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35BEE" w14:textId="1EE859A5" w:rsidR="00A36360" w:rsidRPr="00A36360" w:rsidRDefault="00A36360" w:rsidP="00A36360">
      <w:pPr>
        <w:pStyle w:val="13"/>
        <w:rPr>
          <w:rtl/>
        </w:rPr>
      </w:pPr>
      <w:bookmarkStart w:id="0" w:name="חוברת_הצעה"/>
      <w:bookmarkStart w:id="1" w:name="_Toc383076510"/>
      <w:bookmarkStart w:id="2" w:name="_Toc380928300"/>
      <w:r w:rsidRPr="00A36360">
        <w:rPr>
          <w:rtl/>
        </w:rPr>
        <w:t>חלק ב'</w:t>
      </w:r>
      <w:bookmarkEnd w:id="0"/>
      <w:r w:rsidRPr="00A36360">
        <w:rPr>
          <w:rtl/>
        </w:rPr>
        <w:t xml:space="preserve"> - חוברת ההצעה</w:t>
      </w:r>
      <w:bookmarkEnd w:id="1"/>
      <w:bookmarkEnd w:id="2"/>
    </w:p>
    <w:p w14:paraId="0CEA8A9D" w14:textId="3E2FBD50" w:rsidR="00A36360" w:rsidRDefault="00A36360" w:rsidP="006965C0">
      <w:pPr>
        <w:textAlignment w:val="auto"/>
        <w:rPr>
          <w:rFonts w:ascii="David" w:hAnsi="David"/>
          <w:rtl/>
        </w:rPr>
      </w:pPr>
    </w:p>
    <w:p w14:paraId="1CD451A6" w14:textId="30D575C8" w:rsidR="006965C0" w:rsidRPr="00E04B92" w:rsidRDefault="00EA2F8E" w:rsidP="006965C0">
      <w:pPr>
        <w:textAlignment w:val="auto"/>
        <w:rPr>
          <w:rFonts w:ascii="David" w:hAnsi="David"/>
          <w:rtl/>
        </w:rPr>
      </w:pPr>
      <w:r w:rsidRPr="00E04B92">
        <w:rPr>
          <w:rFonts w:ascii="David" w:hAnsi="David"/>
          <w:noProof/>
          <w:rtl/>
          <w:lang w:eastAsia="en-US"/>
        </w:rPr>
        <mc:AlternateContent>
          <mc:Choice Requires="wpg">
            <w:drawing>
              <wp:anchor distT="0" distB="0" distL="114300" distR="114300" simplePos="0" relativeHeight="251658240" behindDoc="0" locked="0" layoutInCell="0" allowOverlap="1" wp14:anchorId="5EFDA5C8" wp14:editId="4FAD82B1">
                <wp:simplePos x="0" y="0"/>
                <wp:positionH relativeFrom="page">
                  <wp:posOffset>2578053</wp:posOffset>
                </wp:positionH>
                <wp:positionV relativeFrom="paragraph">
                  <wp:posOffset>97288</wp:posOffset>
                </wp:positionV>
                <wp:extent cx="2609850" cy="1114425"/>
                <wp:effectExtent l="0" t="76200" r="95250" b="2857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9850" cy="1114425"/>
                          <a:chOff x="-4206" y="252"/>
                          <a:chExt cx="4070" cy="3161"/>
                        </a:xfrm>
                      </wpg:grpSpPr>
                      <wps:wsp>
                        <wps:cNvPr id="2" name="AutoShape 8"/>
                        <wps:cNvSpPr>
                          <a:spLocks noChangeArrowheads="1"/>
                        </wps:cNvSpPr>
                        <wps:spPr bwMode="auto">
                          <a:xfrm>
                            <a:off x="-4206" y="252"/>
                            <a:ext cx="4070" cy="3161"/>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11"/>
                        <wps:cNvSpPr txBox="1">
                          <a:spLocks noChangeArrowheads="1" noChangeShapeType="1" noTextEdit="1"/>
                        </wps:cNvSpPr>
                        <wps:spPr bwMode="auto">
                          <a:xfrm>
                            <a:off x="-3611" y="456"/>
                            <a:ext cx="2842" cy="2628"/>
                          </a:xfrm>
                          <a:prstGeom prst="rect">
                            <a:avLst/>
                          </a:prstGeom>
                          <a:extLst>
                            <a:ext uri="{AF507438-7753-43E0-B8FC-AC1667EBCBE1}">
                              <a14:hiddenEffects xmlns:a14="http://schemas.microsoft.com/office/drawing/2010/main">
                                <a:effectLst/>
                              </a14:hiddenEffects>
                            </a:ext>
                          </a:extLst>
                        </wps:spPr>
                        <wps:txbx>
                          <w:txbxContent>
                            <w:p w14:paraId="42B37E7D" w14:textId="77777777" w:rsidR="00776786" w:rsidRDefault="00776786" w:rsidP="006965C0">
                              <w:pPr>
                                <w:pStyle w:val="NormalWeb"/>
                                <w:jc w:val="center"/>
                              </w:pPr>
                              <w:r>
                                <w:rPr>
                                  <w:rFonts w:ascii="Arial" w:hAnsi="Arial" w:cs="Arial"/>
                                  <w:b/>
                                  <w:bCs/>
                                  <w:color w:val="000000"/>
                                  <w:sz w:val="72"/>
                                  <w:szCs w:val="72"/>
                                  <w:rtl/>
                                </w:rPr>
                                <w:t>חוברת הצעה</w:t>
                              </w:r>
                            </w:p>
                          </w:txbxContent>
                        </wps:txbx>
                        <wps:bodyPr wrap="square" numCol="1" fromWordArt="1">
                          <a:prstTxWarp prst="textPlain">
                            <a:avLst>
                              <a:gd name="adj" fmla="val 50000"/>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EFDA5C8" id="Group 13" o:spid="_x0000_s1026" style="position:absolute;left:0;text-align:left;margin-left:203pt;margin-top:7.65pt;width:205.5pt;height:87.75pt;z-index:251658240;mso-position-horizontal-relative:page" coordorigin="-4206,252" coordsize="4070,3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" o:allowincell="f">
                <v:roundrect id="AutoShape 8" o:spid="_x0000_s1027" style="position:absolute;left:-4206;top:252;width:4070;height:316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11" o:spid="_x0000_s1028" type="#_x0000_t202" style="position:absolute;left:-3611;top:456;width:284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o:lock v:ext="edit" shapetype="t"/>
                  <v:textbox>
                    <w:txbxContent>
                      <w:p w14:paraId="42B37E7D" w14:textId="77777777" w:rsidR="00776786" w:rsidRDefault="00776786" w:rsidP="006965C0">
                        <w:pPr>
                          <w:pStyle w:val="NormalWeb"/>
                          <w:jc w:val="center"/>
                        </w:pPr>
                        <w:r>
                          <w:rPr>
                            <w:rFonts w:ascii="Arial" w:hAnsi="Arial" w:cs="Arial"/>
                            <w:b/>
                            <w:bCs/>
                            <w:color w:val="000000"/>
                            <w:sz w:val="72"/>
                            <w:szCs w:val="72"/>
                            <w:rtl/>
                          </w:rPr>
                          <w:t>חוברת הצעה</w:t>
                        </w:r>
                      </w:p>
                    </w:txbxContent>
                  </v:textbox>
                </v:shape>
                <w10:wrap anchorx="page"/>
              </v:group>
            </w:pict>
          </mc:Fallback>
        </mc:AlternateContent>
      </w:r>
    </w:p>
    <w:p w14:paraId="184D1204" w14:textId="22BC6759" w:rsidR="006965C0" w:rsidRPr="00E04B92" w:rsidRDefault="006965C0" w:rsidP="006965C0">
      <w:pPr>
        <w:textAlignment w:val="auto"/>
        <w:rPr>
          <w:rFonts w:ascii="David" w:hAnsi="David"/>
          <w:rtl/>
        </w:rPr>
      </w:pPr>
    </w:p>
    <w:p w14:paraId="5FB8EC95" w14:textId="77777777" w:rsidR="006965C0" w:rsidRPr="00E04B92" w:rsidRDefault="006965C0" w:rsidP="006965C0">
      <w:pPr>
        <w:textAlignment w:val="auto"/>
        <w:rPr>
          <w:rFonts w:ascii="David" w:hAnsi="David"/>
          <w:rtl/>
        </w:rPr>
      </w:pPr>
    </w:p>
    <w:p w14:paraId="5458F4C2" w14:textId="77777777" w:rsidR="006965C0" w:rsidRPr="00E04B92" w:rsidRDefault="006965C0" w:rsidP="006965C0">
      <w:pPr>
        <w:textAlignment w:val="auto"/>
        <w:rPr>
          <w:rFonts w:ascii="David" w:hAnsi="David"/>
          <w:rtl/>
        </w:rPr>
      </w:pPr>
    </w:p>
    <w:p w14:paraId="73B28E24" w14:textId="77777777" w:rsidR="006965C0" w:rsidRPr="00E04B92" w:rsidRDefault="006965C0" w:rsidP="006965C0">
      <w:pPr>
        <w:textAlignment w:val="auto"/>
        <w:rPr>
          <w:rFonts w:ascii="David" w:hAnsi="David"/>
          <w:rtl/>
        </w:rPr>
      </w:pPr>
    </w:p>
    <w:p w14:paraId="2403E8DA" w14:textId="77777777" w:rsidR="006965C0" w:rsidRPr="00E04B92" w:rsidRDefault="006965C0" w:rsidP="006965C0">
      <w:pPr>
        <w:textAlignment w:val="auto"/>
        <w:rPr>
          <w:rFonts w:ascii="David" w:hAnsi="David"/>
          <w:rtl/>
        </w:rPr>
      </w:pPr>
    </w:p>
    <w:p w14:paraId="4508AAB8" w14:textId="77777777" w:rsidR="006965C0" w:rsidRPr="00E04B92" w:rsidRDefault="006965C0" w:rsidP="006965C0">
      <w:pPr>
        <w:textAlignment w:val="auto"/>
        <w:rPr>
          <w:rFonts w:ascii="David" w:hAnsi="David"/>
          <w:rtl/>
        </w:rPr>
      </w:pPr>
    </w:p>
    <w:tbl>
      <w:tblPr>
        <w:bidiVisual/>
        <w:tblW w:w="0" w:type="auto"/>
        <w:tblInd w:w="2" w:type="dxa"/>
        <w:tblLook w:val="00A0" w:firstRow="1" w:lastRow="0" w:firstColumn="1" w:lastColumn="0" w:noHBand="0" w:noVBand="0"/>
      </w:tblPr>
      <w:tblGrid>
        <w:gridCol w:w="2871"/>
        <w:gridCol w:w="906"/>
        <w:gridCol w:w="4839"/>
      </w:tblGrid>
      <w:tr w:rsidR="006965C0" w:rsidRPr="00E04B92" w14:paraId="0823B8A4" w14:textId="77777777" w:rsidTr="00CB6244">
        <w:trPr>
          <w:trHeight w:val="564"/>
        </w:trPr>
        <w:tc>
          <w:tcPr>
            <w:tcW w:w="2871" w:type="dxa"/>
            <w:vAlign w:val="center"/>
            <w:hideMark/>
          </w:tcPr>
          <w:p w14:paraId="788A1F2B" w14:textId="77777777" w:rsidR="006965C0" w:rsidRPr="00E04B92" w:rsidRDefault="006965C0" w:rsidP="006965C0">
            <w:pPr>
              <w:jc w:val="center"/>
              <w:textAlignment w:val="auto"/>
              <w:rPr>
                <w:rFonts w:ascii="David" w:hAnsi="David"/>
                <w:b/>
                <w:bCs/>
                <w:rtl/>
              </w:rPr>
            </w:pPr>
            <w:r w:rsidRPr="00E04B92">
              <w:rPr>
                <w:rFonts w:ascii="David" w:hAnsi="David"/>
                <w:b/>
                <w:bCs/>
                <w:rtl/>
              </w:rPr>
              <w:t>שם מלא של המציע,</w:t>
            </w:r>
          </w:p>
          <w:p w14:paraId="65DABC04" w14:textId="77777777" w:rsidR="006965C0" w:rsidRPr="00E04B92" w:rsidRDefault="006965C0" w:rsidP="006965C0">
            <w:pPr>
              <w:spacing w:line="240" w:lineRule="auto"/>
              <w:jc w:val="center"/>
              <w:textAlignment w:val="auto"/>
              <w:rPr>
                <w:rFonts w:ascii="David" w:hAnsi="David"/>
                <w:b/>
                <w:bCs/>
                <w:u w:val="single"/>
                <w:rtl/>
              </w:rPr>
            </w:pPr>
            <w:r w:rsidRPr="00E04B92">
              <w:rPr>
                <w:rFonts w:ascii="David" w:hAnsi="David"/>
                <w:b/>
                <w:bCs/>
                <w:rtl/>
              </w:rPr>
              <w:t>כפי שהוא מופיע ברשם רשמי</w:t>
            </w:r>
          </w:p>
        </w:tc>
        <w:tc>
          <w:tcPr>
            <w:tcW w:w="906" w:type="dxa"/>
            <w:tcBorders>
              <w:top w:val="nil"/>
              <w:left w:val="nil"/>
              <w:bottom w:val="nil"/>
              <w:right w:val="single" w:sz="4" w:space="0" w:color="auto"/>
            </w:tcBorders>
          </w:tcPr>
          <w:p w14:paraId="136BC7FD" w14:textId="77777777" w:rsidR="006965C0" w:rsidRPr="00E04B92" w:rsidRDefault="006965C0" w:rsidP="006965C0">
            <w:pPr>
              <w:spacing w:line="240" w:lineRule="auto"/>
              <w:textAlignment w:val="auto"/>
              <w:rPr>
                <w:rFonts w:ascii="David" w:hAnsi="David"/>
                <w:u w:val="single"/>
              </w:rPr>
            </w:pPr>
          </w:p>
        </w:tc>
        <w:tc>
          <w:tcPr>
            <w:tcW w:w="4839" w:type="dxa"/>
            <w:tcBorders>
              <w:top w:val="single" w:sz="4" w:space="0" w:color="auto"/>
              <w:left w:val="single" w:sz="4" w:space="0" w:color="auto"/>
              <w:bottom w:val="single" w:sz="4" w:space="0" w:color="auto"/>
              <w:right w:val="single" w:sz="4" w:space="0" w:color="auto"/>
            </w:tcBorders>
          </w:tcPr>
          <w:p w14:paraId="28E3E2EB" w14:textId="77777777" w:rsidR="006965C0" w:rsidRPr="00E04B92" w:rsidRDefault="006965C0" w:rsidP="006965C0">
            <w:pPr>
              <w:spacing w:line="240" w:lineRule="auto"/>
              <w:textAlignment w:val="auto"/>
              <w:rPr>
                <w:rFonts w:ascii="David" w:hAnsi="David"/>
                <w:u w:val="single"/>
              </w:rPr>
            </w:pPr>
          </w:p>
          <w:p w14:paraId="49851914" w14:textId="77777777" w:rsidR="006965C0" w:rsidRPr="00E04B92" w:rsidRDefault="006965C0" w:rsidP="006965C0">
            <w:pPr>
              <w:spacing w:line="240" w:lineRule="auto"/>
              <w:textAlignment w:val="auto"/>
              <w:rPr>
                <w:rFonts w:ascii="David" w:hAnsi="David"/>
                <w:u w:val="single"/>
                <w:rtl/>
              </w:rPr>
            </w:pPr>
          </w:p>
          <w:p w14:paraId="121FE797" w14:textId="77777777" w:rsidR="006965C0" w:rsidRPr="00E04B92" w:rsidRDefault="006965C0" w:rsidP="006965C0">
            <w:pPr>
              <w:spacing w:line="240" w:lineRule="auto"/>
              <w:textAlignment w:val="auto"/>
              <w:rPr>
                <w:rFonts w:ascii="David" w:hAnsi="David"/>
                <w:u w:val="single"/>
                <w:rtl/>
              </w:rPr>
            </w:pPr>
          </w:p>
          <w:p w14:paraId="6D043EBB" w14:textId="77777777" w:rsidR="006965C0" w:rsidRPr="00E04B92" w:rsidRDefault="006965C0" w:rsidP="006965C0">
            <w:pPr>
              <w:spacing w:line="240" w:lineRule="auto"/>
              <w:textAlignment w:val="auto"/>
              <w:rPr>
                <w:rFonts w:ascii="David" w:hAnsi="David"/>
                <w:u w:val="single"/>
                <w:rtl/>
              </w:rPr>
            </w:pPr>
          </w:p>
          <w:p w14:paraId="56E77296" w14:textId="77777777" w:rsidR="006965C0" w:rsidRPr="00E04B92" w:rsidRDefault="006965C0" w:rsidP="006965C0">
            <w:pPr>
              <w:spacing w:line="240" w:lineRule="auto"/>
              <w:textAlignment w:val="auto"/>
              <w:rPr>
                <w:rFonts w:ascii="David" w:hAnsi="David"/>
                <w:u w:val="single"/>
                <w:rtl/>
              </w:rPr>
            </w:pPr>
          </w:p>
        </w:tc>
      </w:tr>
    </w:tbl>
    <w:p w14:paraId="5D6F1E61" w14:textId="77777777" w:rsidR="006965C0" w:rsidRPr="00E04B92" w:rsidRDefault="006965C0" w:rsidP="006965C0">
      <w:pPr>
        <w:spacing w:line="240" w:lineRule="auto"/>
        <w:textAlignment w:val="auto"/>
        <w:rPr>
          <w:rFonts w:ascii="David" w:hAnsi="David"/>
          <w:u w:val="single"/>
        </w:rPr>
      </w:pPr>
    </w:p>
    <w:p w14:paraId="0AED4EED" w14:textId="77777777" w:rsidR="006965C0" w:rsidRPr="00E04B92" w:rsidRDefault="006965C0" w:rsidP="006965C0">
      <w:pPr>
        <w:spacing w:line="240" w:lineRule="auto"/>
        <w:textAlignment w:val="auto"/>
        <w:rPr>
          <w:rFonts w:ascii="David" w:hAnsi="David"/>
          <w:u w:val="single"/>
          <w:rtl/>
        </w:rPr>
      </w:pPr>
    </w:p>
    <w:p w14:paraId="4CF98BD9" w14:textId="77777777" w:rsidR="006965C0" w:rsidRPr="00E04B92" w:rsidRDefault="006965C0" w:rsidP="006965C0">
      <w:pPr>
        <w:spacing w:line="240" w:lineRule="auto"/>
        <w:textAlignment w:val="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6965C0" w:rsidRPr="00E04B92" w14:paraId="3B38F044" w14:textId="77777777" w:rsidTr="006965C0">
        <w:tc>
          <w:tcPr>
            <w:tcW w:w="2840" w:type="dxa"/>
            <w:vAlign w:val="center"/>
            <w:hideMark/>
          </w:tcPr>
          <w:p w14:paraId="1C76F50D" w14:textId="77777777" w:rsidR="006965C0" w:rsidRPr="00E04B92" w:rsidRDefault="006965C0" w:rsidP="006965C0">
            <w:pPr>
              <w:spacing w:line="240" w:lineRule="auto"/>
              <w:jc w:val="center"/>
              <w:textAlignment w:val="auto"/>
              <w:rPr>
                <w:rFonts w:ascii="David" w:hAnsi="David"/>
                <w:b/>
                <w:bCs/>
                <w:rtl/>
              </w:rPr>
            </w:pPr>
            <w:r w:rsidRPr="00E04B92">
              <w:rPr>
                <w:rFonts w:ascii="David" w:hAnsi="David"/>
                <w:b/>
                <w:bCs/>
                <w:rtl/>
              </w:rPr>
              <w:t>חתימת המציע</w:t>
            </w:r>
          </w:p>
        </w:tc>
        <w:tc>
          <w:tcPr>
            <w:tcW w:w="896" w:type="dxa"/>
            <w:tcBorders>
              <w:top w:val="nil"/>
              <w:left w:val="nil"/>
              <w:bottom w:val="nil"/>
              <w:right w:val="single" w:sz="4" w:space="0" w:color="auto"/>
            </w:tcBorders>
          </w:tcPr>
          <w:p w14:paraId="1AA3B8CF" w14:textId="77777777" w:rsidR="006965C0" w:rsidRPr="00E04B92" w:rsidRDefault="006965C0" w:rsidP="006965C0">
            <w:pPr>
              <w:spacing w:line="240" w:lineRule="auto"/>
              <w:textAlignment w:val="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15F5A2CF" w14:textId="77777777" w:rsidR="006965C0" w:rsidRPr="00E04B92" w:rsidRDefault="006965C0" w:rsidP="006965C0">
            <w:pPr>
              <w:spacing w:line="240" w:lineRule="auto"/>
              <w:textAlignment w:val="auto"/>
              <w:rPr>
                <w:rFonts w:ascii="David" w:hAnsi="David"/>
                <w:u w:val="single"/>
              </w:rPr>
            </w:pPr>
          </w:p>
          <w:p w14:paraId="0B73AF3A" w14:textId="77777777" w:rsidR="006965C0" w:rsidRPr="00E04B92" w:rsidRDefault="006965C0" w:rsidP="006965C0">
            <w:pPr>
              <w:spacing w:line="240" w:lineRule="auto"/>
              <w:textAlignment w:val="auto"/>
              <w:rPr>
                <w:rFonts w:ascii="David" w:hAnsi="David"/>
                <w:u w:val="single"/>
                <w:rtl/>
              </w:rPr>
            </w:pPr>
          </w:p>
          <w:p w14:paraId="7015F73E" w14:textId="77777777" w:rsidR="006965C0" w:rsidRPr="00E04B92" w:rsidRDefault="006965C0" w:rsidP="006965C0">
            <w:pPr>
              <w:spacing w:line="240" w:lineRule="auto"/>
              <w:textAlignment w:val="auto"/>
              <w:rPr>
                <w:rFonts w:ascii="David" w:hAnsi="David"/>
                <w:u w:val="single"/>
                <w:rtl/>
              </w:rPr>
            </w:pPr>
          </w:p>
          <w:p w14:paraId="15BB080D" w14:textId="77777777" w:rsidR="006965C0" w:rsidRPr="00E04B92" w:rsidRDefault="006965C0" w:rsidP="006965C0">
            <w:pPr>
              <w:spacing w:line="240" w:lineRule="auto"/>
              <w:textAlignment w:val="auto"/>
              <w:rPr>
                <w:rFonts w:ascii="David" w:hAnsi="David"/>
                <w:u w:val="single"/>
                <w:rtl/>
              </w:rPr>
            </w:pPr>
          </w:p>
          <w:p w14:paraId="43309E62" w14:textId="77777777" w:rsidR="006965C0" w:rsidRPr="00E04B92" w:rsidRDefault="006965C0" w:rsidP="006965C0">
            <w:pPr>
              <w:spacing w:line="240" w:lineRule="auto"/>
              <w:textAlignment w:val="auto"/>
              <w:rPr>
                <w:rFonts w:ascii="David" w:hAnsi="David"/>
                <w:u w:val="single"/>
                <w:rtl/>
              </w:rPr>
            </w:pPr>
          </w:p>
        </w:tc>
      </w:tr>
    </w:tbl>
    <w:p w14:paraId="1266324E" w14:textId="77777777" w:rsidR="006965C0" w:rsidRPr="00E04B92" w:rsidRDefault="006965C0" w:rsidP="006965C0">
      <w:pPr>
        <w:spacing w:line="240" w:lineRule="auto"/>
        <w:textAlignment w:val="auto"/>
        <w:rPr>
          <w:rFonts w:ascii="David" w:hAnsi="David"/>
          <w:u w:val="single"/>
        </w:rPr>
      </w:pPr>
    </w:p>
    <w:p w14:paraId="75A48664" w14:textId="77777777" w:rsidR="00966959" w:rsidRPr="00E04B92" w:rsidRDefault="00966959" w:rsidP="00966959">
      <w:pPr>
        <w:rPr>
          <w:rFonts w:ascii="David" w:hAnsi="David"/>
          <w:b/>
          <w:bCs/>
          <w:rtl/>
        </w:rPr>
      </w:pPr>
      <w:r w:rsidRPr="00E04B92">
        <w:rPr>
          <w:rFonts w:ascii="David" w:hAnsi="David"/>
          <w:b/>
          <w:bCs/>
          <w:rtl/>
        </w:rPr>
        <w:t>נא לסמן את הסל אליו המציע ניגש (ניתן לסמן את שני הסלים, במידה והמציע מסמן את שני הסלים נא לכתוב במשבצת העדיפות 1 / 2 כאשר במספר 1 יסמן המציע את הסל אשר הוא מעדיף להפעיל במידה ויזכה):</w:t>
      </w:r>
    </w:p>
    <w:p w14:paraId="43C4A30A" w14:textId="77777777" w:rsidR="00966959" w:rsidRPr="00E04B92" w:rsidRDefault="00966959" w:rsidP="007F0D96">
      <w:pPr>
        <w:numPr>
          <w:ilvl w:val="0"/>
          <w:numId w:val="17"/>
        </w:numPr>
        <w:overflowPunct/>
        <w:autoSpaceDE/>
        <w:adjustRightInd/>
        <w:spacing w:line="240" w:lineRule="auto"/>
        <w:ind w:right="1440"/>
        <w:textAlignment w:val="auto"/>
        <w:rPr>
          <w:rFonts w:ascii="David" w:hAnsi="David"/>
          <w:b/>
          <w:rtl/>
        </w:rPr>
      </w:pPr>
      <w:r w:rsidRPr="00E04B92">
        <w:rPr>
          <w:rFonts w:ascii="David" w:hAnsi="David"/>
          <w:b/>
          <w:bCs/>
          <w:rtl/>
        </w:rPr>
        <w:t>סל שירותי אבטחה       עדיפות: 1  /  2</w:t>
      </w:r>
    </w:p>
    <w:p w14:paraId="69AF8215" w14:textId="77777777" w:rsidR="00CB6244" w:rsidRPr="00E04B92" w:rsidRDefault="00CB6244" w:rsidP="00CB6244">
      <w:pPr>
        <w:overflowPunct/>
        <w:autoSpaceDE/>
        <w:adjustRightInd/>
        <w:spacing w:line="240" w:lineRule="auto"/>
        <w:ind w:left="536" w:right="1440"/>
        <w:textAlignment w:val="auto"/>
        <w:rPr>
          <w:rFonts w:ascii="David" w:hAnsi="David"/>
          <w:b/>
        </w:rPr>
      </w:pPr>
    </w:p>
    <w:p w14:paraId="0D1E5C76" w14:textId="4D7D8904" w:rsidR="00966959" w:rsidRPr="00E04B92" w:rsidRDefault="00966959" w:rsidP="007F0D96">
      <w:pPr>
        <w:numPr>
          <w:ilvl w:val="0"/>
          <w:numId w:val="17"/>
        </w:numPr>
        <w:overflowPunct/>
        <w:autoSpaceDE/>
        <w:adjustRightInd/>
        <w:spacing w:line="240" w:lineRule="auto"/>
        <w:ind w:right="1440"/>
        <w:textAlignment w:val="auto"/>
        <w:rPr>
          <w:rFonts w:ascii="David" w:hAnsi="David"/>
          <w:b/>
          <w:rtl/>
        </w:rPr>
      </w:pPr>
      <w:r w:rsidRPr="00E04B92">
        <w:rPr>
          <w:rFonts w:ascii="David" w:hAnsi="David"/>
          <w:b/>
          <w:bCs/>
          <w:rtl/>
        </w:rPr>
        <w:t xml:space="preserve">סל שירותי </w:t>
      </w:r>
      <w:r w:rsidR="00E10FA3">
        <w:rPr>
          <w:rFonts w:ascii="David" w:hAnsi="David" w:hint="cs"/>
          <w:b/>
          <w:bCs/>
          <w:rtl/>
        </w:rPr>
        <w:t>ניהול משימות אבטחה פיזית וחירום</w:t>
      </w:r>
      <w:r w:rsidRPr="00E04B92">
        <w:rPr>
          <w:rFonts w:ascii="David" w:hAnsi="David"/>
          <w:b/>
          <w:bCs/>
          <w:rtl/>
        </w:rPr>
        <w:t xml:space="preserve">       עדיפות: 1  /  2</w:t>
      </w:r>
    </w:p>
    <w:p w14:paraId="60CDE5DE" w14:textId="77777777" w:rsidR="00966959" w:rsidRPr="00E04B92" w:rsidRDefault="00966959" w:rsidP="00966959">
      <w:pPr>
        <w:rPr>
          <w:rFonts w:ascii="David" w:hAnsi="David"/>
          <w:b/>
          <w:bCs/>
          <w:rtl/>
        </w:rPr>
      </w:pPr>
    </w:p>
    <w:p w14:paraId="55F86F08" w14:textId="77777777" w:rsidR="00CB6244" w:rsidRPr="00E04B92" w:rsidRDefault="00CB6244" w:rsidP="00CB6244">
      <w:pPr>
        <w:keepNext/>
        <w:ind w:right="708"/>
        <w:textAlignment w:val="auto"/>
        <w:outlineLvl w:val="1"/>
        <w:rPr>
          <w:rFonts w:ascii="David" w:hAnsi="David"/>
          <w:b/>
          <w:bCs/>
          <w:i/>
          <w:u w:val="single"/>
          <w:rtl/>
        </w:rPr>
        <w:sectPr w:rsidR="00CB6244" w:rsidRPr="00E04B92" w:rsidSect="00D77747">
          <w:headerReference w:type="default" r:id="rId12"/>
          <w:footerReference w:type="default" r:id="rId13"/>
          <w:pgSz w:w="12240" w:h="15840"/>
          <w:pgMar w:top="1135" w:right="1750" w:bottom="993" w:left="1560" w:header="709" w:footer="458" w:gutter="0"/>
          <w:cols w:space="708"/>
          <w:bidi/>
          <w:rtlGutter/>
          <w:docGrid w:linePitch="360"/>
        </w:sectPr>
      </w:pPr>
      <w:bookmarkStart w:id="3" w:name="_Toc383076511"/>
      <w:bookmarkStart w:id="4" w:name="_Toc380928301"/>
      <w:bookmarkStart w:id="5" w:name="_Toc373078827"/>
      <w:bookmarkStart w:id="6" w:name="_Toc283067657"/>
    </w:p>
    <w:p w14:paraId="36C869A3" w14:textId="77777777" w:rsidR="006965C0" w:rsidRPr="00BD2C07" w:rsidRDefault="006965C0" w:rsidP="00BD2C07">
      <w:pPr>
        <w:pStyle w:val="25"/>
        <w:rPr>
          <w:rtl/>
        </w:rPr>
      </w:pPr>
      <w:bookmarkStart w:id="7" w:name="נספח_ב1_מקוצר"/>
      <w:bookmarkStart w:id="8" w:name="נספח_ב1"/>
      <w:r w:rsidRPr="00BD2C07">
        <w:rPr>
          <w:rtl/>
        </w:rPr>
        <w:lastRenderedPageBreak/>
        <w:t>נספח ב'1</w:t>
      </w:r>
      <w:bookmarkEnd w:id="7"/>
      <w:r w:rsidRPr="00BD2C07">
        <w:rPr>
          <w:rtl/>
        </w:rPr>
        <w:t xml:space="preserve"> - טופס הגשת ההצעה</w:t>
      </w:r>
      <w:bookmarkEnd w:id="3"/>
      <w:bookmarkEnd w:id="4"/>
      <w:bookmarkEnd w:id="5"/>
      <w:bookmarkEnd w:id="6"/>
      <w:bookmarkEnd w:id="8"/>
    </w:p>
    <w:p w14:paraId="418962FD" w14:textId="77777777" w:rsidR="006965C0" w:rsidRPr="00E04B92" w:rsidRDefault="006965C0" w:rsidP="006965C0">
      <w:pPr>
        <w:textAlignment w:val="auto"/>
        <w:rPr>
          <w:rFonts w:ascii="David" w:hAnsi="David"/>
          <w:b/>
          <w:bCs/>
          <w:rtl/>
        </w:rPr>
      </w:pPr>
    </w:p>
    <w:p w14:paraId="4EA75668" w14:textId="77777777" w:rsidR="006965C0" w:rsidRPr="00E04B92" w:rsidRDefault="006965C0" w:rsidP="006965C0">
      <w:pPr>
        <w:textAlignment w:val="auto"/>
        <w:rPr>
          <w:rFonts w:ascii="David" w:hAnsi="David"/>
          <w:b/>
          <w:bCs/>
          <w:rtl/>
        </w:rPr>
      </w:pPr>
      <w:r w:rsidRPr="00E04B92">
        <w:rPr>
          <w:rFonts w:ascii="David" w:hAnsi="David"/>
          <w:b/>
          <w:bCs/>
          <w:rtl/>
        </w:rPr>
        <w:t>לכבוד</w:t>
      </w:r>
    </w:p>
    <w:p w14:paraId="04AAAD1A" w14:textId="50F187BD" w:rsidR="00D271DF" w:rsidRPr="002843CD" w:rsidRDefault="00B1108A" w:rsidP="006965C0">
      <w:pPr>
        <w:textAlignment w:val="auto"/>
        <w:rPr>
          <w:rFonts w:ascii="David" w:hAnsi="David"/>
          <w:bCs/>
          <w:rtl/>
        </w:rPr>
      </w:pPr>
      <w:r w:rsidRPr="000D1058">
        <w:rPr>
          <w:rFonts w:ascii="David" w:hAnsi="David"/>
          <w:bCs/>
        </w:rPr>
        <w:fldChar w:fldCharType="begin"/>
      </w:r>
      <w:r w:rsidRPr="000D1058">
        <w:rPr>
          <w:rFonts w:ascii="David" w:hAnsi="David"/>
          <w:bCs/>
        </w:rPr>
        <w:instrText xml:space="preserve"> REF </w:instrText>
      </w:r>
      <w:r w:rsidRPr="000D1058">
        <w:rPr>
          <w:rFonts w:ascii="David" w:hAnsi="David"/>
          <w:bCs/>
          <w:rtl/>
        </w:rPr>
        <w:instrText>המזמינים</w:instrText>
      </w:r>
      <w:r w:rsidRPr="000D1058">
        <w:rPr>
          <w:rFonts w:ascii="David" w:hAnsi="David"/>
          <w:bCs/>
        </w:rPr>
        <w:instrText xml:space="preserve"> \h  \* MERGEFORMAT </w:instrText>
      </w:r>
      <w:r w:rsidRPr="000D1058">
        <w:rPr>
          <w:rFonts w:ascii="David" w:hAnsi="David"/>
          <w:bCs/>
        </w:rPr>
      </w:r>
      <w:r w:rsidRPr="000D1058">
        <w:rPr>
          <w:rFonts w:ascii="David" w:hAnsi="David"/>
          <w:bCs/>
        </w:rPr>
        <w:fldChar w:fldCharType="separate"/>
      </w:r>
      <w:r w:rsidR="00200453" w:rsidRPr="00200453">
        <w:rPr>
          <w:rFonts w:ascii="David" w:hAnsi="David"/>
          <w:bCs/>
          <w:rtl/>
        </w:rPr>
        <w:t>משרד</w:t>
      </w:r>
      <w:r w:rsidR="00200453" w:rsidRPr="00200453">
        <w:rPr>
          <w:rFonts w:ascii="David" w:hAnsi="David" w:hint="cs"/>
          <w:bCs/>
          <w:rtl/>
        </w:rPr>
        <w:t xml:space="preserve"> החדשנות,</w:t>
      </w:r>
      <w:r w:rsidR="00200453" w:rsidRPr="00200453">
        <w:rPr>
          <w:rFonts w:ascii="David" w:hAnsi="David"/>
          <w:bCs/>
          <w:rtl/>
        </w:rPr>
        <w:t xml:space="preserve"> המדע </w:t>
      </w:r>
      <w:r w:rsidR="00200453" w:rsidRPr="00200453">
        <w:rPr>
          <w:rFonts w:ascii="David" w:hAnsi="David" w:hint="cs"/>
          <w:bCs/>
          <w:rtl/>
        </w:rPr>
        <w:t>ו</w:t>
      </w:r>
      <w:r w:rsidR="00200453" w:rsidRPr="00200453">
        <w:rPr>
          <w:rFonts w:ascii="David" w:hAnsi="David"/>
          <w:bCs/>
          <w:rtl/>
        </w:rPr>
        <w:t>הטכנולוגיה ומשרד התרבות והספורט</w:t>
      </w:r>
      <w:r w:rsidRPr="000D1058">
        <w:rPr>
          <w:rFonts w:ascii="David" w:hAnsi="David"/>
          <w:bCs/>
        </w:rPr>
        <w:fldChar w:fldCharType="end"/>
      </w:r>
    </w:p>
    <w:p w14:paraId="22B95C7B" w14:textId="77777777" w:rsidR="006965C0" w:rsidRPr="00E04B92" w:rsidRDefault="006965C0" w:rsidP="006965C0">
      <w:pPr>
        <w:jc w:val="center"/>
        <w:textAlignment w:val="auto"/>
        <w:rPr>
          <w:rFonts w:ascii="David" w:hAnsi="David"/>
          <w:b/>
          <w:bCs/>
          <w:rtl/>
        </w:rPr>
      </w:pPr>
    </w:p>
    <w:p w14:paraId="3C1DA649" w14:textId="0BDF9BF7" w:rsidR="006965C0" w:rsidRPr="00E04B92" w:rsidRDefault="006965C0" w:rsidP="00B82B28">
      <w:pPr>
        <w:jc w:val="center"/>
        <w:textAlignment w:val="auto"/>
        <w:rPr>
          <w:rFonts w:ascii="David" w:hAnsi="David"/>
          <w:b/>
          <w:bCs/>
          <w:rtl/>
        </w:rPr>
      </w:pPr>
      <w:r w:rsidRPr="00E04B92">
        <w:rPr>
          <w:rFonts w:ascii="David" w:hAnsi="David"/>
          <w:b/>
          <w:bCs/>
          <w:rtl/>
        </w:rPr>
        <w:t xml:space="preserve">הנדון : </w:t>
      </w:r>
      <w:r w:rsidRPr="00E04B92">
        <w:rPr>
          <w:rFonts w:ascii="David" w:hAnsi="David"/>
          <w:b/>
          <w:bCs/>
          <w:u w:val="single"/>
          <w:rtl/>
        </w:rPr>
        <w:t>הצעה ל</w:t>
      </w:r>
      <w:r w:rsidR="00E54E7C" w:rsidRPr="00E04B92">
        <w:rPr>
          <w:rFonts w:ascii="David" w:hAnsi="David"/>
          <w:b/>
          <w:bCs/>
          <w:u w:val="single"/>
          <w:rtl/>
        </w:rPr>
        <w:fldChar w:fldCharType="begin"/>
      </w:r>
      <w:r w:rsidR="00D271DF" w:rsidRPr="00E04B92">
        <w:rPr>
          <w:rFonts w:ascii="David" w:hAnsi="David"/>
          <w:b/>
          <w:bCs/>
          <w:u w:val="single"/>
          <w:rtl/>
        </w:rPr>
        <w:instrText xml:space="preserve"> </w:instrText>
      </w:r>
      <w:r w:rsidR="00D271DF" w:rsidRPr="00E04B92">
        <w:rPr>
          <w:rFonts w:ascii="David" w:hAnsi="David"/>
          <w:b/>
          <w:bCs/>
          <w:u w:val="single"/>
        </w:rPr>
        <w:instrText>REF</w:instrText>
      </w:r>
      <w:r w:rsidR="00D271DF" w:rsidRPr="00E04B92">
        <w:rPr>
          <w:rFonts w:ascii="David" w:hAnsi="David"/>
          <w:b/>
          <w:bCs/>
          <w:u w:val="single"/>
          <w:rtl/>
        </w:rPr>
        <w:instrText xml:space="preserve"> מס_מכרז \</w:instrText>
      </w:r>
      <w:r w:rsidR="00D271DF" w:rsidRPr="00E04B92">
        <w:rPr>
          <w:rFonts w:ascii="David" w:hAnsi="David"/>
          <w:b/>
          <w:bCs/>
          <w:u w:val="single"/>
        </w:rPr>
        <w:instrText>h</w:instrText>
      </w:r>
      <w:r w:rsidR="00D271DF" w:rsidRPr="00E04B92">
        <w:rPr>
          <w:rFonts w:ascii="David" w:hAnsi="David"/>
          <w:b/>
          <w:bCs/>
          <w:u w:val="single"/>
          <w:rtl/>
        </w:rPr>
        <w:instrText xml:space="preserve">  \* </w:instrText>
      </w:r>
      <w:r w:rsidR="00D271DF" w:rsidRPr="00E04B92">
        <w:rPr>
          <w:rFonts w:ascii="David" w:hAnsi="David"/>
          <w:b/>
          <w:bCs/>
          <w:u w:val="single"/>
        </w:rPr>
        <w:instrText>MERGEFORMAT</w:instrText>
      </w:r>
      <w:r w:rsidR="00D271DF" w:rsidRPr="00E04B92">
        <w:rPr>
          <w:rFonts w:ascii="David" w:hAnsi="David"/>
          <w:b/>
          <w:bCs/>
          <w:u w:val="single"/>
          <w:rtl/>
        </w:rPr>
        <w:instrText xml:space="preserve"> </w:instrText>
      </w:r>
      <w:r w:rsidR="00E54E7C" w:rsidRPr="00E04B92">
        <w:rPr>
          <w:rFonts w:ascii="David" w:hAnsi="David"/>
          <w:b/>
          <w:bCs/>
          <w:u w:val="single"/>
          <w:rtl/>
        </w:rPr>
      </w:r>
      <w:r w:rsidR="00E54E7C" w:rsidRPr="00E04B92">
        <w:rPr>
          <w:rFonts w:ascii="David" w:hAnsi="David"/>
          <w:b/>
          <w:bCs/>
          <w:u w:val="single"/>
          <w:rtl/>
        </w:rPr>
        <w:fldChar w:fldCharType="separate"/>
      </w:r>
      <w:r w:rsidR="00200453" w:rsidRPr="0026768C">
        <w:rPr>
          <w:rFonts w:ascii="David" w:hAnsi="David"/>
          <w:b/>
          <w:bCs/>
          <w:u w:val="single"/>
          <w:rtl/>
        </w:rPr>
        <w:t>מכרז פומבי מס'</w:t>
      </w:r>
      <w:r w:rsidR="00200453" w:rsidRPr="0026768C">
        <w:rPr>
          <w:rFonts w:ascii="David" w:hAnsi="David" w:hint="cs"/>
          <w:b/>
          <w:bCs/>
          <w:u w:val="single"/>
          <w:rtl/>
        </w:rPr>
        <w:t xml:space="preserve"> </w:t>
      </w:r>
      <w:r w:rsidR="003A67E5">
        <w:rPr>
          <w:rFonts w:ascii="David" w:hAnsi="David" w:hint="cs"/>
          <w:b/>
          <w:bCs/>
          <w:u w:val="single"/>
          <w:rtl/>
        </w:rPr>
        <w:t>05</w:t>
      </w:r>
      <w:r w:rsidR="00200453">
        <w:rPr>
          <w:rFonts w:ascii="David" w:hAnsi="David"/>
          <w:b/>
          <w:bCs/>
          <w:u w:val="single"/>
          <w:rtl/>
        </w:rPr>
        <w:t>/202</w:t>
      </w:r>
      <w:r w:rsidR="003A67E5">
        <w:rPr>
          <w:rFonts w:ascii="David" w:hAnsi="David" w:hint="cs"/>
          <w:b/>
          <w:bCs/>
          <w:u w:val="single"/>
          <w:rtl/>
        </w:rPr>
        <w:t>5</w:t>
      </w:r>
      <w:r w:rsidR="00E54E7C" w:rsidRPr="00E04B92">
        <w:rPr>
          <w:rFonts w:ascii="David" w:hAnsi="David"/>
          <w:b/>
          <w:bCs/>
          <w:u w:val="single"/>
          <w:rtl/>
        </w:rPr>
        <w:fldChar w:fldCharType="end"/>
      </w:r>
      <w:r w:rsidR="00B82B28" w:rsidRPr="00E04B92">
        <w:rPr>
          <w:rFonts w:ascii="David" w:hAnsi="David"/>
          <w:b/>
          <w:bCs/>
          <w:u w:val="single"/>
          <w:rtl/>
        </w:rPr>
        <w:t xml:space="preserve"> </w:t>
      </w:r>
      <w:r w:rsidRPr="00E04B92">
        <w:rPr>
          <w:rFonts w:ascii="David" w:hAnsi="David"/>
          <w:b/>
          <w:bCs/>
          <w:u w:val="single"/>
          <w:rtl/>
        </w:rPr>
        <w:t xml:space="preserve">–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שם_המכרז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6768C">
        <w:rPr>
          <w:rFonts w:ascii="David" w:hAnsi="David"/>
          <w:b/>
          <w:bCs/>
          <w:u w:val="single"/>
          <w:rtl/>
        </w:rPr>
        <w:t>ל</w:t>
      </w:r>
      <w:r w:rsidR="00200453" w:rsidRPr="0026768C">
        <w:rPr>
          <w:rFonts w:ascii="David" w:hAnsi="David" w:hint="cs"/>
          <w:b/>
          <w:bCs/>
          <w:u w:val="single"/>
          <w:rtl/>
        </w:rPr>
        <w:t>מתן</w:t>
      </w:r>
      <w:r w:rsidR="00200453" w:rsidRPr="0026768C">
        <w:rPr>
          <w:rFonts w:ascii="David" w:hAnsi="David"/>
          <w:b/>
          <w:bCs/>
          <w:u w:val="single"/>
          <w:rtl/>
        </w:rPr>
        <w:t xml:space="preserve"> שירותי אבטחה עבור משרד</w:t>
      </w:r>
      <w:r w:rsidR="00200453" w:rsidRPr="0026768C">
        <w:rPr>
          <w:rFonts w:ascii="David" w:hAnsi="David" w:hint="cs"/>
          <w:b/>
          <w:bCs/>
          <w:u w:val="single"/>
          <w:rtl/>
        </w:rPr>
        <w:t xml:space="preserve"> החדשנות,</w:t>
      </w:r>
      <w:r w:rsidR="00200453" w:rsidRPr="0026768C">
        <w:rPr>
          <w:rFonts w:ascii="David" w:hAnsi="David"/>
          <w:b/>
          <w:bCs/>
          <w:u w:val="single"/>
          <w:rtl/>
        </w:rPr>
        <w:t xml:space="preserve"> המדע </w:t>
      </w:r>
      <w:r w:rsidR="00200453" w:rsidRPr="0026768C">
        <w:rPr>
          <w:rFonts w:ascii="David" w:hAnsi="David" w:hint="cs"/>
          <w:b/>
          <w:bCs/>
          <w:u w:val="single"/>
          <w:rtl/>
        </w:rPr>
        <w:t>ו</w:t>
      </w:r>
      <w:r w:rsidR="00200453" w:rsidRPr="0026768C">
        <w:rPr>
          <w:rFonts w:ascii="David" w:hAnsi="David"/>
          <w:b/>
          <w:bCs/>
          <w:u w:val="single"/>
          <w:rtl/>
        </w:rPr>
        <w:t>הטכנולוגיה ומשרד התרבות והספורט</w:t>
      </w:r>
      <w:r w:rsidR="00B1108A" w:rsidRPr="00E04B92">
        <w:rPr>
          <w:rFonts w:ascii="David" w:hAnsi="David"/>
        </w:rPr>
        <w:fldChar w:fldCharType="end"/>
      </w:r>
    </w:p>
    <w:p w14:paraId="6A7D9354" w14:textId="28420AE9" w:rsidR="00E51A9D" w:rsidRPr="004861CD" w:rsidRDefault="00E51A9D" w:rsidP="00E2646E">
      <w:pPr>
        <w:numPr>
          <w:ilvl w:val="0"/>
          <w:numId w:val="16"/>
        </w:numPr>
        <w:overflowPunct/>
        <w:autoSpaceDE/>
        <w:adjustRightInd/>
        <w:textAlignment w:val="auto"/>
        <w:rPr>
          <w:rFonts w:ascii="David" w:hAnsi="David"/>
          <w:b/>
          <w:bCs/>
          <w:u w:val="single"/>
          <w:rtl/>
        </w:rPr>
      </w:pPr>
      <w:r w:rsidRPr="004861CD">
        <w:rPr>
          <w:rFonts w:ascii="David" w:hAnsi="David" w:hint="cs"/>
          <w:b/>
          <w:bCs/>
          <w:u w:val="single"/>
          <w:rtl/>
        </w:rPr>
        <w:t>כללים למילוי חוברת ההצעה:</w:t>
      </w:r>
    </w:p>
    <w:p w14:paraId="7A39983A" w14:textId="2CB6F8B3" w:rsidR="004861CD" w:rsidRDefault="004861CD" w:rsidP="007F0D96">
      <w:pPr>
        <w:pStyle w:val="aff"/>
        <w:numPr>
          <w:ilvl w:val="1"/>
          <w:numId w:val="58"/>
        </w:numPr>
        <w:ind w:left="690"/>
        <w:textAlignment w:val="auto"/>
        <w:rPr>
          <w:rFonts w:ascii="David" w:hAnsi="David"/>
        </w:rPr>
      </w:pPr>
      <w:r w:rsidRPr="004861CD">
        <w:rPr>
          <w:rFonts w:ascii="David" w:hAnsi="David" w:hint="cs"/>
          <w:rtl/>
        </w:rPr>
        <w:t xml:space="preserve">חלק זה מהווה את מענה המציע למכרז, אין צורך במתן מענה לכל חלק אחר </w:t>
      </w:r>
      <w:proofErr w:type="spellStart"/>
      <w:r w:rsidRPr="004861CD">
        <w:rPr>
          <w:rFonts w:ascii="David" w:hAnsi="David" w:hint="cs"/>
          <w:rtl/>
        </w:rPr>
        <w:t>מבכרז</w:t>
      </w:r>
      <w:proofErr w:type="spellEnd"/>
      <w:r w:rsidRPr="004861CD">
        <w:rPr>
          <w:rFonts w:ascii="David" w:hAnsi="David" w:hint="cs"/>
          <w:rtl/>
        </w:rPr>
        <w:t xml:space="preserve">, או לצרף מסמך שאינו נדרש בחלק זה. </w:t>
      </w:r>
    </w:p>
    <w:p w14:paraId="026FB925" w14:textId="312CBB19" w:rsidR="004861CD" w:rsidRDefault="004861CD" w:rsidP="007F0D96">
      <w:pPr>
        <w:pStyle w:val="aff"/>
        <w:numPr>
          <w:ilvl w:val="1"/>
          <w:numId w:val="58"/>
        </w:numPr>
        <w:ind w:left="690"/>
        <w:textAlignment w:val="auto"/>
        <w:rPr>
          <w:rFonts w:ascii="David" w:hAnsi="David"/>
        </w:rPr>
      </w:pPr>
      <w:r>
        <w:rPr>
          <w:rFonts w:ascii="David" w:hAnsi="David" w:hint="cs"/>
          <w:rtl/>
        </w:rPr>
        <w:t>יש לעקוב באופן מדוקדק אחר ההנחיות המופיעות הפרק זה על מנת שההצעה תוכל להיבחן ולהיות מוערכת כראוי. אין להוסיף, להתנות או לשנות אף תנאי מתנאי המכרז, או את ההנחיות המופיעות להלן.</w:t>
      </w:r>
    </w:p>
    <w:p w14:paraId="1C1289DF" w14:textId="662D8E45" w:rsidR="004861CD" w:rsidRDefault="004861CD" w:rsidP="007F0D96">
      <w:pPr>
        <w:pStyle w:val="aff"/>
        <w:numPr>
          <w:ilvl w:val="1"/>
          <w:numId w:val="58"/>
        </w:numPr>
        <w:ind w:left="690"/>
        <w:textAlignment w:val="auto"/>
        <w:rPr>
          <w:rFonts w:ascii="David" w:hAnsi="David"/>
        </w:rPr>
      </w:pPr>
      <w:r>
        <w:rPr>
          <w:rFonts w:ascii="David" w:hAnsi="David" w:hint="cs"/>
          <w:rtl/>
        </w:rPr>
        <w:t>בכל מקרה של שאלות או אי-</w:t>
      </w:r>
      <w:proofErr w:type="spellStart"/>
      <w:r>
        <w:rPr>
          <w:rFonts w:ascii="David" w:hAnsi="David" w:hint="cs"/>
          <w:rtl/>
        </w:rPr>
        <w:t>בהירויות</w:t>
      </w:r>
      <w:proofErr w:type="spellEnd"/>
      <w:r>
        <w:rPr>
          <w:rFonts w:ascii="David" w:hAnsi="David" w:hint="cs"/>
          <w:rtl/>
        </w:rPr>
        <w:t xml:space="preserve"> במסמכי המכרז על מציע לפנות למזמין בשאלה לצורך הבהרה, כמפורט בחלק א' למסמכי המכרז. </w:t>
      </w:r>
    </w:p>
    <w:p w14:paraId="7CB7D6F0" w14:textId="6AAA7399" w:rsidR="004861CD" w:rsidRDefault="004861CD" w:rsidP="007F0D96">
      <w:pPr>
        <w:pStyle w:val="aff"/>
        <w:numPr>
          <w:ilvl w:val="1"/>
          <w:numId w:val="58"/>
        </w:numPr>
        <w:ind w:left="690"/>
        <w:textAlignment w:val="auto"/>
        <w:rPr>
          <w:rFonts w:ascii="David" w:hAnsi="David"/>
        </w:rPr>
      </w:pPr>
      <w:r>
        <w:rPr>
          <w:rFonts w:ascii="David" w:hAnsi="David" w:hint="cs"/>
          <w:rtl/>
        </w:rPr>
        <w:t>ניתן לצרף כל מסמך או קובץ רלוונטי לצורך</w:t>
      </w:r>
      <w:r w:rsidR="00F9614E">
        <w:rPr>
          <w:rFonts w:ascii="David" w:hAnsi="David" w:hint="cs"/>
          <w:rtl/>
        </w:rPr>
        <w:t xml:space="preserve"> פירוט והמחשה למפורט בהצעה. יודגש כי בדיקת ההצעה תתבסס על הפירוט שיינתן בחוברת ההצעה. </w:t>
      </w:r>
    </w:p>
    <w:p w14:paraId="2821B323" w14:textId="5BCE1EDD" w:rsidR="00F9614E" w:rsidRPr="004861CD" w:rsidRDefault="00F9614E" w:rsidP="007F0D96">
      <w:pPr>
        <w:pStyle w:val="aff"/>
        <w:numPr>
          <w:ilvl w:val="1"/>
          <w:numId w:val="58"/>
        </w:numPr>
        <w:ind w:left="690"/>
        <w:textAlignment w:val="auto"/>
        <w:rPr>
          <w:rFonts w:ascii="David" w:hAnsi="David"/>
          <w:rtl/>
        </w:rPr>
      </w:pPr>
      <w:r>
        <w:rPr>
          <w:rFonts w:ascii="David" w:hAnsi="David" w:hint="cs"/>
          <w:rtl/>
        </w:rPr>
        <w:t xml:space="preserve">חוסר פירוט בהצעה, או פירוט מיותר שאינו עונה לדרישות המכרז, עלולים להביא לניקוד נמוך של ההצעה או פסילתה בהתאם לשיקול דעתו הבלעדי של המזמין. </w:t>
      </w:r>
    </w:p>
    <w:p w14:paraId="00B9DA18" w14:textId="77777777" w:rsidR="00E51A9D" w:rsidRDefault="00E51A9D" w:rsidP="006965C0">
      <w:pPr>
        <w:textAlignment w:val="auto"/>
        <w:rPr>
          <w:rFonts w:ascii="David" w:hAnsi="David"/>
          <w:rtl/>
        </w:rPr>
      </w:pPr>
    </w:p>
    <w:p w14:paraId="588122EC" w14:textId="0E72F069" w:rsidR="006965C0" w:rsidRPr="00E51A9D" w:rsidRDefault="00E51A9D" w:rsidP="00E2646E">
      <w:pPr>
        <w:numPr>
          <w:ilvl w:val="0"/>
          <w:numId w:val="16"/>
        </w:numPr>
        <w:overflowPunct/>
        <w:autoSpaceDE/>
        <w:adjustRightInd/>
        <w:textAlignment w:val="auto"/>
        <w:rPr>
          <w:rFonts w:ascii="David" w:hAnsi="David"/>
          <w:b/>
          <w:bCs/>
          <w:u w:val="single"/>
          <w:rtl/>
        </w:rPr>
      </w:pPr>
      <w:r w:rsidRPr="00E51A9D">
        <w:rPr>
          <w:rFonts w:ascii="David" w:hAnsi="David" w:hint="cs"/>
          <w:b/>
          <w:bCs/>
          <w:u w:val="single"/>
          <w:rtl/>
        </w:rPr>
        <w:t>פרטי המציע:</w:t>
      </w:r>
    </w:p>
    <w:tbl>
      <w:tblPr>
        <w:bidiVisual/>
        <w:tblW w:w="8556" w:type="dxa"/>
        <w:jc w:val="center"/>
        <w:tblLook w:val="04A0" w:firstRow="1" w:lastRow="0" w:firstColumn="1" w:lastColumn="0" w:noHBand="0" w:noVBand="1"/>
      </w:tblPr>
      <w:tblGrid>
        <w:gridCol w:w="1751"/>
        <w:gridCol w:w="6805"/>
      </w:tblGrid>
      <w:tr w:rsidR="006965C0" w:rsidRPr="00E04B92" w14:paraId="2096C224" w14:textId="77777777" w:rsidTr="006965C0">
        <w:trPr>
          <w:jc w:val="center"/>
        </w:trPr>
        <w:tc>
          <w:tcPr>
            <w:tcW w:w="1751" w:type="dxa"/>
            <w:hideMark/>
          </w:tcPr>
          <w:p w14:paraId="6D25A0DB" w14:textId="77777777" w:rsidR="006965C0" w:rsidRPr="00E04B92" w:rsidRDefault="006965C0" w:rsidP="00D271DF">
            <w:pPr>
              <w:jc w:val="left"/>
              <w:textAlignment w:val="auto"/>
              <w:rPr>
                <w:rFonts w:ascii="David" w:hAnsi="David"/>
                <w:b/>
                <w:bCs/>
                <w:rtl/>
              </w:rPr>
            </w:pPr>
            <w:r w:rsidRPr="00E04B92">
              <w:rPr>
                <w:rFonts w:ascii="David" w:hAnsi="David"/>
                <w:b/>
                <w:bCs/>
                <w:szCs w:val="22"/>
                <w:rtl/>
              </w:rPr>
              <w:t>שם המציע:</w:t>
            </w:r>
          </w:p>
        </w:tc>
        <w:tc>
          <w:tcPr>
            <w:tcW w:w="6805" w:type="dxa"/>
            <w:tcBorders>
              <w:top w:val="nil"/>
              <w:left w:val="nil"/>
              <w:bottom w:val="single" w:sz="8" w:space="0" w:color="auto"/>
              <w:right w:val="nil"/>
            </w:tcBorders>
          </w:tcPr>
          <w:p w14:paraId="5798EBB1" w14:textId="77777777" w:rsidR="006965C0" w:rsidRPr="00E04B92" w:rsidRDefault="006965C0" w:rsidP="006965C0">
            <w:pPr>
              <w:textAlignment w:val="auto"/>
              <w:rPr>
                <w:rFonts w:ascii="David" w:hAnsi="David"/>
                <w:rtl/>
              </w:rPr>
            </w:pPr>
          </w:p>
        </w:tc>
      </w:tr>
      <w:tr w:rsidR="006965C0" w:rsidRPr="00E04B92" w14:paraId="7D0B9F69" w14:textId="77777777" w:rsidTr="006965C0">
        <w:trPr>
          <w:jc w:val="center"/>
        </w:trPr>
        <w:tc>
          <w:tcPr>
            <w:tcW w:w="1751" w:type="dxa"/>
          </w:tcPr>
          <w:p w14:paraId="52A29493" w14:textId="77777777" w:rsidR="006965C0" w:rsidRPr="00E04B92" w:rsidRDefault="006965C0" w:rsidP="006965C0">
            <w:pPr>
              <w:jc w:val="right"/>
              <w:textAlignment w:val="auto"/>
              <w:rPr>
                <w:rFonts w:ascii="David" w:hAnsi="David"/>
                <w:b/>
                <w:bCs/>
                <w:rtl/>
              </w:rPr>
            </w:pPr>
          </w:p>
        </w:tc>
        <w:tc>
          <w:tcPr>
            <w:tcW w:w="6805" w:type="dxa"/>
            <w:tcBorders>
              <w:top w:val="single" w:sz="8" w:space="0" w:color="auto"/>
              <w:left w:val="nil"/>
              <w:bottom w:val="nil"/>
              <w:right w:val="nil"/>
            </w:tcBorders>
          </w:tcPr>
          <w:p w14:paraId="422ABFC4" w14:textId="77777777" w:rsidR="006965C0" w:rsidRPr="00E04B92" w:rsidRDefault="006965C0" w:rsidP="006965C0">
            <w:pPr>
              <w:textAlignment w:val="auto"/>
              <w:rPr>
                <w:rFonts w:ascii="David" w:hAnsi="David"/>
                <w:rtl/>
              </w:rPr>
            </w:pPr>
          </w:p>
        </w:tc>
      </w:tr>
      <w:tr w:rsidR="006965C0" w:rsidRPr="00E04B92" w14:paraId="0ECDD8D0" w14:textId="77777777" w:rsidTr="006965C0">
        <w:trPr>
          <w:jc w:val="center"/>
        </w:trPr>
        <w:tc>
          <w:tcPr>
            <w:tcW w:w="1751" w:type="dxa"/>
            <w:hideMark/>
          </w:tcPr>
          <w:p w14:paraId="41EF7DD9" w14:textId="77777777" w:rsidR="006965C0" w:rsidRPr="00E04B92" w:rsidRDefault="006965C0" w:rsidP="006965C0">
            <w:pPr>
              <w:textAlignment w:val="auto"/>
              <w:rPr>
                <w:rFonts w:ascii="David" w:hAnsi="David"/>
                <w:b/>
                <w:bCs/>
                <w:rtl/>
              </w:rPr>
            </w:pPr>
            <w:r w:rsidRPr="00E04B92">
              <w:rPr>
                <w:rFonts w:ascii="David" w:hAnsi="David"/>
                <w:b/>
                <w:bCs/>
                <w:szCs w:val="22"/>
                <w:rtl/>
              </w:rPr>
              <w:t>מספר ח.פ/</w:t>
            </w:r>
            <w:proofErr w:type="spellStart"/>
            <w:r w:rsidRPr="00E04B92">
              <w:rPr>
                <w:rFonts w:ascii="David" w:hAnsi="David"/>
                <w:b/>
                <w:bCs/>
                <w:szCs w:val="22"/>
                <w:rtl/>
              </w:rPr>
              <w:t>ע.ר</w:t>
            </w:r>
            <w:proofErr w:type="spellEnd"/>
            <w:r w:rsidRPr="00E04B92">
              <w:rPr>
                <w:rFonts w:ascii="David" w:hAnsi="David"/>
                <w:b/>
                <w:bCs/>
                <w:szCs w:val="22"/>
                <w:rtl/>
              </w:rPr>
              <w:t>:</w:t>
            </w:r>
          </w:p>
        </w:tc>
        <w:tc>
          <w:tcPr>
            <w:tcW w:w="6805" w:type="dxa"/>
            <w:tcBorders>
              <w:top w:val="nil"/>
              <w:left w:val="nil"/>
              <w:bottom w:val="single" w:sz="8" w:space="0" w:color="auto"/>
              <w:right w:val="nil"/>
            </w:tcBorders>
          </w:tcPr>
          <w:p w14:paraId="1BBBCDAB" w14:textId="77777777" w:rsidR="006965C0" w:rsidRPr="00E04B92" w:rsidRDefault="006965C0" w:rsidP="006965C0">
            <w:pPr>
              <w:textAlignment w:val="auto"/>
              <w:rPr>
                <w:rFonts w:ascii="David" w:hAnsi="David"/>
                <w:rtl/>
              </w:rPr>
            </w:pPr>
          </w:p>
        </w:tc>
      </w:tr>
    </w:tbl>
    <w:p w14:paraId="0A03662D" w14:textId="77777777" w:rsidR="006965C0" w:rsidRPr="00E04B92" w:rsidRDefault="006965C0" w:rsidP="006965C0">
      <w:pPr>
        <w:textAlignment w:val="auto"/>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6965C0" w:rsidRPr="00E04B92" w14:paraId="69DBAC70" w14:textId="77777777" w:rsidTr="006965C0">
        <w:trPr>
          <w:jc w:val="center"/>
        </w:trPr>
        <w:tc>
          <w:tcPr>
            <w:tcW w:w="3162" w:type="dxa"/>
            <w:hideMark/>
          </w:tcPr>
          <w:p w14:paraId="3F73922E" w14:textId="77777777" w:rsidR="006965C0" w:rsidRPr="00E04B92" w:rsidRDefault="006965C0" w:rsidP="006965C0">
            <w:pPr>
              <w:textAlignment w:val="auto"/>
              <w:rPr>
                <w:rFonts w:ascii="David" w:hAnsi="David"/>
                <w:rtl/>
              </w:rPr>
            </w:pPr>
            <w:r w:rsidRPr="00E04B92">
              <w:rPr>
                <w:rFonts w:ascii="David" w:hAnsi="David"/>
                <w:szCs w:val="22"/>
                <w:rtl/>
              </w:rPr>
              <w:t>סוג התארגנות (חברה, עמותה, ע.מ):</w:t>
            </w:r>
          </w:p>
        </w:tc>
        <w:tc>
          <w:tcPr>
            <w:tcW w:w="1850" w:type="dxa"/>
            <w:tcBorders>
              <w:top w:val="nil"/>
              <w:left w:val="nil"/>
              <w:bottom w:val="single" w:sz="8" w:space="0" w:color="auto"/>
              <w:right w:val="nil"/>
            </w:tcBorders>
          </w:tcPr>
          <w:p w14:paraId="4FBBD3A4" w14:textId="77777777" w:rsidR="006965C0" w:rsidRPr="00E04B92" w:rsidRDefault="006965C0" w:rsidP="006965C0">
            <w:pPr>
              <w:textAlignment w:val="auto"/>
              <w:rPr>
                <w:rFonts w:ascii="David" w:hAnsi="David"/>
                <w:rtl/>
              </w:rPr>
            </w:pPr>
          </w:p>
        </w:tc>
        <w:tc>
          <w:tcPr>
            <w:tcW w:w="1701" w:type="dxa"/>
            <w:hideMark/>
          </w:tcPr>
          <w:p w14:paraId="73B307C0" w14:textId="77777777" w:rsidR="006965C0" w:rsidRPr="00E04B92" w:rsidRDefault="006965C0" w:rsidP="006965C0">
            <w:pPr>
              <w:textAlignment w:val="auto"/>
              <w:rPr>
                <w:rFonts w:ascii="David" w:hAnsi="David"/>
                <w:rtl/>
              </w:rPr>
            </w:pPr>
            <w:r w:rsidRPr="00E04B92">
              <w:rPr>
                <w:rFonts w:ascii="David" w:hAnsi="David"/>
                <w:szCs w:val="22"/>
                <w:rtl/>
              </w:rPr>
              <w:t>תאריך התארגנות:</w:t>
            </w:r>
          </w:p>
        </w:tc>
        <w:tc>
          <w:tcPr>
            <w:tcW w:w="1871" w:type="dxa"/>
            <w:tcBorders>
              <w:top w:val="nil"/>
              <w:left w:val="nil"/>
              <w:bottom w:val="single" w:sz="8" w:space="0" w:color="auto"/>
              <w:right w:val="nil"/>
            </w:tcBorders>
          </w:tcPr>
          <w:p w14:paraId="363D5466" w14:textId="77777777" w:rsidR="006965C0" w:rsidRPr="00E04B92" w:rsidRDefault="006965C0" w:rsidP="006965C0">
            <w:pPr>
              <w:textAlignment w:val="auto"/>
              <w:rPr>
                <w:rFonts w:ascii="David" w:hAnsi="David"/>
                <w:rtl/>
              </w:rPr>
            </w:pPr>
          </w:p>
        </w:tc>
      </w:tr>
    </w:tbl>
    <w:p w14:paraId="2B73274B" w14:textId="77777777" w:rsidR="006965C0" w:rsidRPr="00E04B92" w:rsidRDefault="006965C0" w:rsidP="006965C0">
      <w:pPr>
        <w:textAlignment w:val="auto"/>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965C0" w:rsidRPr="00E04B92" w14:paraId="40A89514" w14:textId="77777777" w:rsidTr="006965C0">
        <w:trPr>
          <w:jc w:val="center"/>
        </w:trPr>
        <w:tc>
          <w:tcPr>
            <w:tcW w:w="8522" w:type="dxa"/>
            <w:gridSpan w:val="6"/>
            <w:hideMark/>
          </w:tcPr>
          <w:p w14:paraId="7BB74395" w14:textId="77777777" w:rsidR="006965C0" w:rsidRPr="00E04B92" w:rsidRDefault="006965C0" w:rsidP="006965C0">
            <w:pPr>
              <w:jc w:val="center"/>
              <w:textAlignment w:val="auto"/>
              <w:rPr>
                <w:rFonts w:ascii="David" w:hAnsi="David"/>
                <w:rtl/>
              </w:rPr>
            </w:pPr>
            <w:r w:rsidRPr="00E04B92">
              <w:rPr>
                <w:rFonts w:ascii="David" w:hAnsi="David"/>
                <w:b/>
                <w:bCs/>
                <w:szCs w:val="22"/>
                <w:u w:val="single"/>
                <w:rtl/>
              </w:rPr>
              <w:t>כתובת המציע</w:t>
            </w:r>
            <w:r w:rsidRPr="00E04B92">
              <w:rPr>
                <w:rFonts w:ascii="David" w:hAnsi="David"/>
                <w:szCs w:val="22"/>
                <w:rtl/>
              </w:rPr>
              <w:t>:</w:t>
            </w:r>
          </w:p>
        </w:tc>
      </w:tr>
      <w:tr w:rsidR="006965C0" w:rsidRPr="00E04B92" w14:paraId="5D1F5886" w14:textId="77777777" w:rsidTr="006965C0">
        <w:trPr>
          <w:trHeight w:val="702"/>
          <w:jc w:val="center"/>
        </w:trPr>
        <w:tc>
          <w:tcPr>
            <w:tcW w:w="759" w:type="dxa"/>
            <w:tcBorders>
              <w:top w:val="nil"/>
              <w:left w:val="nil"/>
              <w:bottom w:val="nil"/>
              <w:right w:val="single" w:sz="8" w:space="0" w:color="auto"/>
            </w:tcBorders>
            <w:vAlign w:val="center"/>
            <w:hideMark/>
          </w:tcPr>
          <w:p w14:paraId="1E6BF41D" w14:textId="77777777" w:rsidR="006965C0" w:rsidRPr="00E04B92" w:rsidRDefault="006965C0" w:rsidP="006965C0">
            <w:pPr>
              <w:jc w:val="center"/>
              <w:textAlignment w:val="auto"/>
              <w:rPr>
                <w:rFonts w:ascii="David" w:hAnsi="David"/>
                <w:rtl/>
              </w:rPr>
            </w:pPr>
            <w:r w:rsidRPr="00E04B92">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E80B9D4" w14:textId="77777777" w:rsidR="006965C0" w:rsidRPr="00E04B92" w:rsidRDefault="006965C0" w:rsidP="006965C0">
            <w:pPr>
              <w:jc w:val="center"/>
              <w:textAlignment w:val="auto"/>
              <w:rPr>
                <w:rFonts w:ascii="David" w:hAnsi="David"/>
                <w:rtl/>
              </w:rPr>
            </w:pPr>
          </w:p>
        </w:tc>
        <w:tc>
          <w:tcPr>
            <w:tcW w:w="709" w:type="dxa"/>
            <w:tcBorders>
              <w:top w:val="nil"/>
              <w:left w:val="single" w:sz="8" w:space="0" w:color="auto"/>
              <w:bottom w:val="nil"/>
              <w:right w:val="single" w:sz="8" w:space="0" w:color="auto"/>
            </w:tcBorders>
            <w:vAlign w:val="center"/>
            <w:hideMark/>
          </w:tcPr>
          <w:p w14:paraId="1B65C3D3" w14:textId="77777777" w:rsidR="006965C0" w:rsidRPr="00E04B92" w:rsidRDefault="006965C0" w:rsidP="006965C0">
            <w:pPr>
              <w:jc w:val="center"/>
              <w:textAlignment w:val="auto"/>
              <w:rPr>
                <w:rFonts w:ascii="David" w:hAnsi="David"/>
                <w:rtl/>
              </w:rPr>
            </w:pPr>
            <w:r w:rsidRPr="00E04B92">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A1625E8" w14:textId="77777777" w:rsidR="006965C0" w:rsidRPr="00E04B92" w:rsidRDefault="006965C0" w:rsidP="006965C0">
            <w:pPr>
              <w:jc w:val="center"/>
              <w:textAlignment w:val="auto"/>
              <w:rPr>
                <w:rFonts w:ascii="David" w:hAnsi="David"/>
                <w:rtl/>
              </w:rPr>
            </w:pPr>
          </w:p>
        </w:tc>
        <w:tc>
          <w:tcPr>
            <w:tcW w:w="850" w:type="dxa"/>
            <w:tcBorders>
              <w:top w:val="nil"/>
              <w:left w:val="single" w:sz="8" w:space="0" w:color="auto"/>
              <w:bottom w:val="nil"/>
              <w:right w:val="single" w:sz="8" w:space="0" w:color="auto"/>
            </w:tcBorders>
            <w:vAlign w:val="center"/>
            <w:hideMark/>
          </w:tcPr>
          <w:p w14:paraId="2EB90E39" w14:textId="77777777" w:rsidR="006965C0" w:rsidRPr="00E04B92" w:rsidRDefault="006965C0" w:rsidP="006965C0">
            <w:pPr>
              <w:jc w:val="center"/>
              <w:textAlignment w:val="auto"/>
              <w:rPr>
                <w:rFonts w:ascii="David" w:hAnsi="David"/>
                <w:rtl/>
              </w:rPr>
            </w:pPr>
            <w:r w:rsidRPr="00E04B92">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C636B7D" w14:textId="77777777" w:rsidR="006965C0" w:rsidRPr="00E04B92" w:rsidRDefault="006965C0" w:rsidP="006965C0">
            <w:pPr>
              <w:textAlignment w:val="auto"/>
              <w:rPr>
                <w:rFonts w:ascii="David" w:hAnsi="David"/>
                <w:rtl/>
              </w:rPr>
            </w:pPr>
          </w:p>
        </w:tc>
      </w:tr>
    </w:tbl>
    <w:p w14:paraId="1693FCC6" w14:textId="77777777" w:rsidR="006965C0" w:rsidRPr="00E04B92" w:rsidRDefault="006965C0" w:rsidP="006965C0">
      <w:pPr>
        <w:textAlignment w:val="auto"/>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965C0" w:rsidRPr="00E04B92" w14:paraId="471095D4" w14:textId="77777777" w:rsidTr="006965C0">
        <w:trPr>
          <w:jc w:val="center"/>
        </w:trPr>
        <w:tc>
          <w:tcPr>
            <w:tcW w:w="8522" w:type="dxa"/>
            <w:gridSpan w:val="4"/>
            <w:tcBorders>
              <w:top w:val="single" w:sz="4" w:space="0" w:color="000000"/>
              <w:left w:val="single" w:sz="4" w:space="0" w:color="000000"/>
              <w:bottom w:val="single" w:sz="4" w:space="0" w:color="000000"/>
              <w:right w:val="single" w:sz="4" w:space="0" w:color="000000"/>
            </w:tcBorders>
            <w:hideMark/>
          </w:tcPr>
          <w:p w14:paraId="46550794" w14:textId="77777777" w:rsidR="006965C0" w:rsidRPr="00E04B92" w:rsidRDefault="006965C0" w:rsidP="006965C0">
            <w:pPr>
              <w:jc w:val="center"/>
              <w:textAlignment w:val="auto"/>
              <w:rPr>
                <w:rFonts w:ascii="David" w:hAnsi="David"/>
                <w:rtl/>
              </w:rPr>
            </w:pPr>
            <w:r w:rsidRPr="00E04B92">
              <w:rPr>
                <w:rFonts w:ascii="David" w:hAnsi="David"/>
                <w:szCs w:val="22"/>
                <w:rtl/>
              </w:rPr>
              <w:t xml:space="preserve">שמות המוסמכים לחתום ולהתחייב בשם המציע ומספרי </w:t>
            </w:r>
            <w:proofErr w:type="spellStart"/>
            <w:r w:rsidRPr="00E04B92">
              <w:rPr>
                <w:rFonts w:ascii="David" w:hAnsi="David"/>
                <w:szCs w:val="22"/>
                <w:rtl/>
              </w:rPr>
              <w:t>הת.ז</w:t>
            </w:r>
            <w:proofErr w:type="spellEnd"/>
            <w:r w:rsidRPr="00E04B92">
              <w:rPr>
                <w:rFonts w:ascii="David" w:hAnsi="David"/>
                <w:szCs w:val="22"/>
                <w:rtl/>
              </w:rPr>
              <w:t xml:space="preserve"> שלהם:</w:t>
            </w:r>
          </w:p>
        </w:tc>
      </w:tr>
      <w:tr w:rsidR="006965C0" w:rsidRPr="00E04B92" w14:paraId="7CE4BF79"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hideMark/>
          </w:tcPr>
          <w:p w14:paraId="6250B06B" w14:textId="77777777" w:rsidR="006965C0" w:rsidRPr="00E04B92" w:rsidRDefault="006965C0" w:rsidP="006965C0">
            <w:pPr>
              <w:jc w:val="center"/>
              <w:textAlignment w:val="auto"/>
              <w:rPr>
                <w:rFonts w:ascii="David" w:hAnsi="David"/>
                <w:rtl/>
              </w:rPr>
            </w:pPr>
            <w:r w:rsidRPr="00E04B92">
              <w:rPr>
                <w:rFonts w:ascii="David" w:hAnsi="David"/>
                <w:szCs w:val="22"/>
                <w:rtl/>
              </w:rPr>
              <w:t>שם</w:t>
            </w:r>
          </w:p>
        </w:tc>
        <w:tc>
          <w:tcPr>
            <w:tcW w:w="2130" w:type="dxa"/>
            <w:tcBorders>
              <w:top w:val="single" w:sz="4" w:space="0" w:color="000000"/>
              <w:left w:val="single" w:sz="4" w:space="0" w:color="000000"/>
              <w:bottom w:val="single" w:sz="4" w:space="0" w:color="000000"/>
              <w:right w:val="double" w:sz="4" w:space="0" w:color="auto"/>
            </w:tcBorders>
            <w:hideMark/>
          </w:tcPr>
          <w:p w14:paraId="4C8CE0DF" w14:textId="77777777" w:rsidR="006965C0" w:rsidRPr="00E04B92" w:rsidRDefault="006965C0" w:rsidP="006965C0">
            <w:pPr>
              <w:jc w:val="center"/>
              <w:textAlignment w:val="auto"/>
              <w:rPr>
                <w:rFonts w:ascii="David" w:hAnsi="David"/>
                <w:rtl/>
              </w:rPr>
            </w:pPr>
            <w:r w:rsidRPr="00E04B92">
              <w:rPr>
                <w:rFonts w:ascii="David" w:hAnsi="David"/>
                <w:szCs w:val="22"/>
                <w:rtl/>
              </w:rPr>
              <w:t>ת"ז</w:t>
            </w:r>
          </w:p>
        </w:tc>
        <w:tc>
          <w:tcPr>
            <w:tcW w:w="2131" w:type="dxa"/>
            <w:tcBorders>
              <w:top w:val="single" w:sz="4" w:space="0" w:color="000000"/>
              <w:left w:val="double" w:sz="4" w:space="0" w:color="auto"/>
              <w:bottom w:val="single" w:sz="4" w:space="0" w:color="000000"/>
              <w:right w:val="single" w:sz="4" w:space="0" w:color="000000"/>
            </w:tcBorders>
            <w:hideMark/>
          </w:tcPr>
          <w:p w14:paraId="539BA958" w14:textId="77777777" w:rsidR="006965C0" w:rsidRPr="00E04B92" w:rsidRDefault="006965C0" w:rsidP="006965C0">
            <w:pPr>
              <w:jc w:val="center"/>
              <w:textAlignment w:val="auto"/>
              <w:rPr>
                <w:rFonts w:ascii="David" w:hAnsi="David"/>
                <w:rtl/>
              </w:rPr>
            </w:pPr>
            <w:r w:rsidRPr="00E04B92">
              <w:rPr>
                <w:rFonts w:ascii="David" w:hAnsi="David"/>
                <w:szCs w:val="22"/>
                <w:rtl/>
              </w:rPr>
              <w:t>שם</w:t>
            </w:r>
          </w:p>
        </w:tc>
        <w:tc>
          <w:tcPr>
            <w:tcW w:w="2131" w:type="dxa"/>
            <w:tcBorders>
              <w:top w:val="single" w:sz="4" w:space="0" w:color="000000"/>
              <w:left w:val="single" w:sz="4" w:space="0" w:color="000000"/>
              <w:bottom w:val="single" w:sz="4" w:space="0" w:color="000000"/>
              <w:right w:val="single" w:sz="4" w:space="0" w:color="000000"/>
            </w:tcBorders>
            <w:hideMark/>
          </w:tcPr>
          <w:p w14:paraId="15BC891C" w14:textId="77777777" w:rsidR="006965C0" w:rsidRPr="00E04B92" w:rsidRDefault="006965C0" w:rsidP="006965C0">
            <w:pPr>
              <w:jc w:val="center"/>
              <w:textAlignment w:val="auto"/>
              <w:rPr>
                <w:rFonts w:ascii="David" w:hAnsi="David"/>
                <w:rtl/>
              </w:rPr>
            </w:pPr>
            <w:r w:rsidRPr="00E04B92">
              <w:rPr>
                <w:rFonts w:ascii="David" w:hAnsi="David"/>
                <w:szCs w:val="22"/>
                <w:rtl/>
              </w:rPr>
              <w:t>ת"ז</w:t>
            </w:r>
          </w:p>
        </w:tc>
      </w:tr>
      <w:tr w:rsidR="006965C0" w:rsidRPr="00E04B92" w14:paraId="1A86EAB8"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6E929005" w14:textId="77777777" w:rsidR="006965C0" w:rsidRPr="00E04B92" w:rsidRDefault="006965C0" w:rsidP="006965C0">
            <w:pPr>
              <w:textAlignment w:val="auto"/>
              <w:rPr>
                <w:rFonts w:ascii="David" w:hAnsi="David"/>
                <w:rtl/>
              </w:rPr>
            </w:pPr>
          </w:p>
        </w:tc>
        <w:tc>
          <w:tcPr>
            <w:tcW w:w="2130" w:type="dxa"/>
            <w:tcBorders>
              <w:top w:val="single" w:sz="4" w:space="0" w:color="000000"/>
              <w:left w:val="single" w:sz="4" w:space="0" w:color="000000"/>
              <w:bottom w:val="single" w:sz="4" w:space="0" w:color="000000"/>
              <w:right w:val="double" w:sz="4" w:space="0" w:color="auto"/>
            </w:tcBorders>
          </w:tcPr>
          <w:p w14:paraId="07AC14D1" w14:textId="77777777" w:rsidR="006965C0" w:rsidRPr="00E04B92" w:rsidRDefault="006965C0" w:rsidP="006965C0">
            <w:pPr>
              <w:textAlignment w:val="auto"/>
              <w:rPr>
                <w:rFonts w:ascii="David" w:hAnsi="David"/>
                <w:rtl/>
              </w:rPr>
            </w:pPr>
          </w:p>
        </w:tc>
        <w:tc>
          <w:tcPr>
            <w:tcW w:w="2131" w:type="dxa"/>
            <w:tcBorders>
              <w:top w:val="single" w:sz="4" w:space="0" w:color="000000"/>
              <w:left w:val="double" w:sz="4" w:space="0" w:color="auto"/>
              <w:bottom w:val="single" w:sz="4" w:space="0" w:color="000000"/>
              <w:right w:val="single" w:sz="4" w:space="0" w:color="000000"/>
            </w:tcBorders>
          </w:tcPr>
          <w:p w14:paraId="6FA75949" w14:textId="77777777" w:rsidR="006965C0" w:rsidRPr="00E04B92" w:rsidRDefault="006965C0" w:rsidP="006965C0">
            <w:pPr>
              <w:textAlignment w:val="auto"/>
              <w:rPr>
                <w:rFonts w:ascii="David" w:hAnsi="David"/>
                <w:rtl/>
              </w:rPr>
            </w:pPr>
          </w:p>
        </w:tc>
        <w:tc>
          <w:tcPr>
            <w:tcW w:w="2131" w:type="dxa"/>
            <w:tcBorders>
              <w:top w:val="single" w:sz="4" w:space="0" w:color="000000"/>
              <w:left w:val="single" w:sz="4" w:space="0" w:color="000000"/>
              <w:bottom w:val="single" w:sz="4" w:space="0" w:color="000000"/>
              <w:right w:val="single" w:sz="4" w:space="0" w:color="000000"/>
            </w:tcBorders>
          </w:tcPr>
          <w:p w14:paraId="02192AAD" w14:textId="77777777" w:rsidR="006965C0" w:rsidRPr="00E04B92" w:rsidRDefault="006965C0" w:rsidP="006965C0">
            <w:pPr>
              <w:textAlignment w:val="auto"/>
              <w:rPr>
                <w:rFonts w:ascii="David" w:hAnsi="David"/>
                <w:rtl/>
              </w:rPr>
            </w:pPr>
          </w:p>
        </w:tc>
      </w:tr>
      <w:tr w:rsidR="006965C0" w:rsidRPr="00E04B92" w14:paraId="031EC37D"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44E74D58" w14:textId="77777777" w:rsidR="006965C0" w:rsidRPr="00E04B92" w:rsidRDefault="006965C0" w:rsidP="006965C0">
            <w:pPr>
              <w:textAlignment w:val="auto"/>
              <w:rPr>
                <w:rFonts w:ascii="David" w:hAnsi="David"/>
                <w:rtl/>
              </w:rPr>
            </w:pPr>
          </w:p>
        </w:tc>
        <w:tc>
          <w:tcPr>
            <w:tcW w:w="2130" w:type="dxa"/>
            <w:tcBorders>
              <w:top w:val="single" w:sz="4" w:space="0" w:color="000000"/>
              <w:left w:val="single" w:sz="4" w:space="0" w:color="000000"/>
              <w:bottom w:val="single" w:sz="4" w:space="0" w:color="000000"/>
              <w:right w:val="double" w:sz="4" w:space="0" w:color="auto"/>
            </w:tcBorders>
          </w:tcPr>
          <w:p w14:paraId="788EF1CC" w14:textId="77777777" w:rsidR="006965C0" w:rsidRPr="00E04B92" w:rsidRDefault="006965C0" w:rsidP="006965C0">
            <w:pPr>
              <w:textAlignment w:val="auto"/>
              <w:rPr>
                <w:rFonts w:ascii="David" w:hAnsi="David"/>
                <w:rtl/>
              </w:rPr>
            </w:pPr>
          </w:p>
        </w:tc>
        <w:tc>
          <w:tcPr>
            <w:tcW w:w="2131" w:type="dxa"/>
            <w:tcBorders>
              <w:top w:val="single" w:sz="4" w:space="0" w:color="000000"/>
              <w:left w:val="double" w:sz="4" w:space="0" w:color="auto"/>
              <w:bottom w:val="single" w:sz="4" w:space="0" w:color="000000"/>
              <w:right w:val="single" w:sz="4" w:space="0" w:color="000000"/>
            </w:tcBorders>
          </w:tcPr>
          <w:p w14:paraId="1EDF0E3B" w14:textId="77777777" w:rsidR="006965C0" w:rsidRPr="00E04B92" w:rsidRDefault="006965C0" w:rsidP="006965C0">
            <w:pPr>
              <w:textAlignment w:val="auto"/>
              <w:rPr>
                <w:rFonts w:ascii="David" w:hAnsi="David"/>
                <w:rtl/>
              </w:rPr>
            </w:pPr>
          </w:p>
        </w:tc>
        <w:tc>
          <w:tcPr>
            <w:tcW w:w="2131" w:type="dxa"/>
            <w:tcBorders>
              <w:top w:val="single" w:sz="4" w:space="0" w:color="000000"/>
              <w:left w:val="single" w:sz="4" w:space="0" w:color="000000"/>
              <w:bottom w:val="single" w:sz="4" w:space="0" w:color="000000"/>
              <w:right w:val="single" w:sz="4" w:space="0" w:color="000000"/>
            </w:tcBorders>
          </w:tcPr>
          <w:p w14:paraId="6E31AF4B" w14:textId="77777777" w:rsidR="006965C0" w:rsidRPr="00E04B92" w:rsidRDefault="006965C0" w:rsidP="006965C0">
            <w:pPr>
              <w:textAlignment w:val="auto"/>
              <w:rPr>
                <w:rFonts w:ascii="David" w:hAnsi="David"/>
                <w:rtl/>
              </w:rPr>
            </w:pPr>
          </w:p>
        </w:tc>
      </w:tr>
      <w:tr w:rsidR="006965C0" w:rsidRPr="00E04B92" w14:paraId="21B8D7D4"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4E3E53F9" w14:textId="77777777" w:rsidR="006965C0" w:rsidRPr="00E04B92" w:rsidRDefault="006965C0" w:rsidP="006965C0">
            <w:pPr>
              <w:textAlignment w:val="auto"/>
              <w:rPr>
                <w:rFonts w:ascii="David" w:hAnsi="David"/>
                <w:rtl/>
              </w:rPr>
            </w:pPr>
          </w:p>
        </w:tc>
        <w:tc>
          <w:tcPr>
            <w:tcW w:w="2130" w:type="dxa"/>
            <w:tcBorders>
              <w:top w:val="single" w:sz="4" w:space="0" w:color="000000"/>
              <w:left w:val="single" w:sz="4" w:space="0" w:color="000000"/>
              <w:bottom w:val="single" w:sz="4" w:space="0" w:color="000000"/>
              <w:right w:val="double" w:sz="4" w:space="0" w:color="auto"/>
            </w:tcBorders>
          </w:tcPr>
          <w:p w14:paraId="48284ED3" w14:textId="77777777" w:rsidR="006965C0" w:rsidRPr="00E04B92" w:rsidRDefault="006965C0" w:rsidP="006965C0">
            <w:pPr>
              <w:textAlignment w:val="auto"/>
              <w:rPr>
                <w:rFonts w:ascii="David" w:hAnsi="David"/>
                <w:rtl/>
              </w:rPr>
            </w:pPr>
          </w:p>
        </w:tc>
        <w:tc>
          <w:tcPr>
            <w:tcW w:w="2131" w:type="dxa"/>
            <w:tcBorders>
              <w:top w:val="single" w:sz="4" w:space="0" w:color="000000"/>
              <w:left w:val="double" w:sz="4" w:space="0" w:color="auto"/>
              <w:bottom w:val="single" w:sz="4" w:space="0" w:color="000000"/>
              <w:right w:val="single" w:sz="4" w:space="0" w:color="000000"/>
            </w:tcBorders>
          </w:tcPr>
          <w:p w14:paraId="4D64DD8D" w14:textId="77777777" w:rsidR="006965C0" w:rsidRPr="00E04B92" w:rsidRDefault="006965C0" w:rsidP="006965C0">
            <w:pPr>
              <w:textAlignment w:val="auto"/>
              <w:rPr>
                <w:rFonts w:ascii="David" w:hAnsi="David"/>
                <w:rtl/>
              </w:rPr>
            </w:pPr>
          </w:p>
        </w:tc>
        <w:tc>
          <w:tcPr>
            <w:tcW w:w="2131" w:type="dxa"/>
            <w:tcBorders>
              <w:top w:val="single" w:sz="4" w:space="0" w:color="000000"/>
              <w:left w:val="single" w:sz="4" w:space="0" w:color="000000"/>
              <w:bottom w:val="single" w:sz="4" w:space="0" w:color="000000"/>
              <w:right w:val="single" w:sz="4" w:space="0" w:color="000000"/>
            </w:tcBorders>
          </w:tcPr>
          <w:p w14:paraId="31944F74" w14:textId="77777777" w:rsidR="006965C0" w:rsidRPr="00E04B92" w:rsidRDefault="006965C0" w:rsidP="006965C0">
            <w:pPr>
              <w:textAlignment w:val="auto"/>
              <w:rPr>
                <w:rFonts w:ascii="David" w:hAnsi="David"/>
                <w:rtl/>
              </w:rPr>
            </w:pPr>
          </w:p>
        </w:tc>
      </w:tr>
    </w:tbl>
    <w:p w14:paraId="4B3CACD1" w14:textId="77777777" w:rsidR="006965C0" w:rsidRPr="00E04B92" w:rsidRDefault="006965C0" w:rsidP="006965C0">
      <w:pPr>
        <w:textAlignment w:val="auto"/>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6965C0" w:rsidRPr="00E04B92" w14:paraId="3B422FD9" w14:textId="77777777" w:rsidTr="006965C0">
        <w:trPr>
          <w:jc w:val="center"/>
        </w:trPr>
        <w:tc>
          <w:tcPr>
            <w:tcW w:w="8522" w:type="dxa"/>
            <w:gridSpan w:val="4"/>
            <w:hideMark/>
          </w:tcPr>
          <w:p w14:paraId="71BEAEBB" w14:textId="77777777" w:rsidR="006965C0" w:rsidRPr="00E04B92" w:rsidRDefault="006965C0" w:rsidP="006965C0">
            <w:pPr>
              <w:spacing w:after="120"/>
              <w:jc w:val="center"/>
              <w:textAlignment w:val="auto"/>
              <w:rPr>
                <w:rFonts w:ascii="David" w:hAnsi="David"/>
                <w:b/>
                <w:bCs/>
                <w:u w:val="single"/>
                <w:rtl/>
              </w:rPr>
            </w:pPr>
            <w:r w:rsidRPr="00E04B92">
              <w:rPr>
                <w:rFonts w:ascii="David" w:hAnsi="David"/>
                <w:b/>
                <w:bCs/>
                <w:szCs w:val="22"/>
                <w:u w:val="single"/>
                <w:rtl/>
              </w:rPr>
              <w:t>מנכ"ל</w:t>
            </w:r>
          </w:p>
        </w:tc>
      </w:tr>
      <w:tr w:rsidR="006965C0" w:rsidRPr="00E04B92" w14:paraId="224C23E7" w14:textId="77777777" w:rsidTr="006965C0">
        <w:trPr>
          <w:jc w:val="center"/>
        </w:trPr>
        <w:tc>
          <w:tcPr>
            <w:tcW w:w="1326" w:type="dxa"/>
            <w:hideMark/>
          </w:tcPr>
          <w:p w14:paraId="753271AB" w14:textId="77777777" w:rsidR="006965C0" w:rsidRPr="00E04B92" w:rsidRDefault="006965C0" w:rsidP="006965C0">
            <w:pPr>
              <w:textAlignment w:val="auto"/>
              <w:rPr>
                <w:rFonts w:ascii="David" w:hAnsi="David"/>
                <w:rtl/>
              </w:rPr>
            </w:pPr>
            <w:r w:rsidRPr="00E04B92">
              <w:rPr>
                <w:rFonts w:ascii="David" w:hAnsi="David"/>
                <w:szCs w:val="22"/>
                <w:rtl/>
              </w:rPr>
              <w:t>שם</w:t>
            </w:r>
          </w:p>
        </w:tc>
        <w:tc>
          <w:tcPr>
            <w:tcW w:w="2934" w:type="dxa"/>
            <w:tcBorders>
              <w:top w:val="nil"/>
              <w:left w:val="nil"/>
              <w:bottom w:val="single" w:sz="8" w:space="0" w:color="auto"/>
              <w:right w:val="nil"/>
            </w:tcBorders>
          </w:tcPr>
          <w:p w14:paraId="2B3FA528" w14:textId="77777777" w:rsidR="006965C0" w:rsidRPr="00E04B92" w:rsidRDefault="006965C0" w:rsidP="006965C0">
            <w:pPr>
              <w:textAlignment w:val="auto"/>
              <w:rPr>
                <w:rFonts w:ascii="David" w:hAnsi="David"/>
                <w:rtl/>
              </w:rPr>
            </w:pPr>
          </w:p>
        </w:tc>
        <w:tc>
          <w:tcPr>
            <w:tcW w:w="1035" w:type="dxa"/>
            <w:hideMark/>
          </w:tcPr>
          <w:p w14:paraId="43AFC912" w14:textId="77777777" w:rsidR="006965C0" w:rsidRPr="00E04B92" w:rsidRDefault="006965C0" w:rsidP="006965C0">
            <w:pPr>
              <w:textAlignment w:val="auto"/>
              <w:rPr>
                <w:rFonts w:ascii="David" w:hAnsi="David"/>
                <w:rtl/>
              </w:rPr>
            </w:pPr>
            <w:r w:rsidRPr="00E04B92">
              <w:rPr>
                <w:rFonts w:ascii="David" w:hAnsi="David"/>
                <w:szCs w:val="22"/>
                <w:rtl/>
              </w:rPr>
              <w:t>טל' נייד</w:t>
            </w:r>
          </w:p>
        </w:tc>
        <w:tc>
          <w:tcPr>
            <w:tcW w:w="3227" w:type="dxa"/>
            <w:tcBorders>
              <w:top w:val="nil"/>
              <w:left w:val="nil"/>
              <w:bottom w:val="single" w:sz="8" w:space="0" w:color="auto"/>
              <w:right w:val="nil"/>
            </w:tcBorders>
          </w:tcPr>
          <w:p w14:paraId="49C193B3" w14:textId="77777777" w:rsidR="006965C0" w:rsidRPr="00E04B92" w:rsidRDefault="006965C0" w:rsidP="006965C0">
            <w:pPr>
              <w:textAlignment w:val="auto"/>
              <w:rPr>
                <w:rFonts w:ascii="David" w:hAnsi="David"/>
                <w:rtl/>
              </w:rPr>
            </w:pPr>
          </w:p>
        </w:tc>
      </w:tr>
      <w:tr w:rsidR="006965C0" w:rsidRPr="00E04B92" w14:paraId="60C14F94" w14:textId="77777777" w:rsidTr="006965C0">
        <w:trPr>
          <w:jc w:val="center"/>
        </w:trPr>
        <w:tc>
          <w:tcPr>
            <w:tcW w:w="1326" w:type="dxa"/>
          </w:tcPr>
          <w:p w14:paraId="5E0A21A5"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45B990C8" w14:textId="77777777" w:rsidR="006965C0" w:rsidRPr="00E04B92" w:rsidRDefault="006965C0" w:rsidP="006965C0">
            <w:pPr>
              <w:textAlignment w:val="auto"/>
              <w:rPr>
                <w:rFonts w:ascii="David" w:hAnsi="David"/>
                <w:rtl/>
              </w:rPr>
            </w:pPr>
          </w:p>
        </w:tc>
        <w:tc>
          <w:tcPr>
            <w:tcW w:w="1035" w:type="dxa"/>
          </w:tcPr>
          <w:p w14:paraId="7AF41A53"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01A2E1E9" w14:textId="77777777" w:rsidR="006965C0" w:rsidRPr="00E04B92" w:rsidRDefault="006965C0" w:rsidP="006965C0">
            <w:pPr>
              <w:textAlignment w:val="auto"/>
              <w:rPr>
                <w:rFonts w:ascii="David" w:hAnsi="David"/>
                <w:rtl/>
              </w:rPr>
            </w:pPr>
          </w:p>
        </w:tc>
      </w:tr>
      <w:tr w:rsidR="006965C0" w:rsidRPr="00E04B92" w14:paraId="2871C423" w14:textId="77777777" w:rsidTr="006965C0">
        <w:trPr>
          <w:jc w:val="center"/>
        </w:trPr>
        <w:tc>
          <w:tcPr>
            <w:tcW w:w="1326" w:type="dxa"/>
            <w:hideMark/>
          </w:tcPr>
          <w:p w14:paraId="7316D9D9" w14:textId="77777777" w:rsidR="006965C0" w:rsidRPr="00E04B92" w:rsidRDefault="006965C0" w:rsidP="006965C0">
            <w:pPr>
              <w:textAlignment w:val="auto"/>
              <w:rPr>
                <w:rFonts w:ascii="David" w:hAnsi="David"/>
                <w:rtl/>
              </w:rPr>
            </w:pPr>
            <w:r w:rsidRPr="00E04B92">
              <w:rPr>
                <w:rFonts w:ascii="David" w:hAnsi="David"/>
                <w:szCs w:val="22"/>
                <w:rtl/>
              </w:rPr>
              <w:t>טלפון</w:t>
            </w:r>
          </w:p>
        </w:tc>
        <w:tc>
          <w:tcPr>
            <w:tcW w:w="2934" w:type="dxa"/>
            <w:tcBorders>
              <w:top w:val="nil"/>
              <w:left w:val="nil"/>
              <w:bottom w:val="single" w:sz="8" w:space="0" w:color="auto"/>
              <w:right w:val="nil"/>
            </w:tcBorders>
          </w:tcPr>
          <w:p w14:paraId="4EB05384" w14:textId="77777777" w:rsidR="006965C0" w:rsidRPr="00E04B92" w:rsidRDefault="006965C0" w:rsidP="006965C0">
            <w:pPr>
              <w:textAlignment w:val="auto"/>
              <w:rPr>
                <w:rFonts w:ascii="David" w:hAnsi="David"/>
                <w:rtl/>
              </w:rPr>
            </w:pPr>
          </w:p>
        </w:tc>
        <w:tc>
          <w:tcPr>
            <w:tcW w:w="1035" w:type="dxa"/>
            <w:hideMark/>
          </w:tcPr>
          <w:p w14:paraId="5D80C831" w14:textId="77777777" w:rsidR="006965C0" w:rsidRPr="00E04B92" w:rsidRDefault="006965C0" w:rsidP="006965C0">
            <w:pPr>
              <w:textAlignment w:val="auto"/>
              <w:rPr>
                <w:rFonts w:ascii="David" w:hAnsi="David"/>
                <w:rtl/>
              </w:rPr>
            </w:pPr>
            <w:r w:rsidRPr="00E04B92">
              <w:rPr>
                <w:rFonts w:ascii="David" w:hAnsi="David"/>
                <w:szCs w:val="22"/>
                <w:rtl/>
              </w:rPr>
              <w:t>פקס</w:t>
            </w:r>
          </w:p>
        </w:tc>
        <w:tc>
          <w:tcPr>
            <w:tcW w:w="3227" w:type="dxa"/>
            <w:tcBorders>
              <w:top w:val="nil"/>
              <w:left w:val="nil"/>
              <w:bottom w:val="single" w:sz="8" w:space="0" w:color="auto"/>
              <w:right w:val="nil"/>
            </w:tcBorders>
          </w:tcPr>
          <w:p w14:paraId="308CE674" w14:textId="77777777" w:rsidR="006965C0" w:rsidRPr="00E04B92" w:rsidRDefault="006965C0" w:rsidP="006965C0">
            <w:pPr>
              <w:textAlignment w:val="auto"/>
              <w:rPr>
                <w:rFonts w:ascii="David" w:hAnsi="David"/>
                <w:rtl/>
              </w:rPr>
            </w:pPr>
          </w:p>
        </w:tc>
      </w:tr>
      <w:tr w:rsidR="006965C0" w:rsidRPr="00E04B92" w14:paraId="5379E3AC" w14:textId="77777777" w:rsidTr="006965C0">
        <w:trPr>
          <w:jc w:val="center"/>
        </w:trPr>
        <w:tc>
          <w:tcPr>
            <w:tcW w:w="1326" w:type="dxa"/>
          </w:tcPr>
          <w:p w14:paraId="2F7E3DF2"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191B2E7B" w14:textId="77777777" w:rsidR="006965C0" w:rsidRPr="00E04B92" w:rsidRDefault="006965C0" w:rsidP="006965C0">
            <w:pPr>
              <w:textAlignment w:val="auto"/>
              <w:rPr>
                <w:rFonts w:ascii="David" w:hAnsi="David"/>
                <w:rtl/>
              </w:rPr>
            </w:pPr>
          </w:p>
        </w:tc>
        <w:tc>
          <w:tcPr>
            <w:tcW w:w="1035" w:type="dxa"/>
          </w:tcPr>
          <w:p w14:paraId="42D2D5B0"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2D5C92D6" w14:textId="77777777" w:rsidR="006965C0" w:rsidRPr="00E04B92" w:rsidRDefault="006965C0" w:rsidP="006965C0">
            <w:pPr>
              <w:textAlignment w:val="auto"/>
              <w:rPr>
                <w:rFonts w:ascii="David" w:hAnsi="David"/>
                <w:rtl/>
              </w:rPr>
            </w:pPr>
          </w:p>
        </w:tc>
      </w:tr>
      <w:tr w:rsidR="006965C0" w:rsidRPr="00E04B92" w14:paraId="10FB8F0D" w14:textId="77777777" w:rsidTr="006965C0">
        <w:trPr>
          <w:jc w:val="center"/>
        </w:trPr>
        <w:tc>
          <w:tcPr>
            <w:tcW w:w="1326" w:type="dxa"/>
            <w:hideMark/>
          </w:tcPr>
          <w:p w14:paraId="062025B7" w14:textId="77777777" w:rsidR="006965C0" w:rsidRPr="00E04B92" w:rsidRDefault="006965C0" w:rsidP="006965C0">
            <w:pPr>
              <w:textAlignment w:val="auto"/>
              <w:rPr>
                <w:rFonts w:ascii="David" w:hAnsi="David"/>
                <w:rtl/>
              </w:rPr>
            </w:pPr>
            <w:r w:rsidRPr="00E04B92">
              <w:rPr>
                <w:rFonts w:ascii="David" w:hAnsi="David"/>
                <w:szCs w:val="22"/>
                <w:rtl/>
              </w:rPr>
              <w:t>כתובת דוא"ל</w:t>
            </w:r>
          </w:p>
        </w:tc>
        <w:tc>
          <w:tcPr>
            <w:tcW w:w="7196" w:type="dxa"/>
            <w:gridSpan w:val="3"/>
            <w:tcBorders>
              <w:top w:val="nil"/>
              <w:left w:val="nil"/>
              <w:bottom w:val="single" w:sz="8" w:space="0" w:color="auto"/>
              <w:right w:val="nil"/>
            </w:tcBorders>
          </w:tcPr>
          <w:p w14:paraId="1A5383FF" w14:textId="77777777" w:rsidR="006965C0" w:rsidRPr="00E04B92" w:rsidRDefault="006965C0" w:rsidP="006965C0">
            <w:pPr>
              <w:textAlignment w:val="auto"/>
              <w:rPr>
                <w:rFonts w:ascii="David" w:hAnsi="David"/>
                <w:rtl/>
              </w:rPr>
            </w:pPr>
          </w:p>
        </w:tc>
      </w:tr>
    </w:tbl>
    <w:p w14:paraId="5E6B454E" w14:textId="2648BEC7" w:rsidR="00E95C0E" w:rsidRPr="00E95C0E" w:rsidRDefault="00E95C0E"/>
    <w:tbl>
      <w:tblPr>
        <w:bidiVisual/>
        <w:tblW w:w="0" w:type="auto"/>
        <w:jc w:val="center"/>
        <w:tblLook w:val="04A0" w:firstRow="1" w:lastRow="0" w:firstColumn="1" w:lastColumn="0" w:noHBand="0" w:noVBand="1"/>
      </w:tblPr>
      <w:tblGrid>
        <w:gridCol w:w="1326"/>
        <w:gridCol w:w="2934"/>
        <w:gridCol w:w="1035"/>
        <w:gridCol w:w="3227"/>
      </w:tblGrid>
      <w:tr w:rsidR="006965C0" w:rsidRPr="00E04B92" w14:paraId="4A6ED0CE" w14:textId="77777777" w:rsidTr="006965C0">
        <w:trPr>
          <w:jc w:val="center"/>
        </w:trPr>
        <w:tc>
          <w:tcPr>
            <w:tcW w:w="8522" w:type="dxa"/>
            <w:gridSpan w:val="4"/>
          </w:tcPr>
          <w:p w14:paraId="544EAEE1" w14:textId="77777777" w:rsidR="006965C0" w:rsidRPr="00E04B92" w:rsidRDefault="006965C0" w:rsidP="006965C0">
            <w:pPr>
              <w:jc w:val="center"/>
              <w:textAlignment w:val="auto"/>
              <w:rPr>
                <w:rFonts w:ascii="David" w:hAnsi="David"/>
                <w:b/>
                <w:bCs/>
                <w:u w:val="single"/>
                <w:rtl/>
              </w:rPr>
            </w:pPr>
          </w:p>
          <w:p w14:paraId="6997DD01" w14:textId="77777777" w:rsidR="006965C0" w:rsidRPr="00E04B92" w:rsidRDefault="006965C0" w:rsidP="00AA20CB">
            <w:pPr>
              <w:spacing w:after="120"/>
              <w:jc w:val="center"/>
              <w:textAlignment w:val="auto"/>
              <w:rPr>
                <w:rFonts w:ascii="David" w:hAnsi="David"/>
                <w:b/>
                <w:bCs/>
                <w:szCs w:val="22"/>
                <w:u w:val="single"/>
                <w:rtl/>
              </w:rPr>
            </w:pPr>
          </w:p>
          <w:p w14:paraId="02066574" w14:textId="77777777" w:rsidR="006965C0" w:rsidRPr="00E04B92" w:rsidRDefault="006965C0" w:rsidP="006965C0">
            <w:pPr>
              <w:spacing w:after="120"/>
              <w:jc w:val="center"/>
              <w:textAlignment w:val="auto"/>
              <w:rPr>
                <w:rFonts w:ascii="David" w:hAnsi="David"/>
                <w:b/>
                <w:bCs/>
                <w:u w:val="single"/>
                <w:rtl/>
              </w:rPr>
            </w:pPr>
            <w:r w:rsidRPr="00E04B92">
              <w:rPr>
                <w:rFonts w:ascii="David" w:hAnsi="David"/>
                <w:b/>
                <w:bCs/>
                <w:szCs w:val="22"/>
                <w:u w:val="single"/>
                <w:rtl/>
              </w:rPr>
              <w:t>איש הקשר לצורך המכרז</w:t>
            </w:r>
          </w:p>
        </w:tc>
      </w:tr>
      <w:tr w:rsidR="006965C0" w:rsidRPr="00E04B92" w14:paraId="280196CE" w14:textId="77777777" w:rsidTr="006965C0">
        <w:trPr>
          <w:jc w:val="center"/>
        </w:trPr>
        <w:tc>
          <w:tcPr>
            <w:tcW w:w="1326" w:type="dxa"/>
            <w:hideMark/>
          </w:tcPr>
          <w:p w14:paraId="184D5B7D" w14:textId="77777777" w:rsidR="006965C0" w:rsidRPr="00E04B92" w:rsidRDefault="006965C0" w:rsidP="006965C0">
            <w:pPr>
              <w:textAlignment w:val="auto"/>
              <w:rPr>
                <w:rFonts w:ascii="David" w:hAnsi="David"/>
                <w:rtl/>
              </w:rPr>
            </w:pPr>
            <w:r w:rsidRPr="00E04B92">
              <w:rPr>
                <w:rFonts w:ascii="David" w:hAnsi="David"/>
                <w:szCs w:val="22"/>
                <w:rtl/>
              </w:rPr>
              <w:t>שם</w:t>
            </w:r>
          </w:p>
        </w:tc>
        <w:tc>
          <w:tcPr>
            <w:tcW w:w="2934" w:type="dxa"/>
            <w:tcBorders>
              <w:top w:val="nil"/>
              <w:left w:val="nil"/>
              <w:bottom w:val="single" w:sz="8" w:space="0" w:color="auto"/>
              <w:right w:val="nil"/>
            </w:tcBorders>
          </w:tcPr>
          <w:p w14:paraId="6ABB7D0F" w14:textId="77777777" w:rsidR="006965C0" w:rsidRPr="00E04B92" w:rsidRDefault="006965C0" w:rsidP="006965C0">
            <w:pPr>
              <w:textAlignment w:val="auto"/>
              <w:rPr>
                <w:rFonts w:ascii="David" w:hAnsi="David"/>
                <w:rtl/>
              </w:rPr>
            </w:pPr>
          </w:p>
        </w:tc>
        <w:tc>
          <w:tcPr>
            <w:tcW w:w="1035" w:type="dxa"/>
            <w:hideMark/>
          </w:tcPr>
          <w:p w14:paraId="35B9A08F" w14:textId="77777777" w:rsidR="006965C0" w:rsidRPr="00E04B92" w:rsidRDefault="006965C0" w:rsidP="006965C0">
            <w:pPr>
              <w:textAlignment w:val="auto"/>
              <w:rPr>
                <w:rFonts w:ascii="David" w:hAnsi="David"/>
                <w:rtl/>
              </w:rPr>
            </w:pPr>
            <w:r w:rsidRPr="00E04B92">
              <w:rPr>
                <w:rFonts w:ascii="David" w:hAnsi="David"/>
                <w:szCs w:val="22"/>
                <w:rtl/>
              </w:rPr>
              <w:t>טל' נייד</w:t>
            </w:r>
          </w:p>
        </w:tc>
        <w:tc>
          <w:tcPr>
            <w:tcW w:w="3227" w:type="dxa"/>
            <w:tcBorders>
              <w:top w:val="nil"/>
              <w:left w:val="nil"/>
              <w:bottom w:val="single" w:sz="8" w:space="0" w:color="auto"/>
              <w:right w:val="nil"/>
            </w:tcBorders>
          </w:tcPr>
          <w:p w14:paraId="2D516E4F" w14:textId="77777777" w:rsidR="006965C0" w:rsidRPr="00E04B92" w:rsidRDefault="006965C0" w:rsidP="006965C0">
            <w:pPr>
              <w:textAlignment w:val="auto"/>
              <w:rPr>
                <w:rFonts w:ascii="David" w:hAnsi="David"/>
                <w:rtl/>
              </w:rPr>
            </w:pPr>
          </w:p>
        </w:tc>
      </w:tr>
      <w:tr w:rsidR="006965C0" w:rsidRPr="00E04B92" w14:paraId="751F5839" w14:textId="77777777" w:rsidTr="006965C0">
        <w:trPr>
          <w:jc w:val="center"/>
        </w:trPr>
        <w:tc>
          <w:tcPr>
            <w:tcW w:w="1326" w:type="dxa"/>
          </w:tcPr>
          <w:p w14:paraId="600328F6"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7447542F" w14:textId="77777777" w:rsidR="006965C0" w:rsidRPr="00E04B92" w:rsidRDefault="006965C0" w:rsidP="006965C0">
            <w:pPr>
              <w:textAlignment w:val="auto"/>
              <w:rPr>
                <w:rFonts w:ascii="David" w:hAnsi="David"/>
                <w:rtl/>
              </w:rPr>
            </w:pPr>
          </w:p>
        </w:tc>
        <w:tc>
          <w:tcPr>
            <w:tcW w:w="1035" w:type="dxa"/>
          </w:tcPr>
          <w:p w14:paraId="6F7581B6"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09FE2007" w14:textId="77777777" w:rsidR="006965C0" w:rsidRPr="00E04B92" w:rsidRDefault="006965C0" w:rsidP="006965C0">
            <w:pPr>
              <w:textAlignment w:val="auto"/>
              <w:rPr>
                <w:rFonts w:ascii="David" w:hAnsi="David"/>
                <w:rtl/>
              </w:rPr>
            </w:pPr>
          </w:p>
        </w:tc>
      </w:tr>
      <w:tr w:rsidR="006965C0" w:rsidRPr="00E04B92" w14:paraId="7B5EF7C4" w14:textId="77777777" w:rsidTr="006965C0">
        <w:trPr>
          <w:jc w:val="center"/>
        </w:trPr>
        <w:tc>
          <w:tcPr>
            <w:tcW w:w="1326" w:type="dxa"/>
            <w:hideMark/>
          </w:tcPr>
          <w:p w14:paraId="4E887EF0" w14:textId="77777777" w:rsidR="006965C0" w:rsidRPr="00E04B92" w:rsidRDefault="006965C0" w:rsidP="006965C0">
            <w:pPr>
              <w:textAlignment w:val="auto"/>
              <w:rPr>
                <w:rFonts w:ascii="David" w:hAnsi="David"/>
                <w:rtl/>
              </w:rPr>
            </w:pPr>
            <w:r w:rsidRPr="00E04B92">
              <w:rPr>
                <w:rFonts w:ascii="David" w:hAnsi="David"/>
                <w:szCs w:val="22"/>
                <w:rtl/>
              </w:rPr>
              <w:t>טלפון</w:t>
            </w:r>
          </w:p>
        </w:tc>
        <w:tc>
          <w:tcPr>
            <w:tcW w:w="2934" w:type="dxa"/>
            <w:tcBorders>
              <w:top w:val="nil"/>
              <w:left w:val="nil"/>
              <w:bottom w:val="single" w:sz="8" w:space="0" w:color="auto"/>
              <w:right w:val="nil"/>
            </w:tcBorders>
          </w:tcPr>
          <w:p w14:paraId="657A9D52" w14:textId="77777777" w:rsidR="006965C0" w:rsidRPr="00E04B92" w:rsidRDefault="006965C0" w:rsidP="006965C0">
            <w:pPr>
              <w:textAlignment w:val="auto"/>
              <w:rPr>
                <w:rFonts w:ascii="David" w:hAnsi="David"/>
                <w:rtl/>
              </w:rPr>
            </w:pPr>
          </w:p>
        </w:tc>
        <w:tc>
          <w:tcPr>
            <w:tcW w:w="1035" w:type="dxa"/>
            <w:hideMark/>
          </w:tcPr>
          <w:p w14:paraId="2BF22E5A" w14:textId="77777777" w:rsidR="006965C0" w:rsidRPr="00E04B92" w:rsidRDefault="006965C0" w:rsidP="006965C0">
            <w:pPr>
              <w:textAlignment w:val="auto"/>
              <w:rPr>
                <w:rFonts w:ascii="David" w:hAnsi="David"/>
                <w:rtl/>
              </w:rPr>
            </w:pPr>
            <w:r w:rsidRPr="00E04B92">
              <w:rPr>
                <w:rFonts w:ascii="David" w:hAnsi="David"/>
                <w:szCs w:val="22"/>
                <w:rtl/>
              </w:rPr>
              <w:t>פקס</w:t>
            </w:r>
          </w:p>
        </w:tc>
        <w:tc>
          <w:tcPr>
            <w:tcW w:w="3227" w:type="dxa"/>
            <w:tcBorders>
              <w:top w:val="nil"/>
              <w:left w:val="nil"/>
              <w:bottom w:val="single" w:sz="8" w:space="0" w:color="auto"/>
              <w:right w:val="nil"/>
            </w:tcBorders>
          </w:tcPr>
          <w:p w14:paraId="04E90B31" w14:textId="77777777" w:rsidR="006965C0" w:rsidRPr="00E04B92" w:rsidRDefault="006965C0" w:rsidP="006965C0">
            <w:pPr>
              <w:textAlignment w:val="auto"/>
              <w:rPr>
                <w:rFonts w:ascii="David" w:hAnsi="David"/>
                <w:rtl/>
              </w:rPr>
            </w:pPr>
          </w:p>
        </w:tc>
      </w:tr>
      <w:tr w:rsidR="006965C0" w:rsidRPr="00E04B92" w14:paraId="0BC85F0D" w14:textId="77777777" w:rsidTr="006965C0">
        <w:trPr>
          <w:jc w:val="center"/>
        </w:trPr>
        <w:tc>
          <w:tcPr>
            <w:tcW w:w="1326" w:type="dxa"/>
          </w:tcPr>
          <w:p w14:paraId="0554176A"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0612DEB4" w14:textId="77777777" w:rsidR="006965C0" w:rsidRPr="00E04B92" w:rsidRDefault="006965C0" w:rsidP="006965C0">
            <w:pPr>
              <w:textAlignment w:val="auto"/>
              <w:rPr>
                <w:rFonts w:ascii="David" w:hAnsi="David"/>
                <w:rtl/>
              </w:rPr>
            </w:pPr>
          </w:p>
        </w:tc>
        <w:tc>
          <w:tcPr>
            <w:tcW w:w="1035" w:type="dxa"/>
          </w:tcPr>
          <w:p w14:paraId="1CF664C7"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3384E16A" w14:textId="77777777" w:rsidR="006965C0" w:rsidRPr="00E04B92" w:rsidRDefault="006965C0" w:rsidP="006965C0">
            <w:pPr>
              <w:textAlignment w:val="auto"/>
              <w:rPr>
                <w:rFonts w:ascii="David" w:hAnsi="David"/>
                <w:rtl/>
              </w:rPr>
            </w:pPr>
          </w:p>
        </w:tc>
      </w:tr>
      <w:tr w:rsidR="006965C0" w:rsidRPr="00E04B92" w14:paraId="5A9E2B2B" w14:textId="77777777" w:rsidTr="006965C0">
        <w:trPr>
          <w:jc w:val="center"/>
        </w:trPr>
        <w:tc>
          <w:tcPr>
            <w:tcW w:w="1326" w:type="dxa"/>
            <w:hideMark/>
          </w:tcPr>
          <w:p w14:paraId="20F32A66" w14:textId="77777777" w:rsidR="006965C0" w:rsidRPr="00E04B92" w:rsidRDefault="006965C0" w:rsidP="006965C0">
            <w:pPr>
              <w:textAlignment w:val="auto"/>
              <w:rPr>
                <w:rFonts w:ascii="David" w:hAnsi="David"/>
                <w:rtl/>
              </w:rPr>
            </w:pPr>
            <w:r w:rsidRPr="00E04B92">
              <w:rPr>
                <w:rFonts w:ascii="David" w:hAnsi="David"/>
                <w:szCs w:val="22"/>
                <w:rtl/>
              </w:rPr>
              <w:t>כתובת דוא"ל</w:t>
            </w:r>
          </w:p>
        </w:tc>
        <w:tc>
          <w:tcPr>
            <w:tcW w:w="7196" w:type="dxa"/>
            <w:gridSpan w:val="3"/>
            <w:tcBorders>
              <w:top w:val="nil"/>
              <w:left w:val="nil"/>
              <w:bottom w:val="single" w:sz="8" w:space="0" w:color="auto"/>
              <w:right w:val="nil"/>
            </w:tcBorders>
          </w:tcPr>
          <w:p w14:paraId="2BAE5922" w14:textId="77777777" w:rsidR="006965C0" w:rsidRPr="00E04B92" w:rsidRDefault="006965C0" w:rsidP="006965C0">
            <w:pPr>
              <w:textAlignment w:val="auto"/>
              <w:rPr>
                <w:rFonts w:ascii="David" w:hAnsi="David"/>
                <w:rtl/>
              </w:rPr>
            </w:pPr>
          </w:p>
        </w:tc>
      </w:tr>
    </w:tbl>
    <w:p w14:paraId="00EAE4D8" w14:textId="77777777" w:rsidR="006965C0" w:rsidRPr="00E04B92" w:rsidRDefault="006965C0" w:rsidP="006965C0">
      <w:pPr>
        <w:textAlignment w:val="auto"/>
        <w:rPr>
          <w:rFonts w:ascii="David" w:hAnsi="David"/>
          <w:rtl/>
        </w:rPr>
      </w:pPr>
    </w:p>
    <w:p w14:paraId="4E59EC3D" w14:textId="77777777" w:rsidR="006965C0" w:rsidRPr="00E04B92" w:rsidRDefault="006965C0" w:rsidP="006965C0">
      <w:pPr>
        <w:textAlignment w:val="auto"/>
        <w:rPr>
          <w:rFonts w:ascii="David" w:hAnsi="David"/>
          <w:rtl/>
        </w:rPr>
      </w:pPr>
    </w:p>
    <w:p w14:paraId="7667E7C5" w14:textId="24F1D169" w:rsidR="00C40A2B" w:rsidRPr="00C40A2B" w:rsidRDefault="00C40A2B" w:rsidP="00E2646E">
      <w:pPr>
        <w:numPr>
          <w:ilvl w:val="0"/>
          <w:numId w:val="16"/>
        </w:numPr>
        <w:overflowPunct/>
        <w:autoSpaceDE/>
        <w:adjustRightInd/>
        <w:textAlignment w:val="auto"/>
        <w:rPr>
          <w:rFonts w:ascii="David" w:hAnsi="David"/>
          <w:b/>
          <w:bCs/>
          <w:u w:val="single"/>
          <w:rtl/>
        </w:rPr>
      </w:pPr>
      <w:r w:rsidRPr="00C40A2B">
        <w:rPr>
          <w:rFonts w:ascii="David" w:hAnsi="David" w:hint="cs"/>
          <w:b/>
          <w:bCs/>
          <w:u w:val="single"/>
          <w:rtl/>
        </w:rPr>
        <w:t>הצהרות המציע:</w:t>
      </w:r>
    </w:p>
    <w:p w14:paraId="6AC8BBB9" w14:textId="70FB5E92" w:rsidR="006965C0" w:rsidRDefault="006965C0" w:rsidP="006965C0">
      <w:pPr>
        <w:tabs>
          <w:tab w:val="left" w:pos="720"/>
          <w:tab w:val="left" w:pos="1134"/>
          <w:tab w:val="left" w:pos="1701"/>
          <w:tab w:val="left" w:pos="2268"/>
          <w:tab w:val="left" w:pos="2835"/>
          <w:tab w:val="right" w:pos="6804"/>
          <w:tab w:val="right" w:pos="7371"/>
          <w:tab w:val="right" w:pos="7938"/>
        </w:tabs>
        <w:overflowPunct/>
        <w:autoSpaceDE/>
        <w:adjustRightInd/>
        <w:textAlignment w:val="auto"/>
        <w:rPr>
          <w:rFonts w:ascii="David" w:hAnsi="David"/>
          <w:spacing w:val="6"/>
          <w:sz w:val="22"/>
          <w:rtl/>
        </w:rPr>
      </w:pPr>
      <w:r w:rsidRPr="00E04B92">
        <w:rPr>
          <w:rFonts w:ascii="David" w:hAnsi="David"/>
          <w:spacing w:val="6"/>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6BA31EB" w14:textId="0A62F1A8" w:rsidR="00C40A2B" w:rsidRPr="00A4298D" w:rsidRDefault="00C40A2B"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textAlignment w:val="auto"/>
        <w:rPr>
          <w:rFonts w:ascii="David" w:hAnsi="David"/>
          <w:spacing w:val="6"/>
          <w:sz w:val="22"/>
        </w:rPr>
      </w:pPr>
      <w:r w:rsidRPr="00A4298D">
        <w:rPr>
          <w:rFonts w:ascii="David" w:hAnsi="David" w:hint="cs"/>
          <w:b/>
          <w:bCs/>
          <w:spacing w:val="6"/>
          <w:sz w:val="22"/>
          <w:rtl/>
        </w:rPr>
        <w:t>כשירות להתמודד במכרז</w:t>
      </w:r>
      <w:r w:rsidRPr="00A4298D">
        <w:rPr>
          <w:rFonts w:ascii="David" w:hAnsi="David" w:hint="cs"/>
          <w:spacing w:val="6"/>
          <w:sz w:val="22"/>
          <w:rtl/>
        </w:rPr>
        <w:t>:</w:t>
      </w:r>
    </w:p>
    <w:p w14:paraId="752DD478" w14:textId="7497ED0E" w:rsidR="00C40A2B" w:rsidRPr="00A4298D" w:rsidRDefault="00C40A2B" w:rsidP="00997701">
      <w:pPr>
        <w:pStyle w:val="aff"/>
        <w:numPr>
          <w:ilvl w:val="2"/>
          <w:numId w:val="84"/>
        </w:numPr>
        <w:tabs>
          <w:tab w:val="left" w:pos="960"/>
          <w:tab w:val="left" w:pos="1083"/>
          <w:tab w:val="left" w:pos="1701"/>
          <w:tab w:val="left" w:pos="2268"/>
          <w:tab w:val="left" w:pos="2835"/>
          <w:tab w:val="right" w:pos="6804"/>
          <w:tab w:val="right" w:pos="7371"/>
          <w:tab w:val="right" w:pos="7938"/>
        </w:tabs>
        <w:overflowPunct/>
        <w:autoSpaceDE/>
        <w:adjustRightInd/>
        <w:ind w:left="1083"/>
        <w:textAlignment w:val="auto"/>
        <w:rPr>
          <w:rFonts w:ascii="David" w:hAnsi="David"/>
          <w:spacing w:val="6"/>
          <w:sz w:val="22"/>
        </w:rPr>
      </w:pPr>
      <w:r w:rsidRPr="00A4298D">
        <w:rPr>
          <w:rFonts w:ascii="David" w:hAnsi="David"/>
          <w:spacing w:val="6"/>
          <w:sz w:val="22"/>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p>
    <w:p w14:paraId="32E496B8" w14:textId="4762A626" w:rsidR="009D609A" w:rsidRDefault="009D609A"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Pr>
          <w:rFonts w:ascii="David" w:hAnsi="David" w:hint="cs"/>
          <w:spacing w:val="6"/>
          <w:sz w:val="22"/>
          <w:rtl/>
        </w:rPr>
        <w:t xml:space="preserve">הצעת המציע עומדת בתנאי הסף ובכל יתר התנאים והדרישות המפורטות במסמכי המכרז. </w:t>
      </w:r>
    </w:p>
    <w:p w14:paraId="50A060E0"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אינו מצוי בהליכי פשיטת רגל או פירוק ולא מתנהלות נגד המציע תביעות מהותיות, שעלולות לפגוע בתפקודו ככל שיזכה במכרז.</w:t>
      </w:r>
    </w:p>
    <w:p w14:paraId="451FD4B2"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אין מניעה לפי כל דין להשתתפות המציע במכרז.</w:t>
      </w:r>
    </w:p>
    <w:p w14:paraId="7C436344"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אין בהגשת הצעה במכרז או בביצוע ההתקשרות נושא המכרז, על ידי המציע, כדי ליצור ניגוד עניינים, בין במישרין ובין בעקיפין, בין המציע למזמין.</w:t>
      </w:r>
    </w:p>
    <w:p w14:paraId="1F484DA1"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lastRenderedPageBreak/>
        <w:t>המציע מתחייב לעדכן בכתב את המזמין, ללא דיחוי, בכל שינוי מהותי אשר חל במידע שמסר במסגרת הצעתו המכרז.</w:t>
      </w:r>
    </w:p>
    <w:p w14:paraId="4BF1C3F1" w14:textId="33D6DF2C"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ככל שהמציע אינו חב במע"מ במסגרת ההתקשרות מכוח המכרז, הוא מצהיר על כך שפנה אל רשות </w:t>
      </w:r>
      <w:proofErr w:type="spellStart"/>
      <w:r w:rsidRPr="00C40A2B">
        <w:rPr>
          <w:rFonts w:ascii="David" w:hAnsi="David"/>
          <w:spacing w:val="6"/>
          <w:sz w:val="22"/>
          <w:rtl/>
        </w:rPr>
        <w:t>המסים</w:t>
      </w:r>
      <w:proofErr w:type="spellEnd"/>
      <w:r w:rsidRPr="00C40A2B">
        <w:rPr>
          <w:rFonts w:ascii="David" w:hAnsi="David"/>
          <w:spacing w:val="6"/>
          <w:sz w:val="22"/>
          <w:rtl/>
        </w:rPr>
        <w:t xml:space="preserve"> לצורך קבלת אישור לכך, טרם הגשת הצעה במכרז.</w:t>
      </w:r>
    </w:p>
    <w:p w14:paraId="44653B8C" w14:textId="77777777" w:rsidR="00C40A2B" w:rsidRPr="00C40A2B" w:rsidRDefault="00C40A2B"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b/>
          <w:bCs/>
          <w:spacing w:val="6"/>
          <w:sz w:val="22"/>
        </w:rPr>
      </w:pPr>
      <w:r w:rsidRPr="00C40A2B">
        <w:rPr>
          <w:rFonts w:ascii="David" w:hAnsi="David" w:hint="cs"/>
          <w:b/>
          <w:bCs/>
          <w:spacing w:val="6"/>
          <w:sz w:val="22"/>
          <w:rtl/>
        </w:rPr>
        <w:t>אי תיאום הצעות במכרז:</w:t>
      </w:r>
    </w:p>
    <w:p w14:paraId="2570605A" w14:textId="7B997071"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הפרטים המופיעים בהצעה זו הוחלטו על ידי המציע באופן עצמאי, ללא התייעצות, הסדר או קשר עם מציע אחר. </w:t>
      </w:r>
    </w:p>
    <w:p w14:paraId="26663208"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פרטי ההצעה לא הוצגו או יוצגו בפני כל אדם או תאגיד אשר מציע הצעות במכרז זה. </w:t>
      </w:r>
    </w:p>
    <w:p w14:paraId="3BD35B67"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המציע לא היה מעורב בניסיון להניא מתחרה אחר מלהגיש הצעות במכרז זה, ולא היה מעורב בדרך כלשהי בהצעה שהוגשה על ידי מציע אחר. </w:t>
      </w:r>
    </w:p>
    <w:p w14:paraId="379F82BC"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לא היה, ולא מתכוון להיות מעורב בניסיון לגרום למתחרה אחר להגיש הצעה גבוהה או נמוכה יותר מהצעתו זו.</w:t>
      </w:r>
    </w:p>
    <w:p w14:paraId="7194BF74"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לא היה מעורב בניסיון לגרום למתחרה להגיש הצעה בלתי תחרותית מכל סוג שהוא.</w:t>
      </w:r>
    </w:p>
    <w:p w14:paraId="3FA8734E" w14:textId="7281BCE0"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הצעה זו מוגשת בתום לב.</w:t>
      </w:r>
    </w:p>
    <w:p w14:paraId="6BE5A610" w14:textId="77777777" w:rsidR="00C40A2B" w:rsidRPr="003724E6" w:rsidRDefault="00C40A2B"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b/>
          <w:bCs/>
          <w:spacing w:val="6"/>
          <w:sz w:val="22"/>
        </w:rPr>
      </w:pPr>
      <w:r w:rsidRPr="003724E6">
        <w:rPr>
          <w:rFonts w:ascii="David" w:hAnsi="David" w:hint="cs"/>
          <w:b/>
          <w:bCs/>
          <w:spacing w:val="6"/>
          <w:sz w:val="22"/>
          <w:rtl/>
        </w:rPr>
        <w:t>עצמאות המציע:</w:t>
      </w:r>
    </w:p>
    <w:p w14:paraId="707986B8" w14:textId="71161B12"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4F06FD3F"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גורם אחד אינו מחזיק ב-25% יותר מאמצעי שליטה בו ובמציע נוסף במכרז. </w:t>
      </w:r>
    </w:p>
    <w:p w14:paraId="3CB700D1" w14:textId="5A2E46D5"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אינו קבלן משנה של מציע אחר במכרז, בקשר עם ביצוע השירותים במכרז זה.</w:t>
      </w:r>
    </w:p>
    <w:p w14:paraId="3C603744" w14:textId="77777777" w:rsidR="00C40A2B" w:rsidRPr="00C40A2B" w:rsidRDefault="00C40A2B" w:rsidP="00C40A2B">
      <w:pPr>
        <w:tabs>
          <w:tab w:val="left" w:pos="720"/>
          <w:tab w:val="left" w:pos="1134"/>
          <w:tab w:val="left" w:pos="1701"/>
          <w:tab w:val="left" w:pos="2268"/>
          <w:tab w:val="left" w:pos="2835"/>
          <w:tab w:val="right" w:pos="6804"/>
          <w:tab w:val="right" w:pos="7371"/>
          <w:tab w:val="right" w:pos="7938"/>
        </w:tabs>
        <w:overflowPunct/>
        <w:autoSpaceDE/>
        <w:adjustRightInd/>
        <w:textAlignment w:val="auto"/>
        <w:rPr>
          <w:rFonts w:ascii="David" w:hAnsi="David"/>
          <w:spacing w:val="6"/>
          <w:sz w:val="22"/>
          <w:rtl/>
        </w:rPr>
      </w:pPr>
    </w:p>
    <w:p w14:paraId="20183D52" w14:textId="65C033EE"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 xml:space="preserve">הנני מצהיר כי במועד הגשת ההצעה המציע אינו בעל חובות אגרה שנתית לרשות התאגידים בגין שנת </w:t>
      </w:r>
      <w:r w:rsidR="0058298B">
        <w:rPr>
          <w:rFonts w:ascii="David" w:hAnsi="David"/>
          <w:spacing w:val="6"/>
          <w:sz w:val="22"/>
        </w:rPr>
        <w:t xml:space="preserve">2024 </w:t>
      </w:r>
      <w:r w:rsidRPr="003724E6">
        <w:rPr>
          <w:rFonts w:ascii="David" w:hAnsi="David"/>
          <w:spacing w:val="6"/>
          <w:sz w:val="22"/>
          <w:rtl/>
        </w:rPr>
        <w:t xml:space="preserve">או מוקדם מכך. כמו כן, אינו מוגדר כ"חברה מפרה" ו/או לא נשלחה אליו התראה על היותו "חברה מפרה" כאמור בסעיף 362א' לחוק החברות, </w:t>
      </w:r>
      <w:proofErr w:type="spellStart"/>
      <w:r w:rsidRPr="003724E6">
        <w:rPr>
          <w:rFonts w:ascii="David" w:hAnsi="David"/>
          <w:spacing w:val="6"/>
          <w:sz w:val="22"/>
          <w:rtl/>
        </w:rPr>
        <w:t>התשנ"ט</w:t>
      </w:r>
      <w:proofErr w:type="spellEnd"/>
      <w:r w:rsidRPr="003724E6">
        <w:rPr>
          <w:rFonts w:ascii="David" w:hAnsi="David"/>
          <w:spacing w:val="6"/>
          <w:sz w:val="22"/>
          <w:rtl/>
        </w:rPr>
        <w:t xml:space="preserve"> 1999.</w:t>
      </w:r>
    </w:p>
    <w:p w14:paraId="5CF53699" w14:textId="19951C16"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המציע מאשר כי ידוע לו שהמשרד שומר לעצמו את האפשרות שלא לבצע את הזמנת השירותים כלל, לפי שיקול דעתו הבלעדי והמוחלט. בנוסף, שומר המשרד את הזכות להגדיל או להקטין את היקף ההתקשרות נשוא מכרז זה, להפסיקה (באופן מלא או חלקי, לתקופה או בכלל), לחדשה או לעכבה או לחלקה בין מספר ספקים  בהתאם לצרכיו - והכל, לפי שיקול דעתו הבלעדי והמוחלט ומבלי שתהיה עליו חובת הנמקה ו/או שימוע.</w:t>
      </w:r>
    </w:p>
    <w:p w14:paraId="463C742F"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6965C0" w:rsidRPr="00E04B92" w14:paraId="16554EA8" w14:textId="77777777" w:rsidTr="006965C0">
        <w:tc>
          <w:tcPr>
            <w:tcW w:w="416" w:type="dxa"/>
            <w:hideMark/>
          </w:tcPr>
          <w:p w14:paraId="1841F86F" w14:textId="77777777" w:rsidR="006965C0" w:rsidRPr="00E04B92" w:rsidRDefault="006965C0" w:rsidP="006965C0">
            <w:pPr>
              <w:textAlignment w:val="auto"/>
              <w:rPr>
                <w:rFonts w:ascii="David" w:hAnsi="David"/>
              </w:rPr>
            </w:pPr>
            <w:r w:rsidRPr="00E04B92">
              <w:rPr>
                <w:rFonts w:ascii="David" w:hAnsi="David"/>
                <w:rtl/>
              </w:rPr>
              <w:t>א.</w:t>
            </w:r>
          </w:p>
        </w:tc>
        <w:tc>
          <w:tcPr>
            <w:tcW w:w="7465" w:type="dxa"/>
            <w:tcBorders>
              <w:top w:val="nil"/>
              <w:left w:val="nil"/>
              <w:bottom w:val="single" w:sz="4" w:space="0" w:color="auto"/>
              <w:right w:val="nil"/>
            </w:tcBorders>
          </w:tcPr>
          <w:p w14:paraId="35E46722" w14:textId="77777777" w:rsidR="006965C0" w:rsidRPr="00E04B92" w:rsidRDefault="006965C0" w:rsidP="006965C0">
            <w:pPr>
              <w:textAlignment w:val="auto"/>
              <w:rPr>
                <w:rFonts w:ascii="David" w:hAnsi="David"/>
                <w:rtl/>
              </w:rPr>
            </w:pPr>
          </w:p>
        </w:tc>
      </w:tr>
      <w:tr w:rsidR="006965C0" w:rsidRPr="00E04B92" w14:paraId="12348E39" w14:textId="77777777" w:rsidTr="006965C0">
        <w:tc>
          <w:tcPr>
            <w:tcW w:w="416" w:type="dxa"/>
            <w:hideMark/>
          </w:tcPr>
          <w:p w14:paraId="61B74B8F" w14:textId="77777777" w:rsidR="006965C0" w:rsidRPr="00E04B92" w:rsidRDefault="006965C0" w:rsidP="006965C0">
            <w:pPr>
              <w:textAlignment w:val="auto"/>
              <w:rPr>
                <w:rFonts w:ascii="David" w:hAnsi="David"/>
                <w:rtl/>
              </w:rPr>
            </w:pPr>
            <w:r w:rsidRPr="00E04B92">
              <w:rPr>
                <w:rFonts w:ascii="David" w:hAnsi="David"/>
                <w:rtl/>
              </w:rPr>
              <w:t>ב.</w:t>
            </w:r>
          </w:p>
        </w:tc>
        <w:tc>
          <w:tcPr>
            <w:tcW w:w="7465" w:type="dxa"/>
            <w:tcBorders>
              <w:top w:val="single" w:sz="4" w:space="0" w:color="auto"/>
              <w:left w:val="nil"/>
              <w:bottom w:val="single" w:sz="4" w:space="0" w:color="auto"/>
              <w:right w:val="nil"/>
            </w:tcBorders>
          </w:tcPr>
          <w:p w14:paraId="4FDAA68F" w14:textId="77777777" w:rsidR="006965C0" w:rsidRPr="00E04B92" w:rsidRDefault="006965C0" w:rsidP="006965C0">
            <w:pPr>
              <w:textAlignment w:val="auto"/>
              <w:rPr>
                <w:rFonts w:ascii="David" w:hAnsi="David"/>
                <w:rtl/>
              </w:rPr>
            </w:pPr>
          </w:p>
        </w:tc>
      </w:tr>
      <w:tr w:rsidR="006965C0" w:rsidRPr="00E04B92" w14:paraId="669C5410" w14:textId="77777777" w:rsidTr="006965C0">
        <w:tc>
          <w:tcPr>
            <w:tcW w:w="416" w:type="dxa"/>
            <w:hideMark/>
          </w:tcPr>
          <w:p w14:paraId="0540E51F" w14:textId="77777777" w:rsidR="006965C0" w:rsidRPr="00E04B92" w:rsidRDefault="006965C0" w:rsidP="006965C0">
            <w:pPr>
              <w:textAlignment w:val="auto"/>
              <w:rPr>
                <w:rFonts w:ascii="David" w:hAnsi="David"/>
                <w:rtl/>
              </w:rPr>
            </w:pPr>
            <w:r w:rsidRPr="00E04B92">
              <w:rPr>
                <w:rFonts w:ascii="David" w:hAnsi="David"/>
                <w:rtl/>
              </w:rPr>
              <w:t>ג.</w:t>
            </w:r>
          </w:p>
        </w:tc>
        <w:tc>
          <w:tcPr>
            <w:tcW w:w="7465" w:type="dxa"/>
            <w:tcBorders>
              <w:top w:val="single" w:sz="4" w:space="0" w:color="auto"/>
              <w:left w:val="nil"/>
              <w:bottom w:val="single" w:sz="4" w:space="0" w:color="auto"/>
              <w:right w:val="nil"/>
            </w:tcBorders>
          </w:tcPr>
          <w:p w14:paraId="25A28385" w14:textId="77777777" w:rsidR="006965C0" w:rsidRPr="00E04B92" w:rsidRDefault="006965C0" w:rsidP="006965C0">
            <w:pPr>
              <w:textAlignment w:val="auto"/>
              <w:rPr>
                <w:rFonts w:ascii="David" w:hAnsi="David"/>
                <w:rtl/>
              </w:rPr>
            </w:pPr>
          </w:p>
        </w:tc>
      </w:tr>
      <w:tr w:rsidR="006965C0" w:rsidRPr="00E04B92" w14:paraId="676BF95F" w14:textId="77777777" w:rsidTr="006965C0">
        <w:tc>
          <w:tcPr>
            <w:tcW w:w="416" w:type="dxa"/>
            <w:hideMark/>
          </w:tcPr>
          <w:p w14:paraId="1651E659" w14:textId="77777777" w:rsidR="006965C0" w:rsidRPr="00E04B92" w:rsidRDefault="006965C0" w:rsidP="006965C0">
            <w:pPr>
              <w:textAlignment w:val="auto"/>
              <w:rPr>
                <w:rFonts w:ascii="David" w:hAnsi="David"/>
                <w:rtl/>
              </w:rPr>
            </w:pPr>
            <w:r w:rsidRPr="00E04B92">
              <w:rPr>
                <w:rFonts w:ascii="David" w:hAnsi="David"/>
                <w:rtl/>
              </w:rPr>
              <w:lastRenderedPageBreak/>
              <w:t>ד.</w:t>
            </w:r>
          </w:p>
        </w:tc>
        <w:tc>
          <w:tcPr>
            <w:tcW w:w="7465" w:type="dxa"/>
            <w:tcBorders>
              <w:top w:val="single" w:sz="4" w:space="0" w:color="auto"/>
              <w:left w:val="nil"/>
              <w:bottom w:val="single" w:sz="4" w:space="0" w:color="auto"/>
              <w:right w:val="nil"/>
            </w:tcBorders>
          </w:tcPr>
          <w:p w14:paraId="5EFE9376" w14:textId="77777777" w:rsidR="006965C0" w:rsidRPr="00E04B92" w:rsidRDefault="006965C0" w:rsidP="006965C0">
            <w:pPr>
              <w:textAlignment w:val="auto"/>
              <w:rPr>
                <w:rFonts w:ascii="David" w:hAnsi="David"/>
                <w:rtl/>
              </w:rPr>
            </w:pPr>
          </w:p>
        </w:tc>
      </w:tr>
      <w:tr w:rsidR="006965C0" w:rsidRPr="00E04B92" w14:paraId="6631BC4A" w14:textId="77777777" w:rsidTr="006965C0">
        <w:tc>
          <w:tcPr>
            <w:tcW w:w="416" w:type="dxa"/>
            <w:hideMark/>
          </w:tcPr>
          <w:p w14:paraId="344A93BE" w14:textId="77777777" w:rsidR="006965C0" w:rsidRPr="00E04B92" w:rsidRDefault="006965C0" w:rsidP="006965C0">
            <w:pPr>
              <w:textAlignment w:val="auto"/>
              <w:rPr>
                <w:rFonts w:ascii="David" w:hAnsi="David"/>
                <w:rtl/>
              </w:rPr>
            </w:pPr>
            <w:r w:rsidRPr="00E04B92">
              <w:rPr>
                <w:rFonts w:ascii="David" w:hAnsi="David"/>
                <w:rtl/>
              </w:rPr>
              <w:t>ה.</w:t>
            </w:r>
          </w:p>
        </w:tc>
        <w:tc>
          <w:tcPr>
            <w:tcW w:w="7465" w:type="dxa"/>
            <w:tcBorders>
              <w:top w:val="single" w:sz="4" w:space="0" w:color="auto"/>
              <w:left w:val="nil"/>
              <w:bottom w:val="single" w:sz="4" w:space="0" w:color="auto"/>
              <w:right w:val="nil"/>
            </w:tcBorders>
          </w:tcPr>
          <w:p w14:paraId="2C12BEE2" w14:textId="77777777" w:rsidR="006965C0" w:rsidRPr="00E04B92" w:rsidRDefault="006965C0" w:rsidP="006965C0">
            <w:pPr>
              <w:textAlignment w:val="auto"/>
              <w:rPr>
                <w:rFonts w:ascii="David" w:hAnsi="David"/>
                <w:rtl/>
              </w:rPr>
            </w:pPr>
          </w:p>
        </w:tc>
      </w:tr>
      <w:tr w:rsidR="006965C0" w:rsidRPr="00E04B92" w14:paraId="429E54D9" w14:textId="77777777" w:rsidTr="006965C0">
        <w:tc>
          <w:tcPr>
            <w:tcW w:w="416" w:type="dxa"/>
            <w:hideMark/>
          </w:tcPr>
          <w:p w14:paraId="1D115B12" w14:textId="77777777" w:rsidR="006965C0" w:rsidRPr="00E04B92" w:rsidRDefault="006965C0" w:rsidP="006965C0">
            <w:pPr>
              <w:textAlignment w:val="auto"/>
              <w:rPr>
                <w:rFonts w:ascii="David" w:hAnsi="David"/>
                <w:rtl/>
              </w:rPr>
            </w:pPr>
            <w:r w:rsidRPr="00E04B92">
              <w:rPr>
                <w:rFonts w:ascii="David" w:hAnsi="David"/>
                <w:rtl/>
              </w:rPr>
              <w:t>ו.</w:t>
            </w:r>
          </w:p>
        </w:tc>
        <w:tc>
          <w:tcPr>
            <w:tcW w:w="7465" w:type="dxa"/>
            <w:tcBorders>
              <w:top w:val="single" w:sz="4" w:space="0" w:color="auto"/>
              <w:left w:val="nil"/>
              <w:bottom w:val="single" w:sz="4" w:space="0" w:color="auto"/>
              <w:right w:val="nil"/>
            </w:tcBorders>
          </w:tcPr>
          <w:p w14:paraId="3DDF8281" w14:textId="77777777" w:rsidR="006965C0" w:rsidRPr="00E04B92" w:rsidRDefault="006965C0" w:rsidP="006965C0">
            <w:pPr>
              <w:textAlignment w:val="auto"/>
              <w:rPr>
                <w:rFonts w:ascii="David" w:hAnsi="David"/>
                <w:rtl/>
              </w:rPr>
            </w:pPr>
          </w:p>
        </w:tc>
      </w:tr>
    </w:tbl>
    <w:p w14:paraId="4F29D555" w14:textId="77777777" w:rsidR="006965C0" w:rsidRPr="00E04B92" w:rsidRDefault="006965C0" w:rsidP="006965C0">
      <w:pPr>
        <w:ind w:left="641"/>
        <w:textAlignment w:val="auto"/>
        <w:rPr>
          <w:rFonts w:ascii="David" w:hAnsi="David"/>
          <w:rtl/>
        </w:rPr>
      </w:pPr>
    </w:p>
    <w:p w14:paraId="12EA092E"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tl/>
        </w:rPr>
      </w:pPr>
      <w:r w:rsidRPr="003724E6">
        <w:rPr>
          <w:rFonts w:ascii="David" w:hAnsi="David"/>
          <w:spacing w:val="6"/>
          <w:sz w:val="22"/>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76EE162"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 xml:space="preserve">להלן העמודים בהצעתי העלולים לחשוף סוד מסחרי או סוד מקצועי.  וכן הנימוק למניעת החשיפה: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239"/>
      </w:tblGrid>
      <w:tr w:rsidR="006965C0" w:rsidRPr="00E04B92" w14:paraId="4B63D170" w14:textId="77777777" w:rsidTr="006965C0">
        <w:tc>
          <w:tcPr>
            <w:tcW w:w="8522" w:type="dxa"/>
            <w:tcBorders>
              <w:top w:val="nil"/>
              <w:left w:val="nil"/>
              <w:bottom w:val="single" w:sz="4" w:space="0" w:color="auto"/>
              <w:right w:val="nil"/>
            </w:tcBorders>
          </w:tcPr>
          <w:p w14:paraId="33C944DE" w14:textId="77777777" w:rsidR="006965C0" w:rsidRPr="00E04B92" w:rsidRDefault="006965C0" w:rsidP="006965C0">
            <w:pPr>
              <w:textAlignment w:val="auto"/>
              <w:rPr>
                <w:rFonts w:ascii="David" w:hAnsi="David"/>
              </w:rPr>
            </w:pPr>
          </w:p>
        </w:tc>
      </w:tr>
      <w:tr w:rsidR="006965C0" w:rsidRPr="00E04B92" w14:paraId="2E044F8D" w14:textId="77777777" w:rsidTr="006965C0">
        <w:tc>
          <w:tcPr>
            <w:tcW w:w="8522" w:type="dxa"/>
            <w:tcBorders>
              <w:top w:val="single" w:sz="4" w:space="0" w:color="auto"/>
              <w:left w:val="nil"/>
              <w:bottom w:val="single" w:sz="4" w:space="0" w:color="auto"/>
              <w:right w:val="nil"/>
            </w:tcBorders>
          </w:tcPr>
          <w:p w14:paraId="4F6698E4" w14:textId="77777777" w:rsidR="006965C0" w:rsidRPr="00E04B92" w:rsidRDefault="006965C0" w:rsidP="006965C0">
            <w:pPr>
              <w:textAlignment w:val="auto"/>
              <w:rPr>
                <w:rFonts w:ascii="David" w:hAnsi="David"/>
                <w:rtl/>
              </w:rPr>
            </w:pPr>
          </w:p>
        </w:tc>
      </w:tr>
      <w:tr w:rsidR="006965C0" w:rsidRPr="00E04B92" w14:paraId="3FD7AA95" w14:textId="77777777" w:rsidTr="006965C0">
        <w:tc>
          <w:tcPr>
            <w:tcW w:w="8522" w:type="dxa"/>
            <w:tcBorders>
              <w:top w:val="single" w:sz="4" w:space="0" w:color="auto"/>
              <w:left w:val="nil"/>
              <w:bottom w:val="single" w:sz="4" w:space="0" w:color="auto"/>
              <w:right w:val="nil"/>
            </w:tcBorders>
          </w:tcPr>
          <w:p w14:paraId="766C9D33" w14:textId="77777777" w:rsidR="006965C0" w:rsidRPr="00E04B92" w:rsidRDefault="006965C0" w:rsidP="006965C0">
            <w:pPr>
              <w:textAlignment w:val="auto"/>
              <w:rPr>
                <w:rFonts w:ascii="David" w:hAnsi="David"/>
                <w:rtl/>
              </w:rPr>
            </w:pPr>
          </w:p>
        </w:tc>
      </w:tr>
      <w:tr w:rsidR="006965C0" w:rsidRPr="00E04B92" w14:paraId="5F698429" w14:textId="77777777" w:rsidTr="006965C0">
        <w:tc>
          <w:tcPr>
            <w:tcW w:w="8522" w:type="dxa"/>
            <w:tcBorders>
              <w:top w:val="single" w:sz="4" w:space="0" w:color="auto"/>
              <w:left w:val="nil"/>
              <w:bottom w:val="single" w:sz="4" w:space="0" w:color="auto"/>
              <w:right w:val="nil"/>
            </w:tcBorders>
          </w:tcPr>
          <w:p w14:paraId="4FB7F61D" w14:textId="77777777" w:rsidR="006965C0" w:rsidRPr="00E04B92" w:rsidRDefault="006965C0" w:rsidP="006965C0">
            <w:pPr>
              <w:textAlignment w:val="auto"/>
              <w:rPr>
                <w:rFonts w:ascii="David" w:hAnsi="David"/>
                <w:rtl/>
              </w:rPr>
            </w:pPr>
          </w:p>
        </w:tc>
      </w:tr>
      <w:tr w:rsidR="006965C0" w:rsidRPr="00E04B92" w14:paraId="10185C13" w14:textId="77777777" w:rsidTr="006965C0">
        <w:tc>
          <w:tcPr>
            <w:tcW w:w="8522" w:type="dxa"/>
            <w:tcBorders>
              <w:top w:val="single" w:sz="4" w:space="0" w:color="auto"/>
              <w:left w:val="nil"/>
              <w:bottom w:val="single" w:sz="4" w:space="0" w:color="auto"/>
              <w:right w:val="nil"/>
            </w:tcBorders>
          </w:tcPr>
          <w:p w14:paraId="6DFFF9A0" w14:textId="77777777" w:rsidR="006965C0" w:rsidRPr="00E04B92" w:rsidRDefault="006965C0" w:rsidP="006965C0">
            <w:pPr>
              <w:textAlignment w:val="auto"/>
              <w:rPr>
                <w:rFonts w:ascii="David" w:hAnsi="David"/>
                <w:rtl/>
              </w:rPr>
            </w:pPr>
          </w:p>
        </w:tc>
      </w:tr>
      <w:tr w:rsidR="006965C0" w:rsidRPr="00E04B92" w14:paraId="02366BAC" w14:textId="77777777" w:rsidTr="006965C0">
        <w:tc>
          <w:tcPr>
            <w:tcW w:w="8522" w:type="dxa"/>
            <w:tcBorders>
              <w:top w:val="single" w:sz="4" w:space="0" w:color="auto"/>
              <w:left w:val="nil"/>
              <w:bottom w:val="single" w:sz="4" w:space="0" w:color="auto"/>
              <w:right w:val="nil"/>
            </w:tcBorders>
          </w:tcPr>
          <w:p w14:paraId="1190FC94" w14:textId="77777777" w:rsidR="006965C0" w:rsidRPr="00E04B92" w:rsidRDefault="00B4637C" w:rsidP="00B4637C">
            <w:pPr>
              <w:textAlignment w:val="auto"/>
              <w:rPr>
                <w:rFonts w:ascii="David" w:hAnsi="David"/>
                <w:rtl/>
              </w:rPr>
            </w:pPr>
            <w:r>
              <w:rPr>
                <w:rFonts w:ascii="David" w:hAnsi="David" w:hint="cs"/>
                <w:rtl/>
              </w:rPr>
              <w:t>מחק את המיותר: מצורף עותק מושחר / אין פרטים חסויים.</w:t>
            </w:r>
          </w:p>
        </w:tc>
      </w:tr>
    </w:tbl>
    <w:p w14:paraId="7CCD57E8" w14:textId="77777777" w:rsidR="006965C0" w:rsidRPr="00E04B92" w:rsidRDefault="006965C0" w:rsidP="006965C0">
      <w:pPr>
        <w:ind w:left="641"/>
        <w:textAlignment w:val="auto"/>
        <w:rPr>
          <w:rFonts w:ascii="David" w:hAnsi="David"/>
          <w:rtl/>
        </w:rPr>
      </w:pPr>
    </w:p>
    <w:p w14:paraId="6CB268D9" w14:textId="08633DAE" w:rsidR="006965C0" w:rsidRPr="00E04B92" w:rsidRDefault="006965C0" w:rsidP="00BD7985">
      <w:pPr>
        <w:ind w:left="641"/>
        <w:textAlignment w:val="auto"/>
        <w:rPr>
          <w:rFonts w:ascii="David" w:hAnsi="David"/>
          <w:b/>
          <w:bCs/>
          <w:rtl/>
        </w:rPr>
      </w:pPr>
      <w:r w:rsidRPr="00E04B92">
        <w:rPr>
          <w:rFonts w:ascii="David" w:hAnsi="David"/>
          <w:b/>
          <w:bCs/>
          <w:rtl/>
        </w:rPr>
        <w:t xml:space="preserve">סעיפים הנוגעים לעלויות ולהוכחת עמידה בדרישות הסף, אינם חסויים. </w:t>
      </w:r>
      <w:proofErr w:type="spellStart"/>
      <w:r w:rsidRPr="00E04B92">
        <w:rPr>
          <w:rFonts w:ascii="David" w:hAnsi="David"/>
          <w:b/>
          <w:bCs/>
          <w:rtl/>
        </w:rPr>
        <w:t>הכל</w:t>
      </w:r>
      <w:proofErr w:type="spellEnd"/>
      <w:r w:rsidRPr="00E04B92">
        <w:rPr>
          <w:rFonts w:ascii="David" w:hAnsi="David"/>
          <w:b/>
          <w:bCs/>
          <w:rtl/>
        </w:rPr>
        <w:t xml:space="preserve"> בכפוף לאמור בחלק א' למסמכי המכרז, סעיף</w:t>
      </w:r>
      <w:r w:rsidR="00E25851">
        <w:rPr>
          <w:rFonts w:ascii="David" w:hAnsi="David" w:hint="cs"/>
          <w:b/>
          <w:bCs/>
          <w:rtl/>
        </w:rPr>
        <w:t xml:space="preserve"> </w:t>
      </w:r>
      <w:r w:rsidR="003724E6">
        <w:rPr>
          <w:rFonts w:ascii="David" w:hAnsi="David" w:hint="cs"/>
          <w:b/>
          <w:bCs/>
          <w:rtl/>
        </w:rPr>
        <w:t>17</w:t>
      </w:r>
      <w:r w:rsidRPr="00E04B92">
        <w:rPr>
          <w:rFonts w:ascii="David" w:hAnsi="David"/>
          <w:b/>
          <w:bCs/>
          <w:rtl/>
        </w:rPr>
        <w:t>. בכל מקרה ידוע לי כי הסמכות להחליט אם מסמך כלשהו חסוי או לא,</w:t>
      </w:r>
      <w:r w:rsidR="006E0B4B">
        <w:rPr>
          <w:rFonts w:ascii="David" w:hAnsi="David"/>
          <w:b/>
          <w:bCs/>
          <w:rtl/>
        </w:rPr>
        <w:t xml:space="preserve"> היא </w:t>
      </w:r>
      <w:r w:rsidRPr="00E04B92">
        <w:rPr>
          <w:rFonts w:ascii="David" w:hAnsi="David"/>
          <w:b/>
          <w:bCs/>
          <w:rtl/>
        </w:rPr>
        <w:t>של ועדת המכרזים של המשרד אשר תפעל בעניין זה עפ"י שיקול דעתה הבלעדי והמוחלט.</w:t>
      </w:r>
    </w:p>
    <w:p w14:paraId="116C463C" w14:textId="77777777" w:rsidR="003724E6" w:rsidRPr="003724E6" w:rsidRDefault="003724E6" w:rsidP="00997701">
      <w:pPr>
        <w:pStyle w:val="aff"/>
        <w:numPr>
          <w:ilvl w:val="1"/>
          <w:numId w:val="84"/>
        </w:numPr>
        <w:tabs>
          <w:tab w:val="left" w:pos="240"/>
          <w:tab w:val="left" w:pos="720"/>
          <w:tab w:val="left" w:pos="1134"/>
          <w:tab w:val="left" w:pos="2268"/>
          <w:tab w:val="left" w:pos="2835"/>
          <w:tab w:val="right" w:pos="6804"/>
          <w:tab w:val="right" w:pos="7371"/>
          <w:tab w:val="right" w:pos="7938"/>
        </w:tabs>
        <w:overflowPunct/>
        <w:autoSpaceDE/>
        <w:adjustRightInd/>
        <w:ind w:left="600"/>
        <w:textAlignment w:val="auto"/>
        <w:rPr>
          <w:rFonts w:ascii="David" w:hAnsi="David"/>
          <w:spacing w:val="6"/>
          <w:sz w:val="22"/>
          <w:rtl/>
        </w:rPr>
      </w:pPr>
      <w:r w:rsidRPr="003724E6">
        <w:rPr>
          <w:rFonts w:ascii="David" w:hAnsi="David"/>
          <w:spacing w:val="6"/>
          <w:sz w:val="22"/>
          <w:rtl/>
        </w:rPr>
        <w:t>מציע שהוא "</w:t>
      </w:r>
      <w:r w:rsidRPr="003724E6">
        <w:rPr>
          <w:rFonts w:ascii="David" w:hAnsi="David"/>
          <w:b/>
          <w:bCs/>
          <w:spacing w:val="6"/>
          <w:sz w:val="22"/>
          <w:rtl/>
        </w:rPr>
        <w:t>עסק בשליטת אישה</w:t>
      </w:r>
      <w:r w:rsidRPr="003724E6">
        <w:rPr>
          <w:rFonts w:ascii="David" w:hAnsi="David"/>
          <w:spacing w:val="6"/>
          <w:sz w:val="22"/>
          <w:rtl/>
        </w:rPr>
        <w:t xml:space="preserve">" בהתאם להוראות סעיף 2ב לחוק חובת המכרזים ומעונין שתינתן לו העדפה יצהיר על כך כלהלן (יש לסמן </w:t>
      </w:r>
      <w:r w:rsidRPr="003724E6">
        <w:rPr>
          <w:rFonts w:ascii="David" w:hAnsi="David"/>
          <w:spacing w:val="6"/>
          <w:sz w:val="22"/>
        </w:rPr>
        <w:t>X</w:t>
      </w:r>
      <w:r w:rsidRPr="003724E6">
        <w:rPr>
          <w:rFonts w:ascii="David" w:hAnsi="David"/>
          <w:spacing w:val="6"/>
          <w:sz w:val="22"/>
          <w:rtl/>
        </w:rPr>
        <w:t xml:space="preserve"> במקום המתאים):  .</w:t>
      </w:r>
    </w:p>
    <w:p w14:paraId="01CF2A97" w14:textId="77777777" w:rsidR="003724E6" w:rsidRPr="003724E6" w:rsidRDefault="003724E6" w:rsidP="007F0D96">
      <w:pPr>
        <w:pStyle w:val="aff"/>
        <w:numPr>
          <w:ilvl w:val="0"/>
          <w:numId w:val="80"/>
        </w:numPr>
        <w:tabs>
          <w:tab w:val="left" w:pos="720"/>
          <w:tab w:val="left" w:pos="1134"/>
          <w:tab w:val="left" w:pos="2268"/>
          <w:tab w:val="left" w:pos="2835"/>
          <w:tab w:val="right" w:pos="6804"/>
          <w:tab w:val="right" w:pos="7371"/>
          <w:tab w:val="right" w:pos="7938"/>
        </w:tabs>
        <w:overflowPunct/>
        <w:autoSpaceDE/>
        <w:adjustRightInd/>
        <w:ind w:left="1500"/>
        <w:textAlignment w:val="auto"/>
        <w:rPr>
          <w:rFonts w:ascii="David" w:hAnsi="David"/>
          <w:spacing w:val="6"/>
          <w:sz w:val="22"/>
          <w:rtl/>
        </w:rPr>
      </w:pPr>
      <w:r w:rsidRPr="003724E6">
        <w:rPr>
          <w:rFonts w:ascii="David" w:hAnsi="David"/>
          <w:spacing w:val="6"/>
          <w:sz w:val="22"/>
          <w:rtl/>
        </w:rPr>
        <w:t>המציע מצהיר כי הוא עסק אשר אישה מחזיקה בשליטה בו, ואשר יש לה, לבד או יחד עם נשים אחרות, היכולת לכוון את פעילותו וכי לא התקיים אף אחד מאלה: (1) אם מכהן במציע נושא משרה שאינו אישה – הוא אינו קרוב של המחזיקה בשליטה; (2) אם שליש מהדירקטורים אינם נשים – אין הם קרובים של המחזיקה בשליטה;</w:t>
      </w:r>
    </w:p>
    <w:p w14:paraId="03A19E94" w14:textId="77777777" w:rsidR="003724E6" w:rsidRPr="001963F5" w:rsidRDefault="003724E6" w:rsidP="001963F5">
      <w:pPr>
        <w:tabs>
          <w:tab w:val="left" w:pos="720"/>
          <w:tab w:val="left" w:pos="1134"/>
          <w:tab w:val="left" w:pos="1701"/>
          <w:tab w:val="left" w:pos="2268"/>
          <w:tab w:val="left" w:pos="2835"/>
          <w:tab w:val="right" w:pos="6804"/>
          <w:tab w:val="right" w:pos="7371"/>
          <w:tab w:val="right" w:pos="7938"/>
        </w:tabs>
        <w:overflowPunct/>
        <w:autoSpaceDE/>
        <w:adjustRightInd/>
        <w:ind w:left="600"/>
        <w:textAlignment w:val="auto"/>
        <w:rPr>
          <w:rFonts w:ascii="David" w:hAnsi="David"/>
          <w:spacing w:val="6"/>
          <w:sz w:val="22"/>
          <w:rtl/>
        </w:rPr>
      </w:pPr>
      <w:r w:rsidRPr="001963F5">
        <w:rPr>
          <w:rFonts w:ascii="David" w:hAnsi="David"/>
          <w:spacing w:val="6"/>
          <w:sz w:val="22"/>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410152C2" w14:textId="77777777" w:rsidR="00740D0C" w:rsidRPr="00740D0C" w:rsidRDefault="00740D0C" w:rsidP="00997701">
      <w:pPr>
        <w:pStyle w:val="aff"/>
        <w:numPr>
          <w:ilvl w:val="1"/>
          <w:numId w:val="84"/>
        </w:numPr>
        <w:tabs>
          <w:tab w:val="left" w:pos="240"/>
          <w:tab w:val="left" w:pos="720"/>
          <w:tab w:val="left" w:pos="1134"/>
          <w:tab w:val="left" w:pos="2268"/>
          <w:tab w:val="left" w:pos="2835"/>
          <w:tab w:val="right" w:pos="6804"/>
          <w:tab w:val="right" w:pos="7371"/>
          <w:tab w:val="right" w:pos="7938"/>
        </w:tabs>
        <w:overflowPunct/>
        <w:autoSpaceDE/>
        <w:adjustRightInd/>
        <w:ind w:left="600" w:hanging="540"/>
        <w:textAlignment w:val="auto"/>
        <w:rPr>
          <w:rFonts w:ascii="David" w:hAnsi="David"/>
          <w:spacing w:val="6"/>
          <w:sz w:val="22"/>
          <w:rtl/>
        </w:rPr>
      </w:pPr>
      <w:r w:rsidRPr="00740D0C">
        <w:rPr>
          <w:rFonts w:ascii="David" w:hAnsi="David"/>
          <w:spacing w:val="6"/>
          <w:sz w:val="22"/>
          <w:rtl/>
        </w:rPr>
        <w:t xml:space="preserve">מציע שמחזיק בשליטה בו הוא </w:t>
      </w:r>
      <w:r w:rsidRPr="009D609A">
        <w:rPr>
          <w:rFonts w:ascii="David" w:hAnsi="David"/>
          <w:b/>
          <w:bCs/>
          <w:spacing w:val="6"/>
          <w:sz w:val="22"/>
          <w:rtl/>
        </w:rPr>
        <w:t>חייל מילואים</w:t>
      </w:r>
      <w:r w:rsidRPr="00740D0C">
        <w:rPr>
          <w:rFonts w:ascii="David" w:hAnsi="David"/>
          <w:spacing w:val="6"/>
          <w:sz w:val="22"/>
          <w:rtl/>
        </w:rPr>
        <w:t xml:space="preserve">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740D0C">
        <w:rPr>
          <w:rFonts w:ascii="David" w:hAnsi="David"/>
          <w:spacing w:val="6"/>
          <w:sz w:val="22"/>
        </w:rPr>
        <w:t>X</w:t>
      </w:r>
      <w:r w:rsidRPr="00740D0C">
        <w:rPr>
          <w:rFonts w:ascii="David" w:hAnsi="David"/>
          <w:spacing w:val="6"/>
          <w:sz w:val="22"/>
          <w:rtl/>
        </w:rPr>
        <w:t xml:space="preserve"> במקום המתאים):</w:t>
      </w:r>
    </w:p>
    <w:p w14:paraId="6AD0B93C" w14:textId="77777777" w:rsidR="00740D0C" w:rsidRPr="00740D0C" w:rsidRDefault="00740D0C" w:rsidP="007F0D96">
      <w:pPr>
        <w:pStyle w:val="aff"/>
        <w:numPr>
          <w:ilvl w:val="0"/>
          <w:numId w:val="81"/>
        </w:numPr>
        <w:tabs>
          <w:tab w:val="left" w:pos="720"/>
          <w:tab w:val="left" w:pos="1134"/>
          <w:tab w:val="left" w:pos="1701"/>
          <w:tab w:val="left" w:pos="2835"/>
          <w:tab w:val="right" w:pos="6804"/>
          <w:tab w:val="right" w:pos="7371"/>
          <w:tab w:val="right" w:pos="7938"/>
        </w:tabs>
        <w:overflowPunct/>
        <w:autoSpaceDE/>
        <w:adjustRightInd/>
        <w:ind w:left="1500"/>
        <w:textAlignment w:val="auto"/>
        <w:rPr>
          <w:rFonts w:ascii="David" w:hAnsi="David"/>
          <w:spacing w:val="6"/>
          <w:sz w:val="22"/>
          <w:rtl/>
        </w:rPr>
      </w:pPr>
      <w:r w:rsidRPr="00740D0C">
        <w:rPr>
          <w:rFonts w:ascii="David" w:hAnsi="David"/>
          <w:spacing w:val="6"/>
          <w:sz w:val="22"/>
          <w:rtl/>
        </w:rPr>
        <w:lastRenderedPageBreak/>
        <w:t xml:space="preserve">המציע מצהיר כי הוא חייל מילואים כהגדרתו בחוק שירות המילואים, התשס"ח-2008, ששירת שירות מילואים 20 ימים לפחות במהלך 12 החודשים לפני המועד האחרון להגשת הצעות במכרז. </w:t>
      </w:r>
    </w:p>
    <w:p w14:paraId="645F2E0D" w14:textId="77777777" w:rsidR="00740D0C" w:rsidRPr="00740D0C" w:rsidRDefault="00740D0C" w:rsidP="009D609A">
      <w:pPr>
        <w:pStyle w:val="aff"/>
        <w:tabs>
          <w:tab w:val="left" w:pos="720"/>
          <w:tab w:val="left" w:pos="1134"/>
          <w:tab w:val="left" w:pos="1701"/>
          <w:tab w:val="left" w:pos="2268"/>
          <w:tab w:val="left" w:pos="2835"/>
          <w:tab w:val="right" w:pos="6804"/>
          <w:tab w:val="right" w:pos="7371"/>
          <w:tab w:val="right" w:pos="7938"/>
        </w:tabs>
        <w:overflowPunct/>
        <w:autoSpaceDE/>
        <w:adjustRightInd/>
        <w:ind w:left="1624"/>
        <w:textAlignment w:val="auto"/>
        <w:rPr>
          <w:rFonts w:ascii="David" w:hAnsi="David"/>
          <w:spacing w:val="6"/>
          <w:sz w:val="22"/>
          <w:rtl/>
        </w:rPr>
      </w:pPr>
      <w:r w:rsidRPr="00740D0C">
        <w:rPr>
          <w:rFonts w:ascii="David" w:hAnsi="David"/>
          <w:spacing w:val="6"/>
          <w:sz w:val="22"/>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276A149" w14:textId="77777777" w:rsidR="00740D0C" w:rsidRPr="00740D0C" w:rsidRDefault="00740D0C" w:rsidP="009D609A">
      <w:pPr>
        <w:pStyle w:val="aff"/>
        <w:tabs>
          <w:tab w:val="left" w:pos="720"/>
          <w:tab w:val="left" w:pos="1134"/>
          <w:tab w:val="left" w:pos="1701"/>
          <w:tab w:val="left" w:pos="2268"/>
          <w:tab w:val="left" w:pos="2835"/>
          <w:tab w:val="right" w:pos="6804"/>
          <w:tab w:val="right" w:pos="7371"/>
          <w:tab w:val="right" w:pos="7938"/>
        </w:tabs>
        <w:overflowPunct/>
        <w:autoSpaceDE/>
        <w:adjustRightInd/>
        <w:ind w:left="1624"/>
        <w:textAlignment w:val="auto"/>
        <w:rPr>
          <w:rFonts w:ascii="David" w:hAnsi="David"/>
          <w:spacing w:val="6"/>
          <w:sz w:val="22"/>
          <w:rtl/>
        </w:rPr>
      </w:pPr>
      <w:r w:rsidRPr="00740D0C">
        <w:rPr>
          <w:rFonts w:ascii="David" w:hAnsi="David"/>
          <w:spacing w:val="6"/>
          <w:sz w:val="22"/>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136D50A2" w14:textId="620E2849"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hanging="450"/>
        <w:textAlignment w:val="auto"/>
        <w:rPr>
          <w:rFonts w:ascii="David" w:hAnsi="David"/>
          <w:spacing w:val="6"/>
          <w:sz w:val="22"/>
          <w:rtl/>
        </w:rPr>
      </w:pPr>
      <w:r w:rsidRPr="003724E6">
        <w:rPr>
          <w:rFonts w:ascii="David" w:hAnsi="David"/>
          <w:spacing w:val="6"/>
          <w:sz w:val="22"/>
          <w:rtl/>
        </w:rPr>
        <w:t>אנו מאשרים כי ועדת המכרזים והמזמין יקבלו לגביהם מידע הקשור למכרז, מרשויות המדינה.</w:t>
      </w:r>
    </w:p>
    <w:p w14:paraId="63BB1DCF"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hanging="450"/>
        <w:textAlignment w:val="auto"/>
        <w:rPr>
          <w:rFonts w:ascii="David" w:hAnsi="David"/>
          <w:spacing w:val="6"/>
          <w:sz w:val="22"/>
          <w:rtl/>
        </w:rPr>
      </w:pPr>
      <w:r w:rsidRPr="003724E6">
        <w:rPr>
          <w:rFonts w:ascii="David" w:hAnsi="David"/>
          <w:spacing w:val="6"/>
          <w:sz w:val="22"/>
          <w:rtl/>
        </w:rPr>
        <w:t>אנו מתחייבים לעדכן את ועדת המכרזים ללא דיחוי בכל שינוי אשר יחול, אם יחול, במידע שמסרנו לוועדת המכרזים או למשרד.</w:t>
      </w:r>
    </w:p>
    <w:p w14:paraId="1C736891"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hanging="450"/>
        <w:textAlignment w:val="auto"/>
        <w:rPr>
          <w:rFonts w:ascii="David" w:hAnsi="David"/>
          <w:spacing w:val="6"/>
          <w:sz w:val="22"/>
          <w:rtl/>
        </w:rPr>
      </w:pPr>
      <w:r w:rsidRPr="003724E6">
        <w:rPr>
          <w:rFonts w:ascii="David" w:hAnsi="David"/>
          <w:spacing w:val="6"/>
          <w:sz w:val="22"/>
          <w:rtl/>
        </w:rPr>
        <w:t>הצעת המציע</w:t>
      </w:r>
      <w:r w:rsidR="006E0B4B" w:rsidRPr="003724E6">
        <w:rPr>
          <w:rFonts w:ascii="David" w:hAnsi="David"/>
          <w:spacing w:val="6"/>
          <w:sz w:val="22"/>
          <w:rtl/>
        </w:rPr>
        <w:t xml:space="preserve"> היא </w:t>
      </w:r>
      <w:r w:rsidRPr="003724E6">
        <w:rPr>
          <w:rFonts w:ascii="David" w:hAnsi="David"/>
          <w:spacing w:val="6"/>
          <w:sz w:val="22"/>
          <w:rtl/>
        </w:rPr>
        <w:t>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965C0" w:rsidRPr="00E04B92" w14:paraId="1A639262" w14:textId="77777777" w:rsidTr="006965C0">
        <w:trPr>
          <w:jc w:val="center"/>
        </w:trPr>
        <w:tc>
          <w:tcPr>
            <w:tcW w:w="1326" w:type="dxa"/>
            <w:tcBorders>
              <w:top w:val="nil"/>
              <w:left w:val="nil"/>
              <w:bottom w:val="single" w:sz="12" w:space="0" w:color="auto"/>
              <w:right w:val="nil"/>
            </w:tcBorders>
          </w:tcPr>
          <w:p w14:paraId="127F3867" w14:textId="77777777" w:rsidR="006965C0" w:rsidRPr="00E04B92" w:rsidRDefault="006965C0" w:rsidP="006965C0">
            <w:pPr>
              <w:textAlignment w:val="auto"/>
              <w:rPr>
                <w:rFonts w:ascii="David" w:hAnsi="David"/>
                <w:rtl/>
              </w:rPr>
            </w:pPr>
          </w:p>
        </w:tc>
        <w:tc>
          <w:tcPr>
            <w:tcW w:w="709" w:type="dxa"/>
          </w:tcPr>
          <w:p w14:paraId="35A383F6" w14:textId="77777777" w:rsidR="006965C0" w:rsidRPr="00E04B92" w:rsidRDefault="006965C0" w:rsidP="006965C0">
            <w:pPr>
              <w:textAlignment w:val="auto"/>
              <w:rPr>
                <w:rFonts w:ascii="David" w:hAnsi="David"/>
                <w:rtl/>
              </w:rPr>
            </w:pPr>
          </w:p>
        </w:tc>
        <w:tc>
          <w:tcPr>
            <w:tcW w:w="3118" w:type="dxa"/>
            <w:tcBorders>
              <w:top w:val="nil"/>
              <w:left w:val="nil"/>
              <w:bottom w:val="single" w:sz="12" w:space="0" w:color="auto"/>
              <w:right w:val="nil"/>
            </w:tcBorders>
          </w:tcPr>
          <w:p w14:paraId="5D0A4537" w14:textId="77777777" w:rsidR="006965C0" w:rsidRPr="00E04B92" w:rsidRDefault="006965C0" w:rsidP="006965C0">
            <w:pPr>
              <w:textAlignment w:val="auto"/>
              <w:rPr>
                <w:rFonts w:ascii="David" w:hAnsi="David"/>
                <w:rtl/>
              </w:rPr>
            </w:pPr>
          </w:p>
        </w:tc>
        <w:tc>
          <w:tcPr>
            <w:tcW w:w="709" w:type="dxa"/>
          </w:tcPr>
          <w:p w14:paraId="6E0E2871" w14:textId="77777777" w:rsidR="006965C0" w:rsidRPr="00E04B92" w:rsidRDefault="006965C0" w:rsidP="006965C0">
            <w:pPr>
              <w:textAlignment w:val="auto"/>
              <w:rPr>
                <w:rFonts w:ascii="David" w:hAnsi="David"/>
                <w:rtl/>
              </w:rPr>
            </w:pPr>
          </w:p>
        </w:tc>
        <w:tc>
          <w:tcPr>
            <w:tcW w:w="2552" w:type="dxa"/>
            <w:tcBorders>
              <w:top w:val="nil"/>
              <w:left w:val="nil"/>
              <w:bottom w:val="single" w:sz="12" w:space="0" w:color="auto"/>
              <w:right w:val="nil"/>
            </w:tcBorders>
          </w:tcPr>
          <w:p w14:paraId="3032729C" w14:textId="77777777" w:rsidR="006965C0" w:rsidRPr="00E04B92" w:rsidRDefault="006965C0" w:rsidP="006965C0">
            <w:pPr>
              <w:textAlignment w:val="auto"/>
              <w:rPr>
                <w:rFonts w:ascii="David" w:hAnsi="David"/>
                <w:rtl/>
              </w:rPr>
            </w:pPr>
          </w:p>
        </w:tc>
      </w:tr>
      <w:tr w:rsidR="006965C0" w:rsidRPr="00E04B92" w14:paraId="3AF633DD" w14:textId="77777777" w:rsidTr="006965C0">
        <w:trPr>
          <w:jc w:val="center"/>
        </w:trPr>
        <w:tc>
          <w:tcPr>
            <w:tcW w:w="1326" w:type="dxa"/>
            <w:tcBorders>
              <w:top w:val="single" w:sz="12" w:space="0" w:color="auto"/>
              <w:left w:val="nil"/>
              <w:bottom w:val="nil"/>
              <w:right w:val="nil"/>
            </w:tcBorders>
            <w:hideMark/>
          </w:tcPr>
          <w:p w14:paraId="78F3668E" w14:textId="77777777" w:rsidR="006965C0" w:rsidRPr="00E04B92" w:rsidRDefault="006965C0" w:rsidP="006965C0">
            <w:pPr>
              <w:jc w:val="center"/>
              <w:textAlignment w:val="auto"/>
              <w:rPr>
                <w:rFonts w:ascii="David" w:hAnsi="David"/>
                <w:rtl/>
              </w:rPr>
            </w:pPr>
            <w:r w:rsidRPr="00E04B92">
              <w:rPr>
                <w:rFonts w:ascii="David" w:hAnsi="David"/>
                <w:b/>
                <w:bCs/>
                <w:rtl/>
              </w:rPr>
              <w:t>תאריך</w:t>
            </w:r>
          </w:p>
        </w:tc>
        <w:tc>
          <w:tcPr>
            <w:tcW w:w="709" w:type="dxa"/>
          </w:tcPr>
          <w:p w14:paraId="2CB25531" w14:textId="77777777" w:rsidR="006965C0" w:rsidRPr="00E04B92" w:rsidRDefault="006965C0" w:rsidP="006965C0">
            <w:pPr>
              <w:jc w:val="center"/>
              <w:textAlignment w:val="auto"/>
              <w:rPr>
                <w:rFonts w:ascii="David" w:hAnsi="David"/>
                <w:rtl/>
              </w:rPr>
            </w:pPr>
          </w:p>
        </w:tc>
        <w:tc>
          <w:tcPr>
            <w:tcW w:w="3118" w:type="dxa"/>
            <w:tcBorders>
              <w:top w:val="single" w:sz="12" w:space="0" w:color="auto"/>
              <w:left w:val="nil"/>
              <w:bottom w:val="nil"/>
              <w:right w:val="nil"/>
            </w:tcBorders>
            <w:hideMark/>
          </w:tcPr>
          <w:p w14:paraId="507AF92A" w14:textId="77777777" w:rsidR="006965C0" w:rsidRPr="00E04B92" w:rsidRDefault="006965C0" w:rsidP="006965C0">
            <w:pPr>
              <w:jc w:val="center"/>
              <w:textAlignment w:val="auto"/>
              <w:rPr>
                <w:rFonts w:ascii="David" w:hAnsi="David"/>
                <w:rtl/>
              </w:rPr>
            </w:pPr>
            <w:r w:rsidRPr="00E04B92">
              <w:rPr>
                <w:rFonts w:ascii="David" w:hAnsi="David"/>
                <w:b/>
                <w:bCs/>
                <w:rtl/>
              </w:rPr>
              <w:t>שם מלא של החותם בשם המציע</w:t>
            </w:r>
          </w:p>
        </w:tc>
        <w:tc>
          <w:tcPr>
            <w:tcW w:w="709" w:type="dxa"/>
          </w:tcPr>
          <w:p w14:paraId="18B59B39" w14:textId="77777777" w:rsidR="006965C0" w:rsidRPr="00E04B92" w:rsidRDefault="006965C0" w:rsidP="006965C0">
            <w:pPr>
              <w:jc w:val="center"/>
              <w:textAlignment w:val="auto"/>
              <w:rPr>
                <w:rFonts w:ascii="David" w:hAnsi="David"/>
                <w:rtl/>
              </w:rPr>
            </w:pPr>
          </w:p>
        </w:tc>
        <w:tc>
          <w:tcPr>
            <w:tcW w:w="2552" w:type="dxa"/>
            <w:tcBorders>
              <w:top w:val="single" w:sz="12" w:space="0" w:color="auto"/>
              <w:left w:val="nil"/>
              <w:bottom w:val="nil"/>
              <w:right w:val="nil"/>
            </w:tcBorders>
            <w:hideMark/>
          </w:tcPr>
          <w:p w14:paraId="0A10A0D1" w14:textId="77777777" w:rsidR="006965C0" w:rsidRPr="00E04B92" w:rsidRDefault="006965C0" w:rsidP="006965C0">
            <w:pPr>
              <w:jc w:val="center"/>
              <w:textAlignment w:val="auto"/>
              <w:rPr>
                <w:rFonts w:ascii="David" w:hAnsi="David"/>
                <w:rtl/>
              </w:rPr>
            </w:pPr>
            <w:r w:rsidRPr="00E04B92">
              <w:rPr>
                <w:rFonts w:ascii="David" w:hAnsi="David"/>
                <w:b/>
                <w:bCs/>
                <w:rtl/>
              </w:rPr>
              <w:t>חתימה וחותמת המציע</w:t>
            </w:r>
          </w:p>
        </w:tc>
      </w:tr>
    </w:tbl>
    <w:p w14:paraId="12307922" w14:textId="77777777" w:rsidR="006965C0" w:rsidRPr="00E04B92" w:rsidRDefault="006965C0" w:rsidP="006965C0">
      <w:pPr>
        <w:jc w:val="center"/>
        <w:textAlignment w:val="auto"/>
        <w:rPr>
          <w:rFonts w:ascii="David" w:hAnsi="David"/>
          <w:b/>
          <w:bCs/>
          <w:spacing w:val="6"/>
          <w:u w:val="single"/>
          <w:rtl/>
        </w:rPr>
      </w:pPr>
    </w:p>
    <w:p w14:paraId="68A3CAA4" w14:textId="77777777" w:rsidR="006965C0" w:rsidRPr="00E04B92" w:rsidRDefault="006965C0" w:rsidP="006965C0">
      <w:pPr>
        <w:jc w:val="center"/>
        <w:textAlignment w:val="auto"/>
        <w:rPr>
          <w:rFonts w:ascii="David" w:hAnsi="David"/>
          <w:b/>
          <w:bCs/>
          <w:spacing w:val="6"/>
          <w:u w:val="single"/>
          <w:rtl/>
        </w:rPr>
      </w:pPr>
    </w:p>
    <w:p w14:paraId="6EA1E5BE" w14:textId="77777777" w:rsidR="006965C0" w:rsidRPr="00E04B92" w:rsidRDefault="006965C0" w:rsidP="006965C0">
      <w:pPr>
        <w:spacing w:after="120"/>
        <w:jc w:val="center"/>
        <w:textAlignment w:val="auto"/>
        <w:rPr>
          <w:rFonts w:ascii="David" w:hAnsi="David"/>
          <w:b/>
          <w:bCs/>
          <w:spacing w:val="6"/>
          <w:u w:val="single"/>
          <w:rtl/>
        </w:rPr>
      </w:pPr>
      <w:r w:rsidRPr="00E04B92">
        <w:rPr>
          <w:rFonts w:ascii="David" w:hAnsi="David"/>
          <w:b/>
          <w:bCs/>
          <w:spacing w:val="6"/>
          <w:u w:val="single"/>
          <w:rtl/>
        </w:rPr>
        <w:t xml:space="preserve">אישור עו"ד </w:t>
      </w:r>
    </w:p>
    <w:p w14:paraId="53F7A701" w14:textId="77777777" w:rsidR="006965C0" w:rsidRPr="00E04B92" w:rsidRDefault="006965C0" w:rsidP="006965C0">
      <w:pPr>
        <w:textAlignment w:val="auto"/>
        <w:rPr>
          <w:rFonts w:ascii="David" w:hAnsi="David"/>
          <w:rtl/>
          <w:lang w:val="fr-FR"/>
        </w:rPr>
      </w:pPr>
      <w:r w:rsidRPr="00E04B92">
        <w:rPr>
          <w:rFonts w:ascii="David" w:hAnsi="David"/>
          <w:rtl/>
          <w:lang w:val="fr-FR"/>
        </w:rPr>
        <w:t>אני הח"מ,______________</w:t>
      </w:r>
      <w:r w:rsidR="00BD7985" w:rsidRPr="00E04B92">
        <w:rPr>
          <w:rFonts w:ascii="David" w:hAnsi="David"/>
          <w:rtl/>
          <w:lang w:val="fr-FR"/>
        </w:rPr>
        <w:t xml:space="preserve"> </w:t>
      </w:r>
      <w:r w:rsidRPr="00E04B92">
        <w:rPr>
          <w:rFonts w:ascii="David" w:hAnsi="David"/>
          <w:rtl/>
          <w:lang w:val="fr-FR"/>
        </w:rPr>
        <w:t>עו"ד (</w:t>
      </w:r>
      <w:proofErr w:type="spellStart"/>
      <w:r w:rsidRPr="00E04B92">
        <w:rPr>
          <w:rFonts w:ascii="David" w:hAnsi="David"/>
          <w:rtl/>
          <w:lang w:val="fr-FR"/>
        </w:rPr>
        <w:t>מ.ר</w:t>
      </w:r>
      <w:proofErr w:type="spellEnd"/>
      <w:r w:rsidRPr="00E04B92">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ECEAA4D" w14:textId="77777777" w:rsidR="006965C0" w:rsidRPr="00E04B92" w:rsidRDefault="006965C0" w:rsidP="006965C0">
      <w:pPr>
        <w:textAlignment w:val="auto"/>
        <w:rPr>
          <w:rFonts w:ascii="David" w:hAnsi="David"/>
          <w:rtl/>
        </w:rPr>
      </w:pPr>
    </w:p>
    <w:tbl>
      <w:tblPr>
        <w:bidiVisual/>
        <w:tblW w:w="0" w:type="auto"/>
        <w:tblLook w:val="01E0" w:firstRow="1" w:lastRow="1" w:firstColumn="1" w:lastColumn="1" w:noHBand="0" w:noVBand="0"/>
      </w:tblPr>
      <w:tblGrid>
        <w:gridCol w:w="4361"/>
        <w:gridCol w:w="4519"/>
      </w:tblGrid>
      <w:tr w:rsidR="006965C0" w:rsidRPr="00E04B92" w14:paraId="0A3F7130" w14:textId="77777777" w:rsidTr="006965C0">
        <w:tc>
          <w:tcPr>
            <w:tcW w:w="4643" w:type="dxa"/>
            <w:hideMark/>
          </w:tcPr>
          <w:p w14:paraId="39683D1D" w14:textId="77777777" w:rsidR="006965C0" w:rsidRPr="00E04B92" w:rsidRDefault="006965C0" w:rsidP="006965C0">
            <w:pPr>
              <w:jc w:val="center"/>
              <w:textAlignment w:val="auto"/>
              <w:rPr>
                <w:rFonts w:ascii="David" w:hAnsi="David"/>
                <w:rtl/>
              </w:rPr>
            </w:pPr>
            <w:r w:rsidRPr="00E04B92">
              <w:rPr>
                <w:rFonts w:ascii="David" w:hAnsi="David"/>
                <w:rtl/>
              </w:rPr>
              <w:t>_________________</w:t>
            </w:r>
          </w:p>
        </w:tc>
        <w:tc>
          <w:tcPr>
            <w:tcW w:w="4643" w:type="dxa"/>
            <w:hideMark/>
          </w:tcPr>
          <w:p w14:paraId="6EFD6603" w14:textId="77777777" w:rsidR="006965C0" w:rsidRPr="00E04B92" w:rsidRDefault="006965C0" w:rsidP="006965C0">
            <w:pPr>
              <w:jc w:val="center"/>
              <w:textAlignment w:val="auto"/>
              <w:rPr>
                <w:rFonts w:ascii="David" w:hAnsi="David"/>
                <w:rtl/>
              </w:rPr>
            </w:pPr>
            <w:r w:rsidRPr="00E04B92">
              <w:rPr>
                <w:rFonts w:ascii="David" w:hAnsi="David"/>
                <w:rtl/>
              </w:rPr>
              <w:t>____________________________</w:t>
            </w:r>
          </w:p>
        </w:tc>
      </w:tr>
      <w:tr w:rsidR="006965C0" w:rsidRPr="00E04B92" w14:paraId="50FD2998" w14:textId="77777777" w:rsidTr="006965C0">
        <w:tc>
          <w:tcPr>
            <w:tcW w:w="4643" w:type="dxa"/>
            <w:hideMark/>
          </w:tcPr>
          <w:p w14:paraId="3EE5E7B9" w14:textId="77777777" w:rsidR="006965C0" w:rsidRPr="00E04B92" w:rsidRDefault="006965C0" w:rsidP="006965C0">
            <w:pPr>
              <w:jc w:val="center"/>
              <w:textAlignment w:val="auto"/>
              <w:rPr>
                <w:rFonts w:ascii="David" w:hAnsi="David"/>
                <w:b/>
                <w:bCs/>
                <w:rtl/>
              </w:rPr>
            </w:pPr>
            <w:r w:rsidRPr="00E04B92">
              <w:rPr>
                <w:rFonts w:ascii="David" w:hAnsi="David"/>
                <w:b/>
                <w:bCs/>
                <w:rtl/>
              </w:rPr>
              <w:t>תאריך</w:t>
            </w:r>
          </w:p>
        </w:tc>
        <w:tc>
          <w:tcPr>
            <w:tcW w:w="4643" w:type="dxa"/>
          </w:tcPr>
          <w:p w14:paraId="14F78145" w14:textId="77777777" w:rsidR="006965C0" w:rsidRPr="00E04B92" w:rsidRDefault="006965C0" w:rsidP="006965C0">
            <w:pPr>
              <w:jc w:val="center"/>
              <w:textAlignment w:val="auto"/>
              <w:rPr>
                <w:rFonts w:ascii="David" w:hAnsi="David"/>
                <w:b/>
                <w:bCs/>
                <w:rtl/>
              </w:rPr>
            </w:pPr>
            <w:r w:rsidRPr="00E04B92">
              <w:rPr>
                <w:rFonts w:ascii="David" w:hAnsi="David"/>
                <w:b/>
                <w:bCs/>
                <w:rtl/>
              </w:rPr>
              <w:t>חתימה וחותמת</w:t>
            </w:r>
          </w:p>
          <w:p w14:paraId="7626FE78" w14:textId="77777777" w:rsidR="006965C0" w:rsidRPr="00E04B92" w:rsidRDefault="006965C0" w:rsidP="006965C0">
            <w:pPr>
              <w:jc w:val="center"/>
              <w:textAlignment w:val="auto"/>
              <w:rPr>
                <w:rFonts w:ascii="David" w:hAnsi="David"/>
                <w:b/>
                <w:bCs/>
                <w:rtl/>
              </w:rPr>
            </w:pPr>
          </w:p>
        </w:tc>
      </w:tr>
    </w:tbl>
    <w:p w14:paraId="1B318A8E" w14:textId="77777777" w:rsidR="006965C0" w:rsidRPr="00E04B92" w:rsidRDefault="006965C0" w:rsidP="006965C0">
      <w:pPr>
        <w:jc w:val="center"/>
        <w:textAlignment w:val="auto"/>
        <w:rPr>
          <w:rFonts w:ascii="David" w:hAnsi="David"/>
          <w:b/>
          <w:bCs/>
          <w:position w:val="2"/>
          <w:u w:val="single"/>
          <w:rtl/>
        </w:rPr>
      </w:pPr>
      <w:r w:rsidRPr="00E04B92">
        <w:rPr>
          <w:rFonts w:ascii="David" w:hAnsi="David"/>
          <w:b/>
          <w:bCs/>
          <w:position w:val="2"/>
          <w:u w:val="single"/>
          <w:rtl/>
        </w:rPr>
        <w:br w:type="page"/>
      </w:r>
    </w:p>
    <w:p w14:paraId="6861B317" w14:textId="77777777" w:rsidR="006965C0" w:rsidRPr="00E04B92" w:rsidRDefault="006965C0" w:rsidP="006965C0">
      <w:pPr>
        <w:tabs>
          <w:tab w:val="left" w:pos="1975"/>
        </w:tabs>
        <w:spacing w:line="240" w:lineRule="auto"/>
        <w:ind w:left="-33"/>
        <w:textAlignment w:val="auto"/>
        <w:rPr>
          <w:rFonts w:ascii="David" w:hAnsi="David"/>
          <w:rtl/>
        </w:rPr>
      </w:pPr>
      <w:r w:rsidRPr="00E04B92">
        <w:rPr>
          <w:rFonts w:ascii="David" w:hAnsi="David"/>
          <w:rtl/>
        </w:rPr>
        <w:lastRenderedPageBreak/>
        <w:tab/>
      </w:r>
    </w:p>
    <w:p w14:paraId="07205E10" w14:textId="77777777" w:rsidR="006965C0" w:rsidRPr="0050634C" w:rsidRDefault="00054676" w:rsidP="0079609A">
      <w:pPr>
        <w:numPr>
          <w:ilvl w:val="0"/>
          <w:numId w:val="16"/>
        </w:numPr>
        <w:overflowPunct/>
        <w:autoSpaceDE/>
        <w:adjustRightInd/>
        <w:ind w:left="-192"/>
        <w:textAlignment w:val="auto"/>
        <w:rPr>
          <w:rFonts w:ascii="David" w:hAnsi="David"/>
          <w:b/>
          <w:bCs/>
          <w:sz w:val="28"/>
          <w:szCs w:val="28"/>
          <w:u w:val="single"/>
          <w:rtl/>
        </w:rPr>
      </w:pPr>
      <w:r w:rsidRPr="0050634C">
        <w:rPr>
          <w:rFonts w:ascii="David" w:hAnsi="David"/>
          <w:b/>
          <w:bCs/>
          <w:sz w:val="28"/>
          <w:szCs w:val="28"/>
          <w:u w:val="single"/>
          <w:rtl/>
        </w:rPr>
        <w:t>ניסיון המציע</w:t>
      </w:r>
      <w:r w:rsidR="006965C0" w:rsidRPr="0050634C">
        <w:rPr>
          <w:rFonts w:ascii="David" w:hAnsi="David"/>
          <w:b/>
          <w:bCs/>
          <w:sz w:val="28"/>
          <w:szCs w:val="28"/>
          <w:u w:val="single"/>
          <w:rtl/>
        </w:rPr>
        <w:t>:</w:t>
      </w:r>
    </w:p>
    <w:tbl>
      <w:tblPr>
        <w:tblpPr w:leftFromText="180" w:rightFromText="180" w:horzAnchor="page" w:tblpX="5311" w:tblpY="810"/>
        <w:bidiVisual/>
        <w:tblW w:w="10730" w:type="dxa"/>
        <w:tblLook w:val="01E0" w:firstRow="1" w:lastRow="1" w:firstColumn="1" w:lastColumn="1" w:noHBand="0" w:noVBand="0"/>
      </w:tblPr>
      <w:tblGrid>
        <w:gridCol w:w="10730"/>
      </w:tblGrid>
      <w:tr w:rsidR="00054676" w:rsidRPr="00E04B92" w14:paraId="1F5167A9" w14:textId="77777777" w:rsidTr="0079609A">
        <w:tc>
          <w:tcPr>
            <w:tcW w:w="10730" w:type="dxa"/>
            <w:vAlign w:val="center"/>
            <w:hideMark/>
          </w:tcPr>
          <w:p w14:paraId="75FE0276" w14:textId="7AF36D5F" w:rsidR="00D95B3F" w:rsidRPr="0050634C" w:rsidRDefault="00D95B3F" w:rsidP="00DF4230">
            <w:pPr>
              <w:numPr>
                <w:ilvl w:val="1"/>
                <w:numId w:val="16"/>
              </w:numPr>
              <w:tabs>
                <w:tab w:val="right" w:pos="9396"/>
              </w:tabs>
              <w:ind w:left="700" w:hanging="562"/>
              <w:textAlignment w:val="auto"/>
              <w:rPr>
                <w:rFonts w:ascii="David" w:hAnsi="David"/>
                <w:b/>
                <w:bCs/>
                <w:sz w:val="26"/>
                <w:szCs w:val="26"/>
                <w:u w:val="single"/>
              </w:rPr>
            </w:pPr>
            <w:r w:rsidRPr="0050634C">
              <w:rPr>
                <w:rFonts w:ascii="David" w:hAnsi="David" w:hint="cs"/>
                <w:b/>
                <w:bCs/>
                <w:sz w:val="26"/>
                <w:szCs w:val="26"/>
                <w:u w:val="single"/>
                <w:rtl/>
              </w:rPr>
              <w:t xml:space="preserve">סל 1  </w:t>
            </w:r>
          </w:p>
          <w:p w14:paraId="7FC54415" w14:textId="4A820B27" w:rsidR="00054676" w:rsidRDefault="00054676" w:rsidP="00997701">
            <w:pPr>
              <w:pStyle w:val="aff"/>
              <w:numPr>
                <w:ilvl w:val="2"/>
                <w:numId w:val="86"/>
              </w:numPr>
              <w:tabs>
                <w:tab w:val="right" w:pos="9396"/>
              </w:tabs>
              <w:ind w:left="984"/>
              <w:textAlignment w:val="auto"/>
              <w:rPr>
                <w:rFonts w:ascii="David" w:hAnsi="David"/>
              </w:rPr>
            </w:pPr>
            <w:r w:rsidRPr="00D95B3F">
              <w:rPr>
                <w:rFonts w:ascii="David" w:hAnsi="David"/>
                <w:rtl/>
              </w:rPr>
              <w:t>למציע ניסיון</w:t>
            </w:r>
            <w:r w:rsidR="00E52179">
              <w:rPr>
                <w:rFonts w:ascii="David" w:hAnsi="David" w:hint="cs"/>
                <w:rtl/>
              </w:rPr>
              <w:t xml:space="preserve"> במתן שירותי אבטחה עבור</w:t>
            </w:r>
            <w:r w:rsidRPr="00D95B3F">
              <w:rPr>
                <w:rFonts w:ascii="David" w:hAnsi="David"/>
                <w:rtl/>
              </w:rPr>
              <w:t xml:space="preserve"> ____ (יש למלא מספר) </w:t>
            </w:r>
            <w:r w:rsidR="00E52179">
              <w:rPr>
                <w:rFonts w:ascii="David" w:hAnsi="David" w:hint="cs"/>
                <w:rtl/>
              </w:rPr>
              <w:t>גופ</w:t>
            </w:r>
            <w:r w:rsidRPr="00D95B3F">
              <w:rPr>
                <w:rFonts w:ascii="David" w:hAnsi="David"/>
                <w:rtl/>
              </w:rPr>
              <w:t>ים</w:t>
            </w:r>
            <w:r w:rsidR="00E52179">
              <w:rPr>
                <w:rFonts w:ascii="David" w:hAnsi="David" w:hint="cs"/>
                <w:rtl/>
              </w:rPr>
              <w:t xml:space="preserve"> ציבוריים</w:t>
            </w:r>
            <w:r w:rsidRPr="00D95B3F">
              <w:rPr>
                <w:rFonts w:ascii="David" w:hAnsi="David"/>
                <w:rtl/>
              </w:rPr>
              <w:t xml:space="preserve">, </w:t>
            </w:r>
            <w:r w:rsidR="00E52179" w:rsidRPr="00D95B3F">
              <w:rPr>
                <w:rFonts w:ascii="David" w:hAnsi="David" w:hint="cs"/>
                <w:rtl/>
              </w:rPr>
              <w:t xml:space="preserve"> כהגדרתם בסעיף 2.2 לחלק א'</w:t>
            </w:r>
            <w:r w:rsidR="00E52179">
              <w:rPr>
                <w:rFonts w:ascii="David" w:hAnsi="David" w:hint="cs"/>
                <w:rtl/>
              </w:rPr>
              <w:t xml:space="preserve">, </w:t>
            </w:r>
            <w:r w:rsidRPr="00D95B3F">
              <w:rPr>
                <w:rFonts w:ascii="David" w:hAnsi="David"/>
                <w:rtl/>
              </w:rPr>
              <w:t xml:space="preserve">במהלך </w:t>
            </w:r>
            <w:r w:rsidR="00CB6244" w:rsidRPr="00D95B3F">
              <w:rPr>
                <w:rFonts w:ascii="David" w:hAnsi="David"/>
                <w:rtl/>
              </w:rPr>
              <w:t xml:space="preserve">חמש </w:t>
            </w:r>
            <w:r w:rsidRPr="00D95B3F">
              <w:rPr>
                <w:rFonts w:ascii="David" w:hAnsi="David"/>
                <w:rtl/>
              </w:rPr>
              <w:t xml:space="preserve">השנים </w:t>
            </w:r>
            <w:r w:rsidR="00A52DE5" w:rsidRPr="00D95B3F">
              <w:rPr>
                <w:rFonts w:ascii="David" w:hAnsi="David"/>
                <w:rtl/>
              </w:rPr>
              <w:t>האחרונות</w:t>
            </w:r>
            <w:r w:rsidRPr="00D95B3F">
              <w:rPr>
                <w:rFonts w:ascii="David" w:hAnsi="David"/>
                <w:rtl/>
              </w:rPr>
              <w:t xml:space="preserve">, </w:t>
            </w:r>
            <w:r w:rsidR="002E76BA" w:rsidRPr="00D95B3F">
              <w:rPr>
                <w:rFonts w:ascii="David" w:hAnsi="David" w:hint="cs"/>
                <w:rtl/>
              </w:rPr>
              <w:t>כמפורט להלן:</w:t>
            </w:r>
          </w:p>
          <w:p w14:paraId="20F44676" w14:textId="49223890" w:rsidR="0050634C" w:rsidRPr="00E04B92" w:rsidRDefault="0050634C" w:rsidP="00DF4230">
            <w:pPr>
              <w:tabs>
                <w:tab w:val="right" w:pos="2259"/>
              </w:tabs>
              <w:ind w:left="984"/>
              <w:textAlignment w:val="auto"/>
              <w:rPr>
                <w:rFonts w:ascii="David" w:hAnsi="David"/>
              </w:rPr>
            </w:pPr>
            <w:r w:rsidRPr="00E04B92">
              <w:rPr>
                <w:rFonts w:ascii="David" w:hAnsi="David"/>
                <w:rtl/>
              </w:rPr>
              <w:t xml:space="preserve">ניסיון זה ייבחן הן לצורך בדיקת עמידתו של המציע בתנאי הסף המפורט בסעיף </w:t>
            </w:r>
            <w:r w:rsidR="00DA6C3C">
              <w:rPr>
                <w:rFonts w:ascii="David" w:hAnsi="David" w:hint="cs"/>
                <w:rtl/>
              </w:rPr>
              <w:t xml:space="preserve">5.3.2 </w:t>
            </w:r>
            <w:r w:rsidRPr="00E04B92">
              <w:rPr>
                <w:rFonts w:ascii="David" w:hAnsi="David"/>
                <w:rtl/>
              </w:rPr>
              <w:t xml:space="preserve">והן לבחינת האיכות המפורטת בסעיף </w:t>
            </w:r>
            <w:r>
              <w:rPr>
                <w:rFonts w:ascii="David" w:hAnsi="David" w:hint="cs"/>
                <w:rtl/>
              </w:rPr>
              <w:t>10.7.2.</w:t>
            </w:r>
            <w:r w:rsidR="00DA6C3C">
              <w:rPr>
                <w:rFonts w:ascii="David" w:hAnsi="David" w:hint="cs"/>
                <w:rtl/>
              </w:rPr>
              <w:t>2</w:t>
            </w:r>
            <w:r>
              <w:rPr>
                <w:rFonts w:ascii="David" w:hAnsi="David" w:hint="cs"/>
                <w:rtl/>
              </w:rPr>
              <w:t>.</w:t>
            </w:r>
          </w:p>
          <w:p w14:paraId="4F7A46A0" w14:textId="77777777" w:rsidR="0050634C" w:rsidRPr="0050634C" w:rsidRDefault="0050634C" w:rsidP="0050634C">
            <w:pPr>
              <w:pStyle w:val="aff"/>
              <w:tabs>
                <w:tab w:val="right" w:pos="9396"/>
              </w:tabs>
              <w:ind w:left="1656"/>
              <w:textAlignment w:val="auto"/>
              <w:rPr>
                <w:rFonts w:ascii="David" w:hAnsi="David"/>
              </w:rPr>
            </w:pPr>
          </w:p>
          <w:tbl>
            <w:tblPr>
              <w:tblStyle w:val="afe"/>
              <w:bidiVisual/>
              <w:tblW w:w="10504" w:type="dxa"/>
              <w:jc w:val="center"/>
              <w:tblLook w:val="04A0" w:firstRow="1" w:lastRow="0" w:firstColumn="1" w:lastColumn="0" w:noHBand="0" w:noVBand="1"/>
            </w:tblPr>
            <w:tblGrid>
              <w:gridCol w:w="368"/>
              <w:gridCol w:w="910"/>
              <w:gridCol w:w="918"/>
              <w:gridCol w:w="1187"/>
              <w:gridCol w:w="811"/>
              <w:gridCol w:w="1146"/>
              <w:gridCol w:w="1146"/>
              <w:gridCol w:w="2460"/>
              <w:gridCol w:w="1558"/>
            </w:tblGrid>
            <w:tr w:rsidR="000142FF" w14:paraId="46351369" w14:textId="77777777" w:rsidTr="00AA6715">
              <w:trPr>
                <w:jc w:val="center"/>
              </w:trPr>
              <w:tc>
                <w:tcPr>
                  <w:tcW w:w="10504" w:type="dxa"/>
                  <w:gridSpan w:val="9"/>
                  <w:shd w:val="clear" w:color="auto" w:fill="F2F2F2" w:themeFill="background1" w:themeFillShade="F2"/>
                </w:tcPr>
                <w:p w14:paraId="56278C10" w14:textId="14172363" w:rsidR="000142FF" w:rsidRPr="006753B7" w:rsidRDefault="000142FF" w:rsidP="00CE5DA6">
                  <w:pPr>
                    <w:framePr w:hSpace="180" w:wrap="around" w:hAnchor="page" w:x="5311" w:y="810"/>
                    <w:tabs>
                      <w:tab w:val="right" w:pos="935"/>
                    </w:tabs>
                    <w:jc w:val="center"/>
                    <w:textAlignment w:val="auto"/>
                    <w:rPr>
                      <w:rFonts w:ascii="David" w:hAnsi="David"/>
                      <w:b/>
                      <w:bCs/>
                      <w:rtl/>
                    </w:rPr>
                  </w:pPr>
                  <w:r>
                    <w:rPr>
                      <w:rFonts w:ascii="David" w:hAnsi="David" w:hint="cs"/>
                      <w:b/>
                      <w:bCs/>
                      <w:rtl/>
                    </w:rPr>
                    <w:t>ניסיון במתן שירותי אבטחה</w:t>
                  </w:r>
                </w:p>
              </w:tc>
            </w:tr>
            <w:tr w:rsidR="006753B7" w14:paraId="43F41569" w14:textId="7FBF80E1" w:rsidTr="000142FF">
              <w:trPr>
                <w:jc w:val="center"/>
              </w:trPr>
              <w:tc>
                <w:tcPr>
                  <w:tcW w:w="368" w:type="dxa"/>
                  <w:shd w:val="clear" w:color="auto" w:fill="F2F2F2" w:themeFill="background1" w:themeFillShade="F2"/>
                </w:tcPr>
                <w:p w14:paraId="7AB05BB4" w14:textId="77777777" w:rsidR="00D95B3F" w:rsidRDefault="00D95B3F" w:rsidP="00CE5DA6">
                  <w:pPr>
                    <w:framePr w:hSpace="180" w:wrap="around" w:hAnchor="page" w:x="5311" w:y="810"/>
                    <w:tabs>
                      <w:tab w:val="right" w:pos="935"/>
                    </w:tabs>
                    <w:textAlignment w:val="auto"/>
                    <w:rPr>
                      <w:rFonts w:ascii="David" w:hAnsi="David"/>
                      <w:rtl/>
                    </w:rPr>
                  </w:pPr>
                </w:p>
              </w:tc>
              <w:tc>
                <w:tcPr>
                  <w:tcW w:w="910" w:type="dxa"/>
                  <w:shd w:val="clear" w:color="auto" w:fill="F2F2F2" w:themeFill="background1" w:themeFillShade="F2"/>
                  <w:vAlign w:val="center"/>
                </w:tcPr>
                <w:p w14:paraId="5ABB09F1" w14:textId="7E67A4A6" w:rsidR="00D95B3F" w:rsidRPr="006753B7" w:rsidRDefault="00D95B3F" w:rsidP="00CE5DA6">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שם הלקוח</w:t>
                  </w:r>
                </w:p>
              </w:tc>
              <w:tc>
                <w:tcPr>
                  <w:tcW w:w="918" w:type="dxa"/>
                  <w:shd w:val="clear" w:color="auto" w:fill="F2F2F2" w:themeFill="background1" w:themeFillShade="F2"/>
                  <w:vAlign w:val="center"/>
                </w:tcPr>
                <w:p w14:paraId="54793EA3" w14:textId="78B339A6" w:rsidR="00D95B3F" w:rsidRPr="006753B7" w:rsidRDefault="00D95B3F" w:rsidP="00CE5DA6">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שם המתקן</w:t>
                  </w:r>
                </w:p>
              </w:tc>
              <w:tc>
                <w:tcPr>
                  <w:tcW w:w="1187" w:type="dxa"/>
                  <w:shd w:val="clear" w:color="auto" w:fill="F2F2F2" w:themeFill="background1" w:themeFillShade="F2"/>
                  <w:vAlign w:val="center"/>
                </w:tcPr>
                <w:p w14:paraId="4A64D61F" w14:textId="60EFE750" w:rsidR="00D95B3F" w:rsidRPr="006753B7" w:rsidRDefault="00D95B3F" w:rsidP="00CE5DA6">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שם ותפקיד איש קשר מטעם הלקוח</w:t>
                  </w:r>
                </w:p>
              </w:tc>
              <w:tc>
                <w:tcPr>
                  <w:tcW w:w="811" w:type="dxa"/>
                  <w:shd w:val="clear" w:color="auto" w:fill="F2F2F2" w:themeFill="background1" w:themeFillShade="F2"/>
                  <w:vAlign w:val="center"/>
                </w:tcPr>
                <w:p w14:paraId="1977341D" w14:textId="782B29F2" w:rsidR="00D95B3F" w:rsidRDefault="00D95B3F" w:rsidP="00CE5DA6">
                  <w:pPr>
                    <w:framePr w:hSpace="180" w:wrap="around" w:hAnchor="page" w:x="5311" w:y="810"/>
                    <w:tabs>
                      <w:tab w:val="right" w:pos="935"/>
                    </w:tabs>
                    <w:jc w:val="center"/>
                    <w:textAlignment w:val="auto"/>
                    <w:rPr>
                      <w:rFonts w:ascii="David" w:hAnsi="David"/>
                      <w:rtl/>
                    </w:rPr>
                  </w:pPr>
                  <w:r w:rsidRPr="006753B7">
                    <w:rPr>
                      <w:rFonts w:ascii="David" w:hAnsi="David" w:hint="cs"/>
                      <w:b/>
                      <w:bCs/>
                      <w:rtl/>
                    </w:rPr>
                    <w:t>מס' טלפון</w:t>
                  </w:r>
                </w:p>
              </w:tc>
              <w:tc>
                <w:tcPr>
                  <w:tcW w:w="1146" w:type="dxa"/>
                  <w:shd w:val="clear" w:color="auto" w:fill="F2F2F2" w:themeFill="background1" w:themeFillShade="F2"/>
                  <w:vAlign w:val="center"/>
                </w:tcPr>
                <w:p w14:paraId="0D16EFA4" w14:textId="71E3A22B" w:rsidR="00D95B3F" w:rsidRPr="006753B7" w:rsidRDefault="00D95B3F" w:rsidP="00CE5DA6">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תאריך תחילת מתן השירותים</w:t>
                  </w:r>
                </w:p>
              </w:tc>
              <w:tc>
                <w:tcPr>
                  <w:tcW w:w="1146" w:type="dxa"/>
                  <w:shd w:val="clear" w:color="auto" w:fill="F2F2F2" w:themeFill="background1" w:themeFillShade="F2"/>
                  <w:vAlign w:val="center"/>
                </w:tcPr>
                <w:p w14:paraId="76CDADA8" w14:textId="47F9687F" w:rsidR="00D95B3F" w:rsidRPr="006753B7" w:rsidRDefault="00D95B3F" w:rsidP="00CE5DA6">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תאריך סיום מתן השירותים</w:t>
                  </w:r>
                </w:p>
              </w:tc>
              <w:tc>
                <w:tcPr>
                  <w:tcW w:w="2460" w:type="dxa"/>
                  <w:shd w:val="clear" w:color="auto" w:fill="F2F2F2" w:themeFill="background1" w:themeFillShade="F2"/>
                  <w:vAlign w:val="center"/>
                </w:tcPr>
                <w:p w14:paraId="6FE43036" w14:textId="2AF52FDD" w:rsidR="00D95B3F" w:rsidRDefault="00D95B3F" w:rsidP="00CE5DA6">
                  <w:pPr>
                    <w:framePr w:hSpace="180" w:wrap="around" w:hAnchor="page" w:x="5311" w:y="810"/>
                    <w:tabs>
                      <w:tab w:val="right" w:pos="935"/>
                    </w:tabs>
                    <w:jc w:val="center"/>
                    <w:textAlignment w:val="auto"/>
                    <w:rPr>
                      <w:rFonts w:ascii="David" w:hAnsi="David"/>
                      <w:rtl/>
                    </w:rPr>
                  </w:pPr>
                  <w:r w:rsidRPr="006753B7">
                    <w:rPr>
                      <w:rFonts w:ascii="David" w:hAnsi="David" w:hint="cs"/>
                      <w:b/>
                      <w:bCs/>
                      <w:rtl/>
                    </w:rPr>
                    <w:t>מס' המאבטחים</w:t>
                  </w:r>
                  <w:r>
                    <w:rPr>
                      <w:rFonts w:ascii="David" w:hAnsi="David" w:hint="cs"/>
                      <w:rtl/>
                    </w:rPr>
                    <w:t xml:space="preserve"> (ברמת מתקדם ב' ייעודי לפחות) שסיפקו שירות  עבור הלקוח במשך כל תקופת ה</w:t>
                  </w:r>
                  <w:r w:rsidR="008912D8">
                    <w:rPr>
                      <w:rFonts w:ascii="David" w:hAnsi="David" w:hint="cs"/>
                      <w:rtl/>
                    </w:rPr>
                    <w:t>שירות</w:t>
                  </w:r>
                  <w:r>
                    <w:rPr>
                      <w:rFonts w:ascii="David" w:hAnsi="David" w:hint="cs"/>
                      <w:rtl/>
                    </w:rPr>
                    <w:t xml:space="preserve"> (3 שנים או יותר)</w:t>
                  </w:r>
                </w:p>
              </w:tc>
              <w:tc>
                <w:tcPr>
                  <w:tcW w:w="1558" w:type="dxa"/>
                  <w:shd w:val="clear" w:color="auto" w:fill="F2F2F2" w:themeFill="background1" w:themeFillShade="F2"/>
                  <w:vAlign w:val="center"/>
                </w:tcPr>
                <w:p w14:paraId="70C02847" w14:textId="0058F073" w:rsidR="00D95B3F" w:rsidRDefault="00D95B3F" w:rsidP="00CE5DA6">
                  <w:pPr>
                    <w:framePr w:hSpace="180" w:wrap="around" w:hAnchor="page" w:x="5311" w:y="810"/>
                    <w:tabs>
                      <w:tab w:val="right" w:pos="935"/>
                    </w:tabs>
                    <w:jc w:val="center"/>
                    <w:textAlignment w:val="auto"/>
                    <w:rPr>
                      <w:rFonts w:ascii="David" w:hAnsi="David"/>
                      <w:rtl/>
                    </w:rPr>
                  </w:pPr>
                  <w:r w:rsidRPr="006753B7">
                    <w:rPr>
                      <w:rFonts w:ascii="David" w:hAnsi="David" w:hint="cs"/>
                      <w:b/>
                      <w:bCs/>
                      <w:rtl/>
                    </w:rPr>
                    <w:t>מס' שעות האבטחה</w:t>
                  </w:r>
                  <w:r>
                    <w:rPr>
                      <w:rFonts w:ascii="David" w:hAnsi="David" w:hint="cs"/>
                      <w:rtl/>
                    </w:rPr>
                    <w:t xml:space="preserve"> </w:t>
                  </w:r>
                  <w:r w:rsidR="008912D8">
                    <w:rPr>
                      <w:rFonts w:ascii="David" w:hAnsi="David" w:hint="cs"/>
                      <w:rtl/>
                    </w:rPr>
                    <w:t xml:space="preserve">שסופקו </w:t>
                  </w:r>
                  <w:r>
                    <w:rPr>
                      <w:rFonts w:ascii="David" w:hAnsi="David" w:hint="cs"/>
                      <w:rtl/>
                    </w:rPr>
                    <w:t>ברמת מתקדם ב'</w:t>
                  </w:r>
                  <w:r w:rsidR="00995713">
                    <w:rPr>
                      <w:rFonts w:ascii="David" w:hAnsi="David" w:hint="cs"/>
                      <w:rtl/>
                    </w:rPr>
                    <w:t xml:space="preserve"> עבור הלקוח</w:t>
                  </w:r>
                  <w:r>
                    <w:rPr>
                      <w:rFonts w:ascii="David" w:hAnsi="David" w:hint="cs"/>
                      <w:rtl/>
                    </w:rPr>
                    <w:t xml:space="preserve"> (היקף מצטבר)</w:t>
                  </w:r>
                </w:p>
              </w:tc>
            </w:tr>
            <w:tr w:rsidR="006753B7" w14:paraId="5834C152" w14:textId="16D62568" w:rsidTr="000142FF">
              <w:trPr>
                <w:trHeight w:val="1704"/>
                <w:jc w:val="center"/>
              </w:trPr>
              <w:tc>
                <w:tcPr>
                  <w:tcW w:w="368" w:type="dxa"/>
                </w:tcPr>
                <w:p w14:paraId="05E624C8" w14:textId="0B686E1A" w:rsidR="00D95B3F" w:rsidRDefault="00D95B3F" w:rsidP="00CE5DA6">
                  <w:pPr>
                    <w:framePr w:hSpace="180" w:wrap="around" w:hAnchor="page" w:x="5311" w:y="810"/>
                    <w:tabs>
                      <w:tab w:val="right" w:pos="935"/>
                    </w:tabs>
                    <w:textAlignment w:val="auto"/>
                    <w:rPr>
                      <w:rFonts w:ascii="David" w:hAnsi="David"/>
                      <w:rtl/>
                    </w:rPr>
                  </w:pPr>
                  <w:r>
                    <w:rPr>
                      <w:rFonts w:ascii="David" w:hAnsi="David" w:hint="cs"/>
                      <w:rtl/>
                    </w:rPr>
                    <w:t>1</w:t>
                  </w:r>
                </w:p>
              </w:tc>
              <w:tc>
                <w:tcPr>
                  <w:tcW w:w="910" w:type="dxa"/>
                </w:tcPr>
                <w:p w14:paraId="691DB2A5" w14:textId="77777777" w:rsidR="00D95B3F" w:rsidRDefault="00D95B3F" w:rsidP="00CE5DA6">
                  <w:pPr>
                    <w:framePr w:hSpace="180" w:wrap="around" w:hAnchor="page" w:x="5311" w:y="810"/>
                    <w:tabs>
                      <w:tab w:val="right" w:pos="935"/>
                    </w:tabs>
                    <w:textAlignment w:val="auto"/>
                    <w:rPr>
                      <w:rFonts w:ascii="David" w:hAnsi="David"/>
                      <w:rtl/>
                    </w:rPr>
                  </w:pPr>
                </w:p>
              </w:tc>
              <w:tc>
                <w:tcPr>
                  <w:tcW w:w="918" w:type="dxa"/>
                </w:tcPr>
                <w:p w14:paraId="335B414E" w14:textId="77777777" w:rsidR="00D95B3F" w:rsidRDefault="00D95B3F" w:rsidP="00CE5DA6">
                  <w:pPr>
                    <w:framePr w:hSpace="180" w:wrap="around" w:hAnchor="page" w:x="5311" w:y="810"/>
                    <w:tabs>
                      <w:tab w:val="right" w:pos="935"/>
                    </w:tabs>
                    <w:textAlignment w:val="auto"/>
                    <w:rPr>
                      <w:rFonts w:ascii="David" w:hAnsi="David"/>
                      <w:rtl/>
                    </w:rPr>
                  </w:pPr>
                </w:p>
              </w:tc>
              <w:tc>
                <w:tcPr>
                  <w:tcW w:w="1187" w:type="dxa"/>
                </w:tcPr>
                <w:p w14:paraId="4EE50D40" w14:textId="77777777" w:rsidR="00D95B3F" w:rsidRDefault="00D95B3F" w:rsidP="00CE5DA6">
                  <w:pPr>
                    <w:framePr w:hSpace="180" w:wrap="around" w:hAnchor="page" w:x="5311" w:y="810"/>
                    <w:tabs>
                      <w:tab w:val="right" w:pos="935"/>
                    </w:tabs>
                    <w:textAlignment w:val="auto"/>
                    <w:rPr>
                      <w:rFonts w:ascii="David" w:hAnsi="David"/>
                      <w:rtl/>
                    </w:rPr>
                  </w:pPr>
                </w:p>
              </w:tc>
              <w:tc>
                <w:tcPr>
                  <w:tcW w:w="811" w:type="dxa"/>
                </w:tcPr>
                <w:p w14:paraId="443A27C4" w14:textId="77777777" w:rsidR="00D95B3F" w:rsidRDefault="00D95B3F" w:rsidP="00CE5DA6">
                  <w:pPr>
                    <w:framePr w:hSpace="180" w:wrap="around" w:hAnchor="page" w:x="5311" w:y="810"/>
                    <w:tabs>
                      <w:tab w:val="right" w:pos="935"/>
                    </w:tabs>
                    <w:textAlignment w:val="auto"/>
                    <w:rPr>
                      <w:rFonts w:ascii="David" w:hAnsi="David"/>
                      <w:rtl/>
                    </w:rPr>
                  </w:pPr>
                </w:p>
              </w:tc>
              <w:tc>
                <w:tcPr>
                  <w:tcW w:w="1146" w:type="dxa"/>
                </w:tcPr>
                <w:p w14:paraId="06146A0A" w14:textId="77777777" w:rsidR="00D95B3F" w:rsidRDefault="00D95B3F" w:rsidP="00CE5DA6">
                  <w:pPr>
                    <w:framePr w:hSpace="180" w:wrap="around" w:hAnchor="page" w:x="5311" w:y="810"/>
                    <w:tabs>
                      <w:tab w:val="right" w:pos="935"/>
                    </w:tabs>
                    <w:textAlignment w:val="auto"/>
                    <w:rPr>
                      <w:rFonts w:ascii="David" w:hAnsi="David"/>
                      <w:rtl/>
                    </w:rPr>
                  </w:pPr>
                </w:p>
              </w:tc>
              <w:tc>
                <w:tcPr>
                  <w:tcW w:w="1146" w:type="dxa"/>
                </w:tcPr>
                <w:p w14:paraId="5373B92A" w14:textId="77777777" w:rsidR="00D95B3F" w:rsidRDefault="00D95B3F" w:rsidP="00CE5DA6">
                  <w:pPr>
                    <w:framePr w:hSpace="180" w:wrap="around" w:hAnchor="page" w:x="5311" w:y="810"/>
                    <w:tabs>
                      <w:tab w:val="right" w:pos="935"/>
                    </w:tabs>
                    <w:textAlignment w:val="auto"/>
                    <w:rPr>
                      <w:rFonts w:ascii="David" w:hAnsi="David"/>
                      <w:rtl/>
                    </w:rPr>
                  </w:pPr>
                </w:p>
              </w:tc>
              <w:tc>
                <w:tcPr>
                  <w:tcW w:w="2460" w:type="dxa"/>
                </w:tcPr>
                <w:p w14:paraId="34BC9655" w14:textId="77777777" w:rsidR="00D95B3F" w:rsidRDefault="00D95B3F" w:rsidP="00CE5DA6">
                  <w:pPr>
                    <w:framePr w:hSpace="180" w:wrap="around" w:hAnchor="page" w:x="5311" w:y="810"/>
                    <w:tabs>
                      <w:tab w:val="right" w:pos="935"/>
                    </w:tabs>
                    <w:textAlignment w:val="auto"/>
                    <w:rPr>
                      <w:rFonts w:ascii="David" w:hAnsi="David"/>
                      <w:rtl/>
                    </w:rPr>
                  </w:pPr>
                </w:p>
              </w:tc>
              <w:tc>
                <w:tcPr>
                  <w:tcW w:w="1558" w:type="dxa"/>
                </w:tcPr>
                <w:p w14:paraId="3065B2C4" w14:textId="77777777" w:rsidR="00D95B3F" w:rsidRDefault="00D95B3F" w:rsidP="00CE5DA6">
                  <w:pPr>
                    <w:framePr w:hSpace="180" w:wrap="around" w:hAnchor="page" w:x="5311" w:y="810"/>
                    <w:tabs>
                      <w:tab w:val="right" w:pos="935"/>
                    </w:tabs>
                    <w:textAlignment w:val="auto"/>
                    <w:rPr>
                      <w:rFonts w:ascii="David" w:hAnsi="David"/>
                      <w:rtl/>
                    </w:rPr>
                  </w:pPr>
                </w:p>
              </w:tc>
            </w:tr>
            <w:tr w:rsidR="006753B7" w14:paraId="0BAE9AF4" w14:textId="4887D495" w:rsidTr="000142FF">
              <w:trPr>
                <w:trHeight w:val="1546"/>
                <w:jc w:val="center"/>
              </w:trPr>
              <w:tc>
                <w:tcPr>
                  <w:tcW w:w="368" w:type="dxa"/>
                </w:tcPr>
                <w:p w14:paraId="7AE94FC3" w14:textId="40549B5C" w:rsidR="00D95B3F" w:rsidRDefault="00D95B3F" w:rsidP="00CE5DA6">
                  <w:pPr>
                    <w:framePr w:hSpace="180" w:wrap="around" w:hAnchor="page" w:x="5311" w:y="810"/>
                    <w:tabs>
                      <w:tab w:val="right" w:pos="935"/>
                    </w:tabs>
                    <w:textAlignment w:val="auto"/>
                    <w:rPr>
                      <w:rFonts w:ascii="David" w:hAnsi="David"/>
                      <w:rtl/>
                    </w:rPr>
                  </w:pPr>
                  <w:r>
                    <w:rPr>
                      <w:rFonts w:ascii="David" w:hAnsi="David" w:hint="cs"/>
                      <w:rtl/>
                    </w:rPr>
                    <w:t>2</w:t>
                  </w:r>
                </w:p>
              </w:tc>
              <w:tc>
                <w:tcPr>
                  <w:tcW w:w="910" w:type="dxa"/>
                </w:tcPr>
                <w:p w14:paraId="63A5D809" w14:textId="77777777" w:rsidR="00D95B3F" w:rsidRDefault="00D95B3F" w:rsidP="00CE5DA6">
                  <w:pPr>
                    <w:framePr w:hSpace="180" w:wrap="around" w:hAnchor="page" w:x="5311" w:y="810"/>
                    <w:tabs>
                      <w:tab w:val="right" w:pos="935"/>
                    </w:tabs>
                    <w:textAlignment w:val="auto"/>
                    <w:rPr>
                      <w:rFonts w:ascii="David" w:hAnsi="David"/>
                      <w:rtl/>
                    </w:rPr>
                  </w:pPr>
                </w:p>
              </w:tc>
              <w:tc>
                <w:tcPr>
                  <w:tcW w:w="918" w:type="dxa"/>
                </w:tcPr>
                <w:p w14:paraId="6C5DB632" w14:textId="77777777" w:rsidR="00D95B3F" w:rsidRDefault="00D95B3F" w:rsidP="00CE5DA6">
                  <w:pPr>
                    <w:framePr w:hSpace="180" w:wrap="around" w:hAnchor="page" w:x="5311" w:y="810"/>
                    <w:tabs>
                      <w:tab w:val="right" w:pos="935"/>
                    </w:tabs>
                    <w:textAlignment w:val="auto"/>
                    <w:rPr>
                      <w:rFonts w:ascii="David" w:hAnsi="David"/>
                      <w:rtl/>
                    </w:rPr>
                  </w:pPr>
                </w:p>
              </w:tc>
              <w:tc>
                <w:tcPr>
                  <w:tcW w:w="1187" w:type="dxa"/>
                </w:tcPr>
                <w:p w14:paraId="62238FB4" w14:textId="77777777" w:rsidR="00D95B3F" w:rsidRDefault="00D95B3F" w:rsidP="00CE5DA6">
                  <w:pPr>
                    <w:framePr w:hSpace="180" w:wrap="around" w:hAnchor="page" w:x="5311" w:y="810"/>
                    <w:tabs>
                      <w:tab w:val="right" w:pos="935"/>
                    </w:tabs>
                    <w:textAlignment w:val="auto"/>
                    <w:rPr>
                      <w:rFonts w:ascii="David" w:hAnsi="David"/>
                      <w:rtl/>
                    </w:rPr>
                  </w:pPr>
                </w:p>
              </w:tc>
              <w:tc>
                <w:tcPr>
                  <w:tcW w:w="811" w:type="dxa"/>
                </w:tcPr>
                <w:p w14:paraId="094CC9D4" w14:textId="77777777" w:rsidR="00D95B3F" w:rsidRDefault="00D95B3F" w:rsidP="00CE5DA6">
                  <w:pPr>
                    <w:framePr w:hSpace="180" w:wrap="around" w:hAnchor="page" w:x="5311" w:y="810"/>
                    <w:tabs>
                      <w:tab w:val="right" w:pos="935"/>
                    </w:tabs>
                    <w:textAlignment w:val="auto"/>
                    <w:rPr>
                      <w:rFonts w:ascii="David" w:hAnsi="David"/>
                      <w:rtl/>
                    </w:rPr>
                  </w:pPr>
                </w:p>
              </w:tc>
              <w:tc>
                <w:tcPr>
                  <w:tcW w:w="1146" w:type="dxa"/>
                </w:tcPr>
                <w:p w14:paraId="61E790E5" w14:textId="77777777" w:rsidR="00D95B3F" w:rsidRDefault="00D95B3F" w:rsidP="00CE5DA6">
                  <w:pPr>
                    <w:framePr w:hSpace="180" w:wrap="around" w:hAnchor="page" w:x="5311" w:y="810"/>
                    <w:tabs>
                      <w:tab w:val="right" w:pos="935"/>
                    </w:tabs>
                    <w:textAlignment w:val="auto"/>
                    <w:rPr>
                      <w:rFonts w:ascii="David" w:hAnsi="David"/>
                      <w:rtl/>
                    </w:rPr>
                  </w:pPr>
                </w:p>
              </w:tc>
              <w:tc>
                <w:tcPr>
                  <w:tcW w:w="1146" w:type="dxa"/>
                </w:tcPr>
                <w:p w14:paraId="464A535D" w14:textId="77777777" w:rsidR="00D95B3F" w:rsidRDefault="00D95B3F" w:rsidP="00CE5DA6">
                  <w:pPr>
                    <w:framePr w:hSpace="180" w:wrap="around" w:hAnchor="page" w:x="5311" w:y="810"/>
                    <w:tabs>
                      <w:tab w:val="right" w:pos="935"/>
                    </w:tabs>
                    <w:textAlignment w:val="auto"/>
                    <w:rPr>
                      <w:rFonts w:ascii="David" w:hAnsi="David"/>
                      <w:rtl/>
                    </w:rPr>
                  </w:pPr>
                </w:p>
              </w:tc>
              <w:tc>
                <w:tcPr>
                  <w:tcW w:w="2460" w:type="dxa"/>
                </w:tcPr>
                <w:p w14:paraId="482F3A91" w14:textId="77777777" w:rsidR="00D95B3F" w:rsidRDefault="00D95B3F" w:rsidP="00CE5DA6">
                  <w:pPr>
                    <w:framePr w:hSpace="180" w:wrap="around" w:hAnchor="page" w:x="5311" w:y="810"/>
                    <w:tabs>
                      <w:tab w:val="right" w:pos="935"/>
                    </w:tabs>
                    <w:textAlignment w:val="auto"/>
                    <w:rPr>
                      <w:rFonts w:ascii="David" w:hAnsi="David"/>
                      <w:rtl/>
                    </w:rPr>
                  </w:pPr>
                </w:p>
              </w:tc>
              <w:tc>
                <w:tcPr>
                  <w:tcW w:w="1558" w:type="dxa"/>
                </w:tcPr>
                <w:p w14:paraId="1DF327A1" w14:textId="77777777" w:rsidR="00D95B3F" w:rsidRDefault="00D95B3F" w:rsidP="00CE5DA6">
                  <w:pPr>
                    <w:framePr w:hSpace="180" w:wrap="around" w:hAnchor="page" w:x="5311" w:y="810"/>
                    <w:tabs>
                      <w:tab w:val="right" w:pos="935"/>
                    </w:tabs>
                    <w:textAlignment w:val="auto"/>
                    <w:rPr>
                      <w:rFonts w:ascii="David" w:hAnsi="David"/>
                      <w:rtl/>
                    </w:rPr>
                  </w:pPr>
                </w:p>
              </w:tc>
            </w:tr>
            <w:tr w:rsidR="004A28AB" w14:paraId="3174CE91" w14:textId="77777777" w:rsidTr="000142FF">
              <w:trPr>
                <w:trHeight w:val="1546"/>
                <w:jc w:val="center"/>
              </w:trPr>
              <w:tc>
                <w:tcPr>
                  <w:tcW w:w="368" w:type="dxa"/>
                </w:tcPr>
                <w:p w14:paraId="64B8B522" w14:textId="2B83C98F" w:rsidR="004A28AB" w:rsidRDefault="007C6C01" w:rsidP="00CE5DA6">
                  <w:pPr>
                    <w:framePr w:hSpace="180" w:wrap="around" w:hAnchor="page" w:x="5311" w:y="810"/>
                    <w:tabs>
                      <w:tab w:val="right" w:pos="935"/>
                    </w:tabs>
                    <w:textAlignment w:val="auto"/>
                    <w:rPr>
                      <w:rFonts w:ascii="David" w:hAnsi="David"/>
                      <w:rtl/>
                    </w:rPr>
                  </w:pPr>
                  <w:r>
                    <w:rPr>
                      <w:rFonts w:ascii="David" w:hAnsi="David" w:hint="cs"/>
                      <w:rtl/>
                    </w:rPr>
                    <w:t>3</w:t>
                  </w:r>
                </w:p>
              </w:tc>
              <w:tc>
                <w:tcPr>
                  <w:tcW w:w="910" w:type="dxa"/>
                </w:tcPr>
                <w:p w14:paraId="1D09BCB5" w14:textId="77777777" w:rsidR="004A28AB" w:rsidRDefault="004A28AB" w:rsidP="00CE5DA6">
                  <w:pPr>
                    <w:framePr w:hSpace="180" w:wrap="around" w:hAnchor="page" w:x="5311" w:y="810"/>
                    <w:tabs>
                      <w:tab w:val="right" w:pos="935"/>
                    </w:tabs>
                    <w:textAlignment w:val="auto"/>
                    <w:rPr>
                      <w:rFonts w:ascii="David" w:hAnsi="David"/>
                      <w:rtl/>
                    </w:rPr>
                  </w:pPr>
                </w:p>
              </w:tc>
              <w:tc>
                <w:tcPr>
                  <w:tcW w:w="918" w:type="dxa"/>
                </w:tcPr>
                <w:p w14:paraId="1999400D" w14:textId="77777777" w:rsidR="004A28AB" w:rsidRDefault="004A28AB" w:rsidP="00CE5DA6">
                  <w:pPr>
                    <w:framePr w:hSpace="180" w:wrap="around" w:hAnchor="page" w:x="5311" w:y="810"/>
                    <w:tabs>
                      <w:tab w:val="right" w:pos="935"/>
                    </w:tabs>
                    <w:textAlignment w:val="auto"/>
                    <w:rPr>
                      <w:rFonts w:ascii="David" w:hAnsi="David"/>
                      <w:rtl/>
                    </w:rPr>
                  </w:pPr>
                </w:p>
              </w:tc>
              <w:tc>
                <w:tcPr>
                  <w:tcW w:w="1187" w:type="dxa"/>
                </w:tcPr>
                <w:p w14:paraId="273AF376" w14:textId="77777777" w:rsidR="004A28AB" w:rsidRDefault="004A28AB" w:rsidP="00CE5DA6">
                  <w:pPr>
                    <w:framePr w:hSpace="180" w:wrap="around" w:hAnchor="page" w:x="5311" w:y="810"/>
                    <w:tabs>
                      <w:tab w:val="right" w:pos="935"/>
                    </w:tabs>
                    <w:textAlignment w:val="auto"/>
                    <w:rPr>
                      <w:rFonts w:ascii="David" w:hAnsi="David"/>
                      <w:rtl/>
                    </w:rPr>
                  </w:pPr>
                </w:p>
              </w:tc>
              <w:tc>
                <w:tcPr>
                  <w:tcW w:w="811" w:type="dxa"/>
                </w:tcPr>
                <w:p w14:paraId="1B9ACD50"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1CC32891"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05F8067D" w14:textId="77777777" w:rsidR="004A28AB" w:rsidRDefault="004A28AB" w:rsidP="00CE5DA6">
                  <w:pPr>
                    <w:framePr w:hSpace="180" w:wrap="around" w:hAnchor="page" w:x="5311" w:y="810"/>
                    <w:tabs>
                      <w:tab w:val="right" w:pos="935"/>
                    </w:tabs>
                    <w:textAlignment w:val="auto"/>
                    <w:rPr>
                      <w:rFonts w:ascii="David" w:hAnsi="David"/>
                      <w:rtl/>
                    </w:rPr>
                  </w:pPr>
                </w:p>
              </w:tc>
              <w:tc>
                <w:tcPr>
                  <w:tcW w:w="2460" w:type="dxa"/>
                </w:tcPr>
                <w:p w14:paraId="171DABA6" w14:textId="77777777" w:rsidR="004A28AB" w:rsidRDefault="004A28AB" w:rsidP="00CE5DA6">
                  <w:pPr>
                    <w:framePr w:hSpace="180" w:wrap="around" w:hAnchor="page" w:x="5311" w:y="810"/>
                    <w:tabs>
                      <w:tab w:val="right" w:pos="935"/>
                    </w:tabs>
                    <w:textAlignment w:val="auto"/>
                    <w:rPr>
                      <w:rFonts w:ascii="David" w:hAnsi="David"/>
                      <w:rtl/>
                    </w:rPr>
                  </w:pPr>
                </w:p>
              </w:tc>
              <w:tc>
                <w:tcPr>
                  <w:tcW w:w="1558" w:type="dxa"/>
                </w:tcPr>
                <w:p w14:paraId="684EC8A8" w14:textId="77777777" w:rsidR="004A28AB" w:rsidRDefault="004A28AB" w:rsidP="00CE5DA6">
                  <w:pPr>
                    <w:framePr w:hSpace="180" w:wrap="around" w:hAnchor="page" w:x="5311" w:y="810"/>
                    <w:tabs>
                      <w:tab w:val="right" w:pos="935"/>
                    </w:tabs>
                    <w:textAlignment w:val="auto"/>
                    <w:rPr>
                      <w:rFonts w:ascii="David" w:hAnsi="David"/>
                      <w:rtl/>
                    </w:rPr>
                  </w:pPr>
                </w:p>
              </w:tc>
            </w:tr>
            <w:tr w:rsidR="004A28AB" w14:paraId="0227A8DD" w14:textId="77777777" w:rsidTr="000142FF">
              <w:trPr>
                <w:trHeight w:val="1546"/>
                <w:jc w:val="center"/>
              </w:trPr>
              <w:tc>
                <w:tcPr>
                  <w:tcW w:w="368" w:type="dxa"/>
                </w:tcPr>
                <w:p w14:paraId="69255BFA" w14:textId="79D84897" w:rsidR="004A28AB" w:rsidRDefault="007C6C01" w:rsidP="00CE5DA6">
                  <w:pPr>
                    <w:framePr w:hSpace="180" w:wrap="around" w:hAnchor="page" w:x="5311" w:y="810"/>
                    <w:tabs>
                      <w:tab w:val="right" w:pos="935"/>
                    </w:tabs>
                    <w:textAlignment w:val="auto"/>
                    <w:rPr>
                      <w:rFonts w:ascii="David" w:hAnsi="David"/>
                      <w:rtl/>
                    </w:rPr>
                  </w:pPr>
                  <w:r>
                    <w:rPr>
                      <w:rFonts w:ascii="David" w:hAnsi="David" w:hint="cs"/>
                      <w:rtl/>
                    </w:rPr>
                    <w:t>4</w:t>
                  </w:r>
                </w:p>
              </w:tc>
              <w:tc>
                <w:tcPr>
                  <w:tcW w:w="910" w:type="dxa"/>
                </w:tcPr>
                <w:p w14:paraId="594674B7" w14:textId="77777777" w:rsidR="004A28AB" w:rsidRDefault="004A28AB" w:rsidP="00CE5DA6">
                  <w:pPr>
                    <w:framePr w:hSpace="180" w:wrap="around" w:hAnchor="page" w:x="5311" w:y="810"/>
                    <w:tabs>
                      <w:tab w:val="right" w:pos="935"/>
                    </w:tabs>
                    <w:textAlignment w:val="auto"/>
                    <w:rPr>
                      <w:rFonts w:ascii="David" w:hAnsi="David"/>
                      <w:rtl/>
                    </w:rPr>
                  </w:pPr>
                </w:p>
              </w:tc>
              <w:tc>
                <w:tcPr>
                  <w:tcW w:w="918" w:type="dxa"/>
                </w:tcPr>
                <w:p w14:paraId="7EF863B9" w14:textId="77777777" w:rsidR="004A28AB" w:rsidRDefault="004A28AB" w:rsidP="00CE5DA6">
                  <w:pPr>
                    <w:framePr w:hSpace="180" w:wrap="around" w:hAnchor="page" w:x="5311" w:y="810"/>
                    <w:tabs>
                      <w:tab w:val="right" w:pos="935"/>
                    </w:tabs>
                    <w:textAlignment w:val="auto"/>
                    <w:rPr>
                      <w:rFonts w:ascii="David" w:hAnsi="David"/>
                      <w:rtl/>
                    </w:rPr>
                  </w:pPr>
                </w:p>
              </w:tc>
              <w:tc>
                <w:tcPr>
                  <w:tcW w:w="1187" w:type="dxa"/>
                </w:tcPr>
                <w:p w14:paraId="1A16A8D8" w14:textId="77777777" w:rsidR="004A28AB" w:rsidRDefault="004A28AB" w:rsidP="00CE5DA6">
                  <w:pPr>
                    <w:framePr w:hSpace="180" w:wrap="around" w:hAnchor="page" w:x="5311" w:y="810"/>
                    <w:tabs>
                      <w:tab w:val="right" w:pos="935"/>
                    </w:tabs>
                    <w:textAlignment w:val="auto"/>
                    <w:rPr>
                      <w:rFonts w:ascii="David" w:hAnsi="David"/>
                      <w:rtl/>
                    </w:rPr>
                  </w:pPr>
                </w:p>
              </w:tc>
              <w:tc>
                <w:tcPr>
                  <w:tcW w:w="811" w:type="dxa"/>
                </w:tcPr>
                <w:p w14:paraId="72582B07"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3B778D1A"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746CE51A" w14:textId="77777777" w:rsidR="004A28AB" w:rsidRDefault="004A28AB" w:rsidP="00CE5DA6">
                  <w:pPr>
                    <w:framePr w:hSpace="180" w:wrap="around" w:hAnchor="page" w:x="5311" w:y="810"/>
                    <w:tabs>
                      <w:tab w:val="right" w:pos="935"/>
                    </w:tabs>
                    <w:textAlignment w:val="auto"/>
                    <w:rPr>
                      <w:rFonts w:ascii="David" w:hAnsi="David"/>
                      <w:rtl/>
                    </w:rPr>
                  </w:pPr>
                </w:p>
              </w:tc>
              <w:tc>
                <w:tcPr>
                  <w:tcW w:w="2460" w:type="dxa"/>
                </w:tcPr>
                <w:p w14:paraId="109DFB4D" w14:textId="77777777" w:rsidR="004A28AB" w:rsidRDefault="004A28AB" w:rsidP="00CE5DA6">
                  <w:pPr>
                    <w:framePr w:hSpace="180" w:wrap="around" w:hAnchor="page" w:x="5311" w:y="810"/>
                    <w:tabs>
                      <w:tab w:val="right" w:pos="935"/>
                    </w:tabs>
                    <w:textAlignment w:val="auto"/>
                    <w:rPr>
                      <w:rFonts w:ascii="David" w:hAnsi="David"/>
                      <w:rtl/>
                    </w:rPr>
                  </w:pPr>
                </w:p>
              </w:tc>
              <w:tc>
                <w:tcPr>
                  <w:tcW w:w="1558" w:type="dxa"/>
                </w:tcPr>
                <w:p w14:paraId="17BE7F55" w14:textId="77777777" w:rsidR="004A28AB" w:rsidRDefault="004A28AB" w:rsidP="00CE5DA6">
                  <w:pPr>
                    <w:framePr w:hSpace="180" w:wrap="around" w:hAnchor="page" w:x="5311" w:y="810"/>
                    <w:tabs>
                      <w:tab w:val="right" w:pos="935"/>
                    </w:tabs>
                    <w:textAlignment w:val="auto"/>
                    <w:rPr>
                      <w:rFonts w:ascii="David" w:hAnsi="David"/>
                      <w:rtl/>
                    </w:rPr>
                  </w:pPr>
                </w:p>
              </w:tc>
            </w:tr>
            <w:tr w:rsidR="004A28AB" w14:paraId="4C4269AB" w14:textId="77777777" w:rsidTr="000142FF">
              <w:trPr>
                <w:trHeight w:val="1546"/>
                <w:jc w:val="center"/>
              </w:trPr>
              <w:tc>
                <w:tcPr>
                  <w:tcW w:w="368" w:type="dxa"/>
                </w:tcPr>
                <w:p w14:paraId="51234451" w14:textId="7965BA4B" w:rsidR="004A28AB" w:rsidRDefault="007C6C01" w:rsidP="00CE5DA6">
                  <w:pPr>
                    <w:framePr w:hSpace="180" w:wrap="around" w:hAnchor="page" w:x="5311" w:y="810"/>
                    <w:tabs>
                      <w:tab w:val="right" w:pos="935"/>
                    </w:tabs>
                    <w:textAlignment w:val="auto"/>
                    <w:rPr>
                      <w:rFonts w:ascii="David" w:hAnsi="David"/>
                      <w:rtl/>
                    </w:rPr>
                  </w:pPr>
                  <w:r>
                    <w:rPr>
                      <w:rFonts w:ascii="David" w:hAnsi="David" w:hint="cs"/>
                      <w:rtl/>
                    </w:rPr>
                    <w:lastRenderedPageBreak/>
                    <w:t>5</w:t>
                  </w:r>
                </w:p>
              </w:tc>
              <w:tc>
                <w:tcPr>
                  <w:tcW w:w="910" w:type="dxa"/>
                </w:tcPr>
                <w:p w14:paraId="5100AE7E" w14:textId="77777777" w:rsidR="004A28AB" w:rsidRDefault="004A28AB" w:rsidP="00CE5DA6">
                  <w:pPr>
                    <w:framePr w:hSpace="180" w:wrap="around" w:hAnchor="page" w:x="5311" w:y="810"/>
                    <w:tabs>
                      <w:tab w:val="right" w:pos="935"/>
                    </w:tabs>
                    <w:textAlignment w:val="auto"/>
                    <w:rPr>
                      <w:rFonts w:ascii="David" w:hAnsi="David"/>
                      <w:rtl/>
                    </w:rPr>
                  </w:pPr>
                </w:p>
              </w:tc>
              <w:tc>
                <w:tcPr>
                  <w:tcW w:w="918" w:type="dxa"/>
                </w:tcPr>
                <w:p w14:paraId="2232F42A" w14:textId="77777777" w:rsidR="004A28AB" w:rsidRDefault="004A28AB" w:rsidP="00CE5DA6">
                  <w:pPr>
                    <w:framePr w:hSpace="180" w:wrap="around" w:hAnchor="page" w:x="5311" w:y="810"/>
                    <w:tabs>
                      <w:tab w:val="right" w:pos="935"/>
                    </w:tabs>
                    <w:textAlignment w:val="auto"/>
                    <w:rPr>
                      <w:rFonts w:ascii="David" w:hAnsi="David"/>
                      <w:rtl/>
                    </w:rPr>
                  </w:pPr>
                </w:p>
              </w:tc>
              <w:tc>
                <w:tcPr>
                  <w:tcW w:w="1187" w:type="dxa"/>
                </w:tcPr>
                <w:p w14:paraId="17CDA150" w14:textId="77777777" w:rsidR="004A28AB" w:rsidRDefault="004A28AB" w:rsidP="00CE5DA6">
                  <w:pPr>
                    <w:framePr w:hSpace="180" w:wrap="around" w:hAnchor="page" w:x="5311" w:y="810"/>
                    <w:tabs>
                      <w:tab w:val="right" w:pos="935"/>
                    </w:tabs>
                    <w:textAlignment w:val="auto"/>
                    <w:rPr>
                      <w:rFonts w:ascii="David" w:hAnsi="David"/>
                      <w:rtl/>
                    </w:rPr>
                  </w:pPr>
                </w:p>
              </w:tc>
              <w:tc>
                <w:tcPr>
                  <w:tcW w:w="811" w:type="dxa"/>
                </w:tcPr>
                <w:p w14:paraId="46B23A6D"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3E784290"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269E556C" w14:textId="77777777" w:rsidR="004A28AB" w:rsidRDefault="004A28AB" w:rsidP="00CE5DA6">
                  <w:pPr>
                    <w:framePr w:hSpace="180" w:wrap="around" w:hAnchor="page" w:x="5311" w:y="810"/>
                    <w:tabs>
                      <w:tab w:val="right" w:pos="935"/>
                    </w:tabs>
                    <w:textAlignment w:val="auto"/>
                    <w:rPr>
                      <w:rFonts w:ascii="David" w:hAnsi="David"/>
                      <w:rtl/>
                    </w:rPr>
                  </w:pPr>
                </w:p>
              </w:tc>
              <w:tc>
                <w:tcPr>
                  <w:tcW w:w="2460" w:type="dxa"/>
                </w:tcPr>
                <w:p w14:paraId="233FD22C" w14:textId="77777777" w:rsidR="004A28AB" w:rsidRDefault="004A28AB" w:rsidP="00CE5DA6">
                  <w:pPr>
                    <w:framePr w:hSpace="180" w:wrap="around" w:hAnchor="page" w:x="5311" w:y="810"/>
                    <w:tabs>
                      <w:tab w:val="right" w:pos="935"/>
                    </w:tabs>
                    <w:textAlignment w:val="auto"/>
                    <w:rPr>
                      <w:rFonts w:ascii="David" w:hAnsi="David"/>
                      <w:rtl/>
                    </w:rPr>
                  </w:pPr>
                </w:p>
              </w:tc>
              <w:tc>
                <w:tcPr>
                  <w:tcW w:w="1558" w:type="dxa"/>
                </w:tcPr>
                <w:p w14:paraId="626EB5D4" w14:textId="77777777" w:rsidR="004A28AB" w:rsidRDefault="004A28AB" w:rsidP="00CE5DA6">
                  <w:pPr>
                    <w:framePr w:hSpace="180" w:wrap="around" w:hAnchor="page" w:x="5311" w:y="810"/>
                    <w:tabs>
                      <w:tab w:val="right" w:pos="935"/>
                    </w:tabs>
                    <w:textAlignment w:val="auto"/>
                    <w:rPr>
                      <w:rFonts w:ascii="David" w:hAnsi="David"/>
                      <w:rtl/>
                    </w:rPr>
                  </w:pPr>
                </w:p>
              </w:tc>
            </w:tr>
            <w:tr w:rsidR="004A28AB" w14:paraId="337E775C" w14:textId="77777777" w:rsidTr="000142FF">
              <w:trPr>
                <w:trHeight w:val="1546"/>
                <w:jc w:val="center"/>
              </w:trPr>
              <w:tc>
                <w:tcPr>
                  <w:tcW w:w="368" w:type="dxa"/>
                </w:tcPr>
                <w:p w14:paraId="2ADCB54A" w14:textId="4EA8CFBF" w:rsidR="004A28AB" w:rsidRDefault="007C6C01" w:rsidP="00CE5DA6">
                  <w:pPr>
                    <w:framePr w:hSpace="180" w:wrap="around" w:hAnchor="page" w:x="5311" w:y="810"/>
                    <w:tabs>
                      <w:tab w:val="right" w:pos="935"/>
                    </w:tabs>
                    <w:textAlignment w:val="auto"/>
                    <w:rPr>
                      <w:rFonts w:ascii="David" w:hAnsi="David"/>
                      <w:rtl/>
                    </w:rPr>
                  </w:pPr>
                  <w:r>
                    <w:rPr>
                      <w:rFonts w:ascii="David" w:hAnsi="David" w:hint="cs"/>
                      <w:rtl/>
                    </w:rPr>
                    <w:t>6</w:t>
                  </w:r>
                </w:p>
              </w:tc>
              <w:tc>
                <w:tcPr>
                  <w:tcW w:w="910" w:type="dxa"/>
                </w:tcPr>
                <w:p w14:paraId="7023AE7F" w14:textId="77777777" w:rsidR="004A28AB" w:rsidRDefault="004A28AB" w:rsidP="00CE5DA6">
                  <w:pPr>
                    <w:framePr w:hSpace="180" w:wrap="around" w:hAnchor="page" w:x="5311" w:y="810"/>
                    <w:tabs>
                      <w:tab w:val="right" w:pos="935"/>
                    </w:tabs>
                    <w:textAlignment w:val="auto"/>
                    <w:rPr>
                      <w:rFonts w:ascii="David" w:hAnsi="David"/>
                      <w:rtl/>
                    </w:rPr>
                  </w:pPr>
                </w:p>
              </w:tc>
              <w:tc>
                <w:tcPr>
                  <w:tcW w:w="918" w:type="dxa"/>
                </w:tcPr>
                <w:p w14:paraId="23EA3D71" w14:textId="77777777" w:rsidR="004A28AB" w:rsidRDefault="004A28AB" w:rsidP="00CE5DA6">
                  <w:pPr>
                    <w:framePr w:hSpace="180" w:wrap="around" w:hAnchor="page" w:x="5311" w:y="810"/>
                    <w:tabs>
                      <w:tab w:val="right" w:pos="935"/>
                    </w:tabs>
                    <w:textAlignment w:val="auto"/>
                    <w:rPr>
                      <w:rFonts w:ascii="David" w:hAnsi="David"/>
                      <w:rtl/>
                    </w:rPr>
                  </w:pPr>
                </w:p>
              </w:tc>
              <w:tc>
                <w:tcPr>
                  <w:tcW w:w="1187" w:type="dxa"/>
                </w:tcPr>
                <w:p w14:paraId="6C43E2E7" w14:textId="77777777" w:rsidR="004A28AB" w:rsidRDefault="004A28AB" w:rsidP="00CE5DA6">
                  <w:pPr>
                    <w:framePr w:hSpace="180" w:wrap="around" w:hAnchor="page" w:x="5311" w:y="810"/>
                    <w:tabs>
                      <w:tab w:val="right" w:pos="935"/>
                    </w:tabs>
                    <w:textAlignment w:val="auto"/>
                    <w:rPr>
                      <w:rFonts w:ascii="David" w:hAnsi="David"/>
                      <w:rtl/>
                    </w:rPr>
                  </w:pPr>
                </w:p>
              </w:tc>
              <w:tc>
                <w:tcPr>
                  <w:tcW w:w="811" w:type="dxa"/>
                </w:tcPr>
                <w:p w14:paraId="0364A35F"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46DC12E8"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03CE2C3F" w14:textId="77777777" w:rsidR="004A28AB" w:rsidRDefault="004A28AB" w:rsidP="00CE5DA6">
                  <w:pPr>
                    <w:framePr w:hSpace="180" w:wrap="around" w:hAnchor="page" w:x="5311" w:y="810"/>
                    <w:tabs>
                      <w:tab w:val="right" w:pos="935"/>
                    </w:tabs>
                    <w:textAlignment w:val="auto"/>
                    <w:rPr>
                      <w:rFonts w:ascii="David" w:hAnsi="David"/>
                      <w:rtl/>
                    </w:rPr>
                  </w:pPr>
                </w:p>
              </w:tc>
              <w:tc>
                <w:tcPr>
                  <w:tcW w:w="2460" w:type="dxa"/>
                </w:tcPr>
                <w:p w14:paraId="178417D3" w14:textId="77777777" w:rsidR="004A28AB" w:rsidRDefault="004A28AB" w:rsidP="00CE5DA6">
                  <w:pPr>
                    <w:framePr w:hSpace="180" w:wrap="around" w:hAnchor="page" w:x="5311" w:y="810"/>
                    <w:tabs>
                      <w:tab w:val="right" w:pos="935"/>
                    </w:tabs>
                    <w:textAlignment w:val="auto"/>
                    <w:rPr>
                      <w:rFonts w:ascii="David" w:hAnsi="David"/>
                      <w:rtl/>
                    </w:rPr>
                  </w:pPr>
                </w:p>
              </w:tc>
              <w:tc>
                <w:tcPr>
                  <w:tcW w:w="1558" w:type="dxa"/>
                </w:tcPr>
                <w:p w14:paraId="4192B033" w14:textId="77777777" w:rsidR="004A28AB" w:rsidRDefault="004A28AB" w:rsidP="00CE5DA6">
                  <w:pPr>
                    <w:framePr w:hSpace="180" w:wrap="around" w:hAnchor="page" w:x="5311" w:y="810"/>
                    <w:tabs>
                      <w:tab w:val="right" w:pos="935"/>
                    </w:tabs>
                    <w:textAlignment w:val="auto"/>
                    <w:rPr>
                      <w:rFonts w:ascii="David" w:hAnsi="David"/>
                      <w:rtl/>
                    </w:rPr>
                  </w:pPr>
                </w:p>
              </w:tc>
            </w:tr>
            <w:tr w:rsidR="004A28AB" w14:paraId="256530DE" w14:textId="77777777" w:rsidTr="000142FF">
              <w:trPr>
                <w:trHeight w:val="1546"/>
                <w:jc w:val="center"/>
              </w:trPr>
              <w:tc>
                <w:tcPr>
                  <w:tcW w:w="368" w:type="dxa"/>
                </w:tcPr>
                <w:p w14:paraId="15B5CE4E" w14:textId="3D36C002" w:rsidR="004A28AB" w:rsidRDefault="007C6C01" w:rsidP="00CE5DA6">
                  <w:pPr>
                    <w:framePr w:hSpace="180" w:wrap="around" w:hAnchor="page" w:x="5311" w:y="810"/>
                    <w:tabs>
                      <w:tab w:val="right" w:pos="935"/>
                    </w:tabs>
                    <w:textAlignment w:val="auto"/>
                    <w:rPr>
                      <w:rFonts w:ascii="David" w:hAnsi="David"/>
                      <w:rtl/>
                    </w:rPr>
                  </w:pPr>
                  <w:r>
                    <w:rPr>
                      <w:rFonts w:ascii="David" w:hAnsi="David" w:hint="cs"/>
                      <w:rtl/>
                    </w:rPr>
                    <w:t>7</w:t>
                  </w:r>
                </w:p>
              </w:tc>
              <w:tc>
                <w:tcPr>
                  <w:tcW w:w="910" w:type="dxa"/>
                </w:tcPr>
                <w:p w14:paraId="7AB83D8E" w14:textId="77777777" w:rsidR="004A28AB" w:rsidRDefault="004A28AB" w:rsidP="00CE5DA6">
                  <w:pPr>
                    <w:framePr w:hSpace="180" w:wrap="around" w:hAnchor="page" w:x="5311" w:y="810"/>
                    <w:tabs>
                      <w:tab w:val="right" w:pos="935"/>
                    </w:tabs>
                    <w:textAlignment w:val="auto"/>
                    <w:rPr>
                      <w:rFonts w:ascii="David" w:hAnsi="David"/>
                      <w:rtl/>
                    </w:rPr>
                  </w:pPr>
                </w:p>
              </w:tc>
              <w:tc>
                <w:tcPr>
                  <w:tcW w:w="918" w:type="dxa"/>
                </w:tcPr>
                <w:p w14:paraId="091E6BC6" w14:textId="77777777" w:rsidR="004A28AB" w:rsidRDefault="004A28AB" w:rsidP="00CE5DA6">
                  <w:pPr>
                    <w:framePr w:hSpace="180" w:wrap="around" w:hAnchor="page" w:x="5311" w:y="810"/>
                    <w:tabs>
                      <w:tab w:val="right" w:pos="935"/>
                    </w:tabs>
                    <w:textAlignment w:val="auto"/>
                    <w:rPr>
                      <w:rFonts w:ascii="David" w:hAnsi="David"/>
                      <w:rtl/>
                    </w:rPr>
                  </w:pPr>
                </w:p>
              </w:tc>
              <w:tc>
                <w:tcPr>
                  <w:tcW w:w="1187" w:type="dxa"/>
                </w:tcPr>
                <w:p w14:paraId="6F192FB8" w14:textId="77777777" w:rsidR="004A28AB" w:rsidRDefault="004A28AB" w:rsidP="00CE5DA6">
                  <w:pPr>
                    <w:framePr w:hSpace="180" w:wrap="around" w:hAnchor="page" w:x="5311" w:y="810"/>
                    <w:tabs>
                      <w:tab w:val="right" w:pos="935"/>
                    </w:tabs>
                    <w:textAlignment w:val="auto"/>
                    <w:rPr>
                      <w:rFonts w:ascii="David" w:hAnsi="David"/>
                      <w:rtl/>
                    </w:rPr>
                  </w:pPr>
                </w:p>
              </w:tc>
              <w:tc>
                <w:tcPr>
                  <w:tcW w:w="811" w:type="dxa"/>
                </w:tcPr>
                <w:p w14:paraId="344886CD"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5D68421C"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03BD0BA2" w14:textId="77777777" w:rsidR="004A28AB" w:rsidRDefault="004A28AB" w:rsidP="00CE5DA6">
                  <w:pPr>
                    <w:framePr w:hSpace="180" w:wrap="around" w:hAnchor="page" w:x="5311" w:y="810"/>
                    <w:tabs>
                      <w:tab w:val="right" w:pos="935"/>
                    </w:tabs>
                    <w:textAlignment w:val="auto"/>
                    <w:rPr>
                      <w:rFonts w:ascii="David" w:hAnsi="David"/>
                      <w:rtl/>
                    </w:rPr>
                  </w:pPr>
                </w:p>
              </w:tc>
              <w:tc>
                <w:tcPr>
                  <w:tcW w:w="2460" w:type="dxa"/>
                </w:tcPr>
                <w:p w14:paraId="06740911" w14:textId="77777777" w:rsidR="004A28AB" w:rsidRDefault="004A28AB" w:rsidP="00CE5DA6">
                  <w:pPr>
                    <w:framePr w:hSpace="180" w:wrap="around" w:hAnchor="page" w:x="5311" w:y="810"/>
                    <w:tabs>
                      <w:tab w:val="right" w:pos="935"/>
                    </w:tabs>
                    <w:textAlignment w:val="auto"/>
                    <w:rPr>
                      <w:rFonts w:ascii="David" w:hAnsi="David"/>
                      <w:rtl/>
                    </w:rPr>
                  </w:pPr>
                </w:p>
              </w:tc>
              <w:tc>
                <w:tcPr>
                  <w:tcW w:w="1558" w:type="dxa"/>
                </w:tcPr>
                <w:p w14:paraId="2C8C8208" w14:textId="77777777" w:rsidR="004A28AB" w:rsidRDefault="004A28AB" w:rsidP="00CE5DA6">
                  <w:pPr>
                    <w:framePr w:hSpace="180" w:wrap="around" w:hAnchor="page" w:x="5311" w:y="810"/>
                    <w:tabs>
                      <w:tab w:val="right" w:pos="935"/>
                    </w:tabs>
                    <w:textAlignment w:val="auto"/>
                    <w:rPr>
                      <w:rFonts w:ascii="David" w:hAnsi="David"/>
                      <w:rtl/>
                    </w:rPr>
                  </w:pPr>
                </w:p>
              </w:tc>
            </w:tr>
            <w:tr w:rsidR="004A28AB" w14:paraId="366CC51F" w14:textId="77777777" w:rsidTr="000142FF">
              <w:trPr>
                <w:trHeight w:val="1546"/>
                <w:jc w:val="center"/>
              </w:trPr>
              <w:tc>
                <w:tcPr>
                  <w:tcW w:w="368" w:type="dxa"/>
                </w:tcPr>
                <w:p w14:paraId="361084D3" w14:textId="7870DC99" w:rsidR="004A28AB" w:rsidRDefault="007C6C01" w:rsidP="00CE5DA6">
                  <w:pPr>
                    <w:framePr w:hSpace="180" w:wrap="around" w:hAnchor="page" w:x="5311" w:y="810"/>
                    <w:tabs>
                      <w:tab w:val="right" w:pos="935"/>
                    </w:tabs>
                    <w:textAlignment w:val="auto"/>
                    <w:rPr>
                      <w:rFonts w:ascii="David" w:hAnsi="David"/>
                      <w:rtl/>
                    </w:rPr>
                  </w:pPr>
                  <w:r>
                    <w:rPr>
                      <w:rFonts w:ascii="David" w:hAnsi="David" w:hint="cs"/>
                      <w:rtl/>
                    </w:rPr>
                    <w:t>8</w:t>
                  </w:r>
                </w:p>
              </w:tc>
              <w:tc>
                <w:tcPr>
                  <w:tcW w:w="910" w:type="dxa"/>
                </w:tcPr>
                <w:p w14:paraId="32C453C4" w14:textId="77777777" w:rsidR="004A28AB" w:rsidRDefault="004A28AB" w:rsidP="00CE5DA6">
                  <w:pPr>
                    <w:framePr w:hSpace="180" w:wrap="around" w:hAnchor="page" w:x="5311" w:y="810"/>
                    <w:tabs>
                      <w:tab w:val="right" w:pos="935"/>
                    </w:tabs>
                    <w:textAlignment w:val="auto"/>
                    <w:rPr>
                      <w:rFonts w:ascii="David" w:hAnsi="David"/>
                      <w:rtl/>
                    </w:rPr>
                  </w:pPr>
                </w:p>
              </w:tc>
              <w:tc>
                <w:tcPr>
                  <w:tcW w:w="918" w:type="dxa"/>
                </w:tcPr>
                <w:p w14:paraId="30CE5A20" w14:textId="77777777" w:rsidR="004A28AB" w:rsidRDefault="004A28AB" w:rsidP="00CE5DA6">
                  <w:pPr>
                    <w:framePr w:hSpace="180" w:wrap="around" w:hAnchor="page" w:x="5311" w:y="810"/>
                    <w:tabs>
                      <w:tab w:val="right" w:pos="935"/>
                    </w:tabs>
                    <w:textAlignment w:val="auto"/>
                    <w:rPr>
                      <w:rFonts w:ascii="David" w:hAnsi="David"/>
                      <w:rtl/>
                    </w:rPr>
                  </w:pPr>
                </w:p>
              </w:tc>
              <w:tc>
                <w:tcPr>
                  <w:tcW w:w="1187" w:type="dxa"/>
                </w:tcPr>
                <w:p w14:paraId="776441E2" w14:textId="77777777" w:rsidR="004A28AB" w:rsidRDefault="004A28AB" w:rsidP="00CE5DA6">
                  <w:pPr>
                    <w:framePr w:hSpace="180" w:wrap="around" w:hAnchor="page" w:x="5311" w:y="810"/>
                    <w:tabs>
                      <w:tab w:val="right" w:pos="935"/>
                    </w:tabs>
                    <w:textAlignment w:val="auto"/>
                    <w:rPr>
                      <w:rFonts w:ascii="David" w:hAnsi="David"/>
                      <w:rtl/>
                    </w:rPr>
                  </w:pPr>
                </w:p>
              </w:tc>
              <w:tc>
                <w:tcPr>
                  <w:tcW w:w="811" w:type="dxa"/>
                </w:tcPr>
                <w:p w14:paraId="5C406726"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2DC1F3F3" w14:textId="77777777" w:rsidR="004A28AB" w:rsidRDefault="004A28AB" w:rsidP="00CE5DA6">
                  <w:pPr>
                    <w:framePr w:hSpace="180" w:wrap="around" w:hAnchor="page" w:x="5311" w:y="810"/>
                    <w:tabs>
                      <w:tab w:val="right" w:pos="935"/>
                    </w:tabs>
                    <w:textAlignment w:val="auto"/>
                    <w:rPr>
                      <w:rFonts w:ascii="David" w:hAnsi="David"/>
                      <w:rtl/>
                    </w:rPr>
                  </w:pPr>
                </w:p>
              </w:tc>
              <w:tc>
                <w:tcPr>
                  <w:tcW w:w="1146" w:type="dxa"/>
                </w:tcPr>
                <w:p w14:paraId="04B86E46" w14:textId="77777777" w:rsidR="004A28AB" w:rsidRDefault="004A28AB" w:rsidP="00CE5DA6">
                  <w:pPr>
                    <w:framePr w:hSpace="180" w:wrap="around" w:hAnchor="page" w:x="5311" w:y="810"/>
                    <w:tabs>
                      <w:tab w:val="right" w:pos="935"/>
                    </w:tabs>
                    <w:textAlignment w:val="auto"/>
                    <w:rPr>
                      <w:rFonts w:ascii="David" w:hAnsi="David"/>
                      <w:rtl/>
                    </w:rPr>
                  </w:pPr>
                </w:p>
              </w:tc>
              <w:tc>
                <w:tcPr>
                  <w:tcW w:w="2460" w:type="dxa"/>
                </w:tcPr>
                <w:p w14:paraId="326B215D" w14:textId="77777777" w:rsidR="004A28AB" w:rsidRDefault="004A28AB" w:rsidP="00CE5DA6">
                  <w:pPr>
                    <w:framePr w:hSpace="180" w:wrap="around" w:hAnchor="page" w:x="5311" w:y="810"/>
                    <w:tabs>
                      <w:tab w:val="right" w:pos="935"/>
                    </w:tabs>
                    <w:textAlignment w:val="auto"/>
                    <w:rPr>
                      <w:rFonts w:ascii="David" w:hAnsi="David"/>
                      <w:rtl/>
                    </w:rPr>
                  </w:pPr>
                </w:p>
              </w:tc>
              <w:tc>
                <w:tcPr>
                  <w:tcW w:w="1558" w:type="dxa"/>
                </w:tcPr>
                <w:p w14:paraId="52EBAD86" w14:textId="77777777" w:rsidR="004A28AB" w:rsidRDefault="004A28AB" w:rsidP="00CE5DA6">
                  <w:pPr>
                    <w:framePr w:hSpace="180" w:wrap="around" w:hAnchor="page" w:x="5311" w:y="810"/>
                    <w:tabs>
                      <w:tab w:val="right" w:pos="935"/>
                    </w:tabs>
                    <w:textAlignment w:val="auto"/>
                    <w:rPr>
                      <w:rFonts w:ascii="David" w:hAnsi="David"/>
                      <w:rtl/>
                    </w:rPr>
                  </w:pPr>
                </w:p>
              </w:tc>
            </w:tr>
          </w:tbl>
          <w:p w14:paraId="0CA2CD5D" w14:textId="5CAD1272" w:rsidR="002E76BA" w:rsidRDefault="002E76BA" w:rsidP="0079609A">
            <w:pPr>
              <w:tabs>
                <w:tab w:val="right" w:pos="935"/>
              </w:tabs>
              <w:ind w:left="936"/>
              <w:textAlignment w:val="auto"/>
              <w:rPr>
                <w:rFonts w:ascii="David" w:hAnsi="David"/>
                <w:rtl/>
              </w:rPr>
            </w:pPr>
          </w:p>
          <w:p w14:paraId="76A978F3" w14:textId="77777777" w:rsidR="002E76BA" w:rsidRPr="00E04B92" w:rsidRDefault="002E76BA" w:rsidP="0079609A">
            <w:pPr>
              <w:tabs>
                <w:tab w:val="right" w:pos="935"/>
              </w:tabs>
              <w:ind w:left="936"/>
              <w:textAlignment w:val="auto"/>
              <w:rPr>
                <w:rFonts w:ascii="David" w:hAnsi="David"/>
              </w:rPr>
            </w:pPr>
          </w:p>
          <w:p w14:paraId="3141A7AD" w14:textId="36452710" w:rsidR="00421433" w:rsidRPr="00DA6C3C" w:rsidRDefault="00536BA7" w:rsidP="00CF121A">
            <w:pPr>
              <w:tabs>
                <w:tab w:val="right" w:pos="935"/>
              </w:tabs>
              <w:ind w:left="936"/>
              <w:textAlignment w:val="auto"/>
              <w:rPr>
                <w:rFonts w:ascii="David" w:hAnsi="David"/>
                <w:b/>
                <w:bCs/>
                <w:rtl/>
              </w:rPr>
            </w:pPr>
            <w:r w:rsidRPr="00CF121A">
              <w:rPr>
                <w:rFonts w:ascii="David" w:hAnsi="David"/>
                <w:b/>
                <w:bCs/>
                <w:sz w:val="22"/>
                <w:szCs w:val="22"/>
                <w:rtl/>
              </w:rPr>
              <w:t>*</w:t>
            </w:r>
            <w:r w:rsidRPr="00DA6C3C">
              <w:rPr>
                <w:rFonts w:ascii="David" w:hAnsi="David"/>
                <w:b/>
                <w:bCs/>
                <w:rtl/>
              </w:rPr>
              <w:t xml:space="preserve">על המציע לפרט 3 לקוחות </w:t>
            </w:r>
            <w:r w:rsidR="00053FC4" w:rsidRPr="00DA6C3C">
              <w:rPr>
                <w:rFonts w:ascii="David" w:hAnsi="David"/>
                <w:b/>
                <w:bCs/>
                <w:rtl/>
              </w:rPr>
              <w:t>לפחות</w:t>
            </w:r>
            <w:r w:rsidRPr="00DA6C3C">
              <w:rPr>
                <w:rFonts w:ascii="David" w:hAnsi="David"/>
                <w:b/>
                <w:bCs/>
                <w:rtl/>
              </w:rPr>
              <w:t xml:space="preserve"> </w:t>
            </w:r>
            <w:r w:rsidR="00D917E8" w:rsidRPr="00DA6C3C">
              <w:rPr>
                <w:rFonts w:ascii="David" w:hAnsi="David"/>
                <w:b/>
                <w:bCs/>
                <w:rtl/>
              </w:rPr>
              <w:t xml:space="preserve">לצורך בעמידה בתנאי סף. כמו כן, </w:t>
            </w:r>
            <w:r w:rsidR="00CF121A" w:rsidRPr="00DA6C3C">
              <w:rPr>
                <w:rFonts w:ascii="David" w:hAnsi="David" w:hint="cs"/>
                <w:b/>
                <w:bCs/>
                <w:rtl/>
              </w:rPr>
              <w:t>ניתן</w:t>
            </w:r>
            <w:r w:rsidR="00CF121A" w:rsidRPr="00DA6C3C">
              <w:rPr>
                <w:rFonts w:ascii="David" w:hAnsi="David"/>
                <w:b/>
                <w:bCs/>
                <w:rtl/>
              </w:rPr>
              <w:t xml:space="preserve"> </w:t>
            </w:r>
            <w:r w:rsidR="00D917E8" w:rsidRPr="00DA6C3C">
              <w:rPr>
                <w:rFonts w:ascii="David" w:hAnsi="David"/>
                <w:b/>
                <w:bCs/>
                <w:rtl/>
              </w:rPr>
              <w:t>לפרט</w:t>
            </w:r>
            <w:r w:rsidR="00CF121A" w:rsidRPr="00DA6C3C">
              <w:rPr>
                <w:rFonts w:ascii="David" w:hAnsi="David" w:hint="cs"/>
                <w:b/>
                <w:bCs/>
                <w:rtl/>
              </w:rPr>
              <w:t xml:space="preserve"> </w:t>
            </w:r>
            <w:r w:rsidR="00D917E8" w:rsidRPr="00DA6C3C">
              <w:rPr>
                <w:rFonts w:ascii="David" w:hAnsi="David"/>
                <w:b/>
                <w:bCs/>
                <w:rtl/>
              </w:rPr>
              <w:t xml:space="preserve">ניסיון </w:t>
            </w:r>
            <w:r w:rsidR="00CF121A" w:rsidRPr="00DA6C3C">
              <w:rPr>
                <w:rFonts w:ascii="David" w:hAnsi="David" w:hint="cs"/>
                <w:b/>
                <w:bCs/>
                <w:rtl/>
              </w:rPr>
              <w:t xml:space="preserve">נוסף, ככל שקיים, </w:t>
            </w:r>
            <w:r w:rsidR="00D917E8" w:rsidRPr="00DA6C3C">
              <w:rPr>
                <w:rFonts w:ascii="David" w:hAnsi="David"/>
                <w:b/>
                <w:bCs/>
                <w:rtl/>
              </w:rPr>
              <w:t>לצורך בחינת האיכות מפורט</w:t>
            </w:r>
            <w:r w:rsidR="004543AC" w:rsidRPr="00DA6C3C">
              <w:rPr>
                <w:rFonts w:ascii="David" w:hAnsi="David"/>
                <w:b/>
                <w:bCs/>
                <w:rtl/>
              </w:rPr>
              <w:t>ת</w:t>
            </w:r>
            <w:r w:rsidR="00D917E8" w:rsidRPr="00DA6C3C">
              <w:rPr>
                <w:rFonts w:ascii="David" w:hAnsi="David"/>
                <w:b/>
                <w:bCs/>
                <w:rtl/>
              </w:rPr>
              <w:t xml:space="preserve"> בסעיף</w:t>
            </w:r>
            <w:r w:rsidR="005733AF">
              <w:rPr>
                <w:rFonts w:ascii="David" w:hAnsi="David" w:hint="cs"/>
                <w:b/>
                <w:bCs/>
                <w:rtl/>
              </w:rPr>
              <w:t xml:space="preserve"> 10.7.2.2.</w:t>
            </w:r>
            <w:r w:rsidR="00CF121A" w:rsidRPr="00DA6C3C">
              <w:rPr>
                <w:rFonts w:ascii="David" w:hAnsi="David" w:hint="cs"/>
                <w:b/>
                <w:bCs/>
                <w:rtl/>
              </w:rPr>
              <w:t xml:space="preserve"> </w:t>
            </w:r>
            <w:r w:rsidR="00421433" w:rsidRPr="00DA6C3C">
              <w:rPr>
                <w:rFonts w:ascii="David" w:hAnsi="David"/>
                <w:b/>
                <w:bCs/>
                <w:rtl/>
              </w:rPr>
              <w:t>ניתן לצרף דפים ככל ש</w:t>
            </w:r>
            <w:r w:rsidR="00053FC4" w:rsidRPr="00DA6C3C">
              <w:rPr>
                <w:rFonts w:ascii="David" w:hAnsi="David"/>
                <w:b/>
                <w:bCs/>
                <w:rtl/>
              </w:rPr>
              <w:t>י</w:t>
            </w:r>
            <w:r w:rsidR="00421433" w:rsidRPr="00DA6C3C">
              <w:rPr>
                <w:rFonts w:ascii="David" w:hAnsi="David"/>
                <w:b/>
                <w:bCs/>
                <w:rtl/>
              </w:rPr>
              <w:t>ידרש.</w:t>
            </w:r>
          </w:p>
          <w:p w14:paraId="41A94B35" w14:textId="51FBBD83" w:rsidR="00CF121A" w:rsidRDefault="00CF121A" w:rsidP="00CF121A">
            <w:pPr>
              <w:tabs>
                <w:tab w:val="right" w:pos="935"/>
              </w:tabs>
              <w:ind w:left="936"/>
              <w:textAlignment w:val="auto"/>
              <w:rPr>
                <w:rFonts w:ascii="David" w:hAnsi="David"/>
                <w:b/>
                <w:bCs/>
                <w:sz w:val="20"/>
                <w:szCs w:val="20"/>
                <w:rtl/>
              </w:rPr>
            </w:pPr>
          </w:p>
          <w:p w14:paraId="41A235D1" w14:textId="06F75AA3" w:rsidR="00632095" w:rsidRDefault="00632095" w:rsidP="00CF121A">
            <w:pPr>
              <w:tabs>
                <w:tab w:val="right" w:pos="935"/>
              </w:tabs>
              <w:ind w:left="936"/>
              <w:textAlignment w:val="auto"/>
              <w:rPr>
                <w:rFonts w:ascii="David" w:hAnsi="David"/>
                <w:b/>
                <w:bCs/>
                <w:sz w:val="20"/>
                <w:szCs w:val="20"/>
                <w:rtl/>
              </w:rPr>
            </w:pPr>
          </w:p>
          <w:p w14:paraId="5A5CCC2C" w14:textId="35118D3A" w:rsidR="00632095" w:rsidRDefault="00632095" w:rsidP="00CF121A">
            <w:pPr>
              <w:tabs>
                <w:tab w:val="right" w:pos="935"/>
              </w:tabs>
              <w:ind w:left="936"/>
              <w:textAlignment w:val="auto"/>
              <w:rPr>
                <w:rFonts w:ascii="David" w:hAnsi="David"/>
                <w:b/>
                <w:bCs/>
                <w:sz w:val="20"/>
                <w:szCs w:val="20"/>
                <w:rtl/>
              </w:rPr>
            </w:pPr>
          </w:p>
          <w:p w14:paraId="7D63AA5B" w14:textId="738B5F6A" w:rsidR="00632095" w:rsidRDefault="00632095" w:rsidP="00CF121A">
            <w:pPr>
              <w:tabs>
                <w:tab w:val="right" w:pos="935"/>
              </w:tabs>
              <w:ind w:left="936"/>
              <w:textAlignment w:val="auto"/>
              <w:rPr>
                <w:rFonts w:ascii="David" w:hAnsi="David"/>
                <w:b/>
                <w:bCs/>
                <w:sz w:val="20"/>
                <w:szCs w:val="20"/>
                <w:rtl/>
              </w:rPr>
            </w:pPr>
          </w:p>
          <w:p w14:paraId="44D8572D" w14:textId="3A9521F4" w:rsidR="00632095" w:rsidRDefault="00632095" w:rsidP="00CF121A">
            <w:pPr>
              <w:tabs>
                <w:tab w:val="right" w:pos="935"/>
              </w:tabs>
              <w:ind w:left="936"/>
              <w:textAlignment w:val="auto"/>
              <w:rPr>
                <w:rFonts w:ascii="David" w:hAnsi="David"/>
                <w:b/>
                <w:bCs/>
                <w:sz w:val="20"/>
                <w:szCs w:val="20"/>
                <w:rtl/>
              </w:rPr>
            </w:pPr>
          </w:p>
          <w:p w14:paraId="064467DC" w14:textId="61476468" w:rsidR="00632095" w:rsidRDefault="00632095" w:rsidP="00CF121A">
            <w:pPr>
              <w:tabs>
                <w:tab w:val="right" w:pos="935"/>
              </w:tabs>
              <w:ind w:left="936"/>
              <w:textAlignment w:val="auto"/>
              <w:rPr>
                <w:rFonts w:ascii="David" w:hAnsi="David"/>
                <w:b/>
                <w:bCs/>
                <w:sz w:val="20"/>
                <w:szCs w:val="20"/>
                <w:rtl/>
              </w:rPr>
            </w:pPr>
          </w:p>
          <w:p w14:paraId="0AE3D408" w14:textId="614A001C" w:rsidR="00632095" w:rsidRDefault="00632095" w:rsidP="00CF121A">
            <w:pPr>
              <w:tabs>
                <w:tab w:val="right" w:pos="935"/>
              </w:tabs>
              <w:ind w:left="936"/>
              <w:textAlignment w:val="auto"/>
              <w:rPr>
                <w:rFonts w:ascii="David" w:hAnsi="David"/>
                <w:b/>
                <w:bCs/>
                <w:sz w:val="20"/>
                <w:szCs w:val="20"/>
                <w:rtl/>
              </w:rPr>
            </w:pPr>
          </w:p>
          <w:p w14:paraId="6EF31DC4" w14:textId="7FC9E21C" w:rsidR="00632095" w:rsidRDefault="00632095" w:rsidP="00CF121A">
            <w:pPr>
              <w:tabs>
                <w:tab w:val="right" w:pos="935"/>
              </w:tabs>
              <w:ind w:left="936"/>
              <w:textAlignment w:val="auto"/>
              <w:rPr>
                <w:rFonts w:ascii="David" w:hAnsi="David"/>
                <w:b/>
                <w:bCs/>
                <w:sz w:val="20"/>
                <w:szCs w:val="20"/>
                <w:rtl/>
              </w:rPr>
            </w:pPr>
          </w:p>
          <w:p w14:paraId="7EF43A63" w14:textId="7A70EFA8" w:rsidR="00632095" w:rsidRDefault="00632095" w:rsidP="00CF121A">
            <w:pPr>
              <w:tabs>
                <w:tab w:val="right" w:pos="935"/>
              </w:tabs>
              <w:ind w:left="936"/>
              <w:textAlignment w:val="auto"/>
              <w:rPr>
                <w:rFonts w:ascii="David" w:hAnsi="David"/>
                <w:b/>
                <w:bCs/>
                <w:sz w:val="20"/>
                <w:szCs w:val="20"/>
                <w:rtl/>
              </w:rPr>
            </w:pPr>
          </w:p>
          <w:p w14:paraId="59A6FE6F" w14:textId="767BD2A5" w:rsidR="00632095" w:rsidRDefault="00632095" w:rsidP="00CF121A">
            <w:pPr>
              <w:tabs>
                <w:tab w:val="right" w:pos="935"/>
              </w:tabs>
              <w:ind w:left="936"/>
              <w:textAlignment w:val="auto"/>
              <w:rPr>
                <w:rFonts w:ascii="David" w:hAnsi="David"/>
                <w:b/>
                <w:bCs/>
                <w:sz w:val="20"/>
                <w:szCs w:val="20"/>
                <w:rtl/>
              </w:rPr>
            </w:pPr>
          </w:p>
          <w:p w14:paraId="074CFA7B" w14:textId="2F3201F3" w:rsidR="00632095" w:rsidRDefault="00632095" w:rsidP="00CF121A">
            <w:pPr>
              <w:tabs>
                <w:tab w:val="right" w:pos="935"/>
              </w:tabs>
              <w:ind w:left="936"/>
              <w:textAlignment w:val="auto"/>
              <w:rPr>
                <w:rFonts w:ascii="David" w:hAnsi="David"/>
                <w:b/>
                <w:bCs/>
                <w:sz w:val="20"/>
                <w:szCs w:val="20"/>
                <w:rtl/>
              </w:rPr>
            </w:pPr>
          </w:p>
          <w:p w14:paraId="2C8182C6" w14:textId="7F82A1F2" w:rsidR="00632095" w:rsidRDefault="00632095" w:rsidP="00CF121A">
            <w:pPr>
              <w:tabs>
                <w:tab w:val="right" w:pos="935"/>
              </w:tabs>
              <w:ind w:left="936"/>
              <w:textAlignment w:val="auto"/>
              <w:rPr>
                <w:rFonts w:ascii="David" w:hAnsi="David"/>
                <w:b/>
                <w:bCs/>
                <w:sz w:val="20"/>
                <w:szCs w:val="20"/>
                <w:rtl/>
              </w:rPr>
            </w:pPr>
          </w:p>
          <w:p w14:paraId="518BADB6" w14:textId="7693EF10" w:rsidR="00632095" w:rsidRDefault="00632095" w:rsidP="00CF121A">
            <w:pPr>
              <w:tabs>
                <w:tab w:val="right" w:pos="935"/>
              </w:tabs>
              <w:ind w:left="936"/>
              <w:textAlignment w:val="auto"/>
              <w:rPr>
                <w:rFonts w:ascii="David" w:hAnsi="David"/>
                <w:b/>
                <w:bCs/>
                <w:sz w:val="20"/>
                <w:szCs w:val="20"/>
                <w:rtl/>
              </w:rPr>
            </w:pPr>
          </w:p>
          <w:p w14:paraId="244731C0" w14:textId="5A4C4CD1" w:rsidR="00632095" w:rsidRDefault="00632095" w:rsidP="00CF121A">
            <w:pPr>
              <w:tabs>
                <w:tab w:val="right" w:pos="935"/>
              </w:tabs>
              <w:ind w:left="936"/>
              <w:textAlignment w:val="auto"/>
              <w:rPr>
                <w:rFonts w:ascii="David" w:hAnsi="David"/>
                <w:b/>
                <w:bCs/>
                <w:sz w:val="20"/>
                <w:szCs w:val="20"/>
                <w:rtl/>
              </w:rPr>
            </w:pPr>
          </w:p>
          <w:p w14:paraId="3C2BE55D" w14:textId="7B0AE8CA" w:rsidR="00632095" w:rsidRDefault="00632095" w:rsidP="00CF121A">
            <w:pPr>
              <w:tabs>
                <w:tab w:val="right" w:pos="935"/>
              </w:tabs>
              <w:ind w:left="936"/>
              <w:textAlignment w:val="auto"/>
              <w:rPr>
                <w:rFonts w:ascii="David" w:hAnsi="David"/>
                <w:b/>
                <w:bCs/>
                <w:sz w:val="20"/>
                <w:szCs w:val="20"/>
                <w:rtl/>
              </w:rPr>
            </w:pPr>
          </w:p>
          <w:p w14:paraId="6C917C93" w14:textId="77777777" w:rsidR="00632095" w:rsidRPr="00E04B92" w:rsidRDefault="00632095" w:rsidP="00CF121A">
            <w:pPr>
              <w:tabs>
                <w:tab w:val="right" w:pos="935"/>
              </w:tabs>
              <w:ind w:left="936"/>
              <w:textAlignment w:val="auto"/>
              <w:rPr>
                <w:rFonts w:ascii="David" w:hAnsi="David"/>
                <w:b/>
                <w:bCs/>
                <w:sz w:val="20"/>
                <w:szCs w:val="20"/>
                <w:rtl/>
              </w:rPr>
            </w:pPr>
          </w:p>
          <w:p w14:paraId="3A98B130" w14:textId="15F85719" w:rsidR="009C3BB6" w:rsidRPr="0050634C" w:rsidRDefault="00054676" w:rsidP="00997701">
            <w:pPr>
              <w:pStyle w:val="aff"/>
              <w:numPr>
                <w:ilvl w:val="2"/>
                <w:numId w:val="86"/>
              </w:numPr>
              <w:tabs>
                <w:tab w:val="right" w:pos="9396"/>
              </w:tabs>
              <w:ind w:left="984"/>
              <w:textAlignment w:val="auto"/>
              <w:rPr>
                <w:rFonts w:ascii="David" w:hAnsi="David"/>
              </w:rPr>
            </w:pPr>
            <w:r w:rsidRPr="0050634C">
              <w:rPr>
                <w:rFonts w:ascii="David" w:hAnsi="David"/>
                <w:rtl/>
              </w:rPr>
              <w:lastRenderedPageBreak/>
              <w:t>למציע ניסיון של ____ (יש למלא מספר) שנים</w:t>
            </w:r>
            <w:r w:rsidR="000142FF" w:rsidRPr="0050634C">
              <w:rPr>
                <w:rFonts w:ascii="David" w:hAnsi="David" w:hint="cs"/>
                <w:rtl/>
              </w:rPr>
              <w:t xml:space="preserve">, </w:t>
            </w:r>
            <w:r w:rsidR="000142FF" w:rsidRPr="0050634C">
              <w:rPr>
                <w:rFonts w:ascii="David" w:hAnsi="David"/>
                <w:rtl/>
              </w:rPr>
              <w:t>במהלך חמש השנים האחרונות</w:t>
            </w:r>
            <w:r w:rsidR="000142FF" w:rsidRPr="0050634C">
              <w:rPr>
                <w:rFonts w:ascii="David" w:hAnsi="David" w:hint="cs"/>
                <w:rtl/>
              </w:rPr>
              <w:t>,</w:t>
            </w:r>
            <w:r w:rsidR="000142FF" w:rsidRPr="0050634C">
              <w:rPr>
                <w:rFonts w:ascii="David" w:hAnsi="David"/>
                <w:rtl/>
              </w:rPr>
              <w:t xml:space="preserve"> </w:t>
            </w:r>
            <w:r w:rsidRPr="0050634C">
              <w:rPr>
                <w:rFonts w:ascii="David" w:hAnsi="David"/>
                <w:rtl/>
              </w:rPr>
              <w:t xml:space="preserve">במתן שירותי אבטחת אישים (צמודה) </w:t>
            </w:r>
            <w:r w:rsidR="000142FF" w:rsidRPr="0050634C">
              <w:rPr>
                <w:rFonts w:ascii="David" w:hAnsi="David" w:hint="cs"/>
                <w:rtl/>
              </w:rPr>
              <w:t>עבור גוף ציבורי, כהגדרתו  בסעיף 2.2 לחלק א'</w:t>
            </w:r>
            <w:r w:rsidR="009C3BB6" w:rsidRPr="0050634C">
              <w:rPr>
                <w:rFonts w:ascii="David" w:hAnsi="David" w:hint="cs"/>
                <w:rtl/>
              </w:rPr>
              <w:t>, כמפורט להלן:</w:t>
            </w:r>
            <w:r w:rsidR="000142FF" w:rsidRPr="0050634C">
              <w:rPr>
                <w:rFonts w:ascii="David" w:hAnsi="David" w:hint="cs"/>
                <w:rtl/>
              </w:rPr>
              <w:t xml:space="preserve"> </w:t>
            </w:r>
          </w:p>
          <w:p w14:paraId="3ECA7895" w14:textId="769B0C33" w:rsidR="00C63DA5" w:rsidRDefault="00421433" w:rsidP="00DF4230">
            <w:pPr>
              <w:pStyle w:val="aff"/>
              <w:tabs>
                <w:tab w:val="right" w:pos="9396"/>
              </w:tabs>
              <w:ind w:left="984"/>
              <w:textAlignment w:val="auto"/>
              <w:rPr>
                <w:rFonts w:ascii="David" w:hAnsi="David"/>
                <w:rtl/>
              </w:rPr>
            </w:pPr>
            <w:r w:rsidRPr="00E04B92">
              <w:rPr>
                <w:rFonts w:ascii="David" w:hAnsi="David"/>
                <w:rtl/>
              </w:rPr>
              <w:t xml:space="preserve">ניסיון זה ייבחן הן לצורך בדיקת עמידתו של המציע בתנאי הסף המפורט בסעיף </w:t>
            </w:r>
            <w:r w:rsidR="008A7559">
              <w:rPr>
                <w:rFonts w:ascii="David" w:hAnsi="David" w:hint="cs"/>
                <w:rtl/>
              </w:rPr>
              <w:t xml:space="preserve">5.3.3 </w:t>
            </w:r>
            <w:r w:rsidRPr="00E04B92">
              <w:rPr>
                <w:rFonts w:ascii="David" w:hAnsi="David"/>
                <w:rtl/>
              </w:rPr>
              <w:t xml:space="preserve">והן לבחינת האיכות המפורטת בסעיף </w:t>
            </w:r>
            <w:r w:rsidR="0050634C">
              <w:rPr>
                <w:rFonts w:ascii="David" w:hAnsi="David" w:hint="cs"/>
                <w:rtl/>
              </w:rPr>
              <w:t>10.7.2.3.</w:t>
            </w:r>
          </w:p>
          <w:p w14:paraId="521E908A" w14:textId="77777777" w:rsidR="00632095" w:rsidRPr="00E04B92" w:rsidRDefault="00632095" w:rsidP="00DA6C3C">
            <w:pPr>
              <w:ind w:left="1409"/>
              <w:textAlignment w:val="auto"/>
              <w:rPr>
                <w:rFonts w:ascii="David" w:hAnsi="David"/>
              </w:rPr>
            </w:pPr>
          </w:p>
          <w:tbl>
            <w:tblPr>
              <w:bidiVisual/>
              <w:tblW w:w="10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1837"/>
              <w:gridCol w:w="2246"/>
              <w:gridCol w:w="1370"/>
              <w:gridCol w:w="1651"/>
              <w:gridCol w:w="1430"/>
              <w:gridCol w:w="1429"/>
            </w:tblGrid>
            <w:tr w:rsidR="000142FF" w:rsidRPr="00E04B92" w14:paraId="7C54CE00" w14:textId="77777777" w:rsidTr="000142FF">
              <w:trPr>
                <w:cantSplit/>
                <w:trHeight w:val="298"/>
                <w:jc w:val="center"/>
              </w:trPr>
              <w:tc>
                <w:tcPr>
                  <w:tcW w:w="10392" w:type="dxa"/>
                  <w:gridSpan w:val="7"/>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80B2B5" w14:textId="749595E5" w:rsidR="000142FF" w:rsidRPr="00E04B92" w:rsidRDefault="000142FF" w:rsidP="00CE5DA6">
                  <w:pPr>
                    <w:framePr w:hSpace="180" w:wrap="around" w:hAnchor="page" w:x="5311" w:y="810"/>
                    <w:jc w:val="center"/>
                    <w:rPr>
                      <w:rFonts w:ascii="David" w:hAnsi="David"/>
                      <w:b/>
                      <w:bCs/>
                      <w:rtl/>
                    </w:rPr>
                  </w:pPr>
                  <w:r w:rsidRPr="00E04B92">
                    <w:rPr>
                      <w:rFonts w:ascii="David" w:hAnsi="David"/>
                      <w:b/>
                      <w:bCs/>
                      <w:rtl/>
                    </w:rPr>
                    <w:t>ניסיון באבטחת אישים</w:t>
                  </w:r>
                  <w:r w:rsidR="009D1521">
                    <w:rPr>
                      <w:rFonts w:ascii="David" w:hAnsi="David" w:hint="cs"/>
                      <w:b/>
                      <w:bCs/>
                      <w:rtl/>
                    </w:rPr>
                    <w:t xml:space="preserve"> צמודה</w:t>
                  </w:r>
                </w:p>
              </w:tc>
            </w:tr>
            <w:tr w:rsidR="000142FF" w:rsidRPr="00E04B92" w14:paraId="74AE65AA" w14:textId="77777777" w:rsidTr="00632095">
              <w:trPr>
                <w:cantSplit/>
                <w:trHeight w:val="1063"/>
                <w:jc w:val="center"/>
              </w:trPr>
              <w:tc>
                <w:tcPr>
                  <w:tcW w:w="425" w:type="dxa"/>
                  <w:tcBorders>
                    <w:top w:val="single" w:sz="4" w:space="0" w:color="auto"/>
                    <w:left w:val="single" w:sz="4" w:space="0" w:color="auto"/>
                    <w:right w:val="single" w:sz="4" w:space="0" w:color="auto"/>
                  </w:tcBorders>
                  <w:shd w:val="clear" w:color="auto" w:fill="F2F2F2" w:themeFill="background1" w:themeFillShade="F2"/>
                  <w:vAlign w:val="center"/>
                </w:tcPr>
                <w:p w14:paraId="5C6FC6C4" w14:textId="77777777" w:rsidR="000142FF" w:rsidRPr="000142FF" w:rsidRDefault="000142FF" w:rsidP="00CE5DA6">
                  <w:pPr>
                    <w:framePr w:hSpace="180" w:wrap="around" w:hAnchor="page" w:x="5311" w:y="810"/>
                    <w:tabs>
                      <w:tab w:val="right" w:pos="935"/>
                    </w:tabs>
                    <w:jc w:val="center"/>
                    <w:textAlignment w:val="auto"/>
                    <w:rPr>
                      <w:rFonts w:ascii="David" w:hAnsi="David"/>
                      <w:b/>
                      <w:bCs/>
                    </w:rPr>
                  </w:pPr>
                </w:p>
              </w:tc>
              <w:tc>
                <w:tcPr>
                  <w:tcW w:w="1838"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47293547" w14:textId="352FF711" w:rsidR="000142FF" w:rsidRPr="000142FF" w:rsidRDefault="000142FF" w:rsidP="00CE5DA6">
                  <w:pPr>
                    <w:framePr w:hSpace="180" w:wrap="around" w:hAnchor="page" w:x="5311" w:y="810"/>
                    <w:tabs>
                      <w:tab w:val="right" w:pos="935"/>
                    </w:tabs>
                    <w:jc w:val="center"/>
                    <w:textAlignment w:val="auto"/>
                    <w:rPr>
                      <w:rFonts w:ascii="David" w:hAnsi="David"/>
                      <w:b/>
                      <w:bCs/>
                    </w:rPr>
                  </w:pPr>
                  <w:r w:rsidRPr="000142FF">
                    <w:rPr>
                      <w:rFonts w:ascii="David" w:hAnsi="David"/>
                      <w:b/>
                      <w:bCs/>
                      <w:rtl/>
                    </w:rPr>
                    <w:t>שם הלקוח</w:t>
                  </w:r>
                </w:p>
              </w:tc>
              <w:tc>
                <w:tcPr>
                  <w:tcW w:w="2247" w:type="dxa"/>
                  <w:tcBorders>
                    <w:top w:val="single" w:sz="4" w:space="0" w:color="auto"/>
                    <w:left w:val="single" w:sz="4" w:space="0" w:color="auto"/>
                    <w:right w:val="single" w:sz="4" w:space="0" w:color="auto"/>
                  </w:tcBorders>
                  <w:shd w:val="clear" w:color="auto" w:fill="F2F2F2" w:themeFill="background1" w:themeFillShade="F2"/>
                  <w:vAlign w:val="center"/>
                </w:tcPr>
                <w:p w14:paraId="12EDCA19" w14:textId="0F979B32" w:rsidR="000142FF" w:rsidRPr="000142FF" w:rsidRDefault="000142FF" w:rsidP="00CE5DA6">
                  <w:pPr>
                    <w:framePr w:hSpace="180" w:wrap="around" w:hAnchor="page" w:x="5311" w:y="810"/>
                    <w:tabs>
                      <w:tab w:val="right" w:pos="935"/>
                    </w:tabs>
                    <w:jc w:val="center"/>
                    <w:textAlignment w:val="auto"/>
                    <w:rPr>
                      <w:rFonts w:ascii="David" w:hAnsi="David"/>
                      <w:b/>
                      <w:bCs/>
                    </w:rPr>
                  </w:pPr>
                  <w:r w:rsidRPr="000142FF">
                    <w:rPr>
                      <w:rFonts w:ascii="David" w:hAnsi="David"/>
                      <w:b/>
                      <w:bCs/>
                      <w:rtl/>
                    </w:rPr>
                    <w:t>שם ותפקיד איש קשר</w:t>
                  </w:r>
                  <w:r w:rsidRPr="000142FF">
                    <w:rPr>
                      <w:rFonts w:ascii="David" w:hAnsi="David" w:hint="cs"/>
                      <w:b/>
                      <w:bCs/>
                      <w:rtl/>
                    </w:rPr>
                    <w:t xml:space="preserve"> מטעם הלקוח</w:t>
                  </w:r>
                </w:p>
              </w:tc>
              <w:tc>
                <w:tcPr>
                  <w:tcW w:w="1371" w:type="dxa"/>
                  <w:tcBorders>
                    <w:top w:val="single" w:sz="4" w:space="0" w:color="auto"/>
                    <w:left w:val="single" w:sz="4" w:space="0" w:color="auto"/>
                    <w:right w:val="single" w:sz="4" w:space="0" w:color="auto"/>
                  </w:tcBorders>
                  <w:shd w:val="clear" w:color="auto" w:fill="F2F2F2" w:themeFill="background1" w:themeFillShade="F2"/>
                  <w:vAlign w:val="center"/>
                </w:tcPr>
                <w:p w14:paraId="476EEABD" w14:textId="77777777" w:rsidR="000142FF" w:rsidRPr="000142FF" w:rsidRDefault="000142FF" w:rsidP="00CE5DA6">
                  <w:pPr>
                    <w:framePr w:hSpace="180" w:wrap="around" w:hAnchor="page" w:x="5311" w:y="810"/>
                    <w:tabs>
                      <w:tab w:val="right" w:pos="935"/>
                    </w:tabs>
                    <w:jc w:val="center"/>
                    <w:textAlignment w:val="auto"/>
                    <w:rPr>
                      <w:rFonts w:ascii="David" w:hAnsi="David"/>
                      <w:b/>
                      <w:bCs/>
                    </w:rPr>
                  </w:pPr>
                  <w:r w:rsidRPr="000142FF">
                    <w:rPr>
                      <w:rFonts w:ascii="David" w:hAnsi="David"/>
                      <w:b/>
                      <w:bCs/>
                      <w:rtl/>
                    </w:rPr>
                    <w:t>טלפון</w:t>
                  </w:r>
                </w:p>
              </w:tc>
              <w:tc>
                <w:tcPr>
                  <w:tcW w:w="16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5301D58" w14:textId="0C260871" w:rsidR="000142FF" w:rsidRPr="000142FF" w:rsidRDefault="000142FF" w:rsidP="00CE5DA6">
                  <w:pPr>
                    <w:framePr w:hSpace="180" w:wrap="around" w:hAnchor="page" w:x="5311" w:y="810"/>
                    <w:tabs>
                      <w:tab w:val="right" w:pos="935"/>
                    </w:tabs>
                    <w:jc w:val="center"/>
                    <w:textAlignment w:val="auto"/>
                    <w:rPr>
                      <w:rFonts w:ascii="David" w:hAnsi="David"/>
                      <w:b/>
                      <w:bCs/>
                    </w:rPr>
                  </w:pPr>
                  <w:r w:rsidRPr="000142FF">
                    <w:rPr>
                      <w:rFonts w:ascii="David" w:hAnsi="David"/>
                      <w:b/>
                      <w:bCs/>
                      <w:rtl/>
                    </w:rPr>
                    <w:t xml:space="preserve">תאריך תחילת </w:t>
                  </w:r>
                  <w:r w:rsidRPr="000142FF">
                    <w:rPr>
                      <w:rFonts w:ascii="David" w:hAnsi="David" w:hint="cs"/>
                      <w:b/>
                      <w:bCs/>
                      <w:rtl/>
                    </w:rPr>
                    <w:t>מתן השירותים</w:t>
                  </w:r>
                </w:p>
              </w:tc>
              <w:tc>
                <w:tcPr>
                  <w:tcW w:w="1430" w:type="dxa"/>
                  <w:tcBorders>
                    <w:top w:val="single" w:sz="4" w:space="0" w:color="auto"/>
                    <w:left w:val="single" w:sz="4" w:space="0" w:color="auto"/>
                    <w:right w:val="single" w:sz="4" w:space="0" w:color="auto"/>
                  </w:tcBorders>
                  <w:shd w:val="clear" w:color="auto" w:fill="F2F2F2" w:themeFill="background1" w:themeFillShade="F2"/>
                  <w:vAlign w:val="center"/>
                </w:tcPr>
                <w:p w14:paraId="6E65CA8B" w14:textId="048F122D" w:rsidR="000142FF" w:rsidRPr="000142FF" w:rsidRDefault="00632095" w:rsidP="00CE5DA6">
                  <w:pPr>
                    <w:framePr w:hSpace="180" w:wrap="around" w:hAnchor="page" w:x="5311" w:y="810"/>
                    <w:tabs>
                      <w:tab w:val="right" w:pos="935"/>
                    </w:tabs>
                    <w:jc w:val="center"/>
                    <w:textAlignment w:val="auto"/>
                    <w:rPr>
                      <w:rFonts w:ascii="David" w:hAnsi="David"/>
                      <w:b/>
                      <w:bCs/>
                      <w:rtl/>
                    </w:rPr>
                  </w:pPr>
                  <w:r>
                    <w:rPr>
                      <w:rFonts w:ascii="David" w:hAnsi="David" w:hint="cs"/>
                      <w:b/>
                      <w:bCs/>
                      <w:rtl/>
                    </w:rPr>
                    <w:t>תאריך סיום מתן השירותים</w:t>
                  </w:r>
                </w:p>
              </w:tc>
              <w:tc>
                <w:tcPr>
                  <w:tcW w:w="14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780D66A" w14:textId="71E8C0E0" w:rsidR="000142FF" w:rsidRPr="000142FF" w:rsidRDefault="00632095" w:rsidP="00CE5DA6">
                  <w:pPr>
                    <w:framePr w:hSpace="180" w:wrap="around" w:hAnchor="page" w:x="5311" w:y="810"/>
                    <w:tabs>
                      <w:tab w:val="right" w:pos="935"/>
                    </w:tabs>
                    <w:bidi w:val="0"/>
                    <w:jc w:val="center"/>
                    <w:textAlignment w:val="auto"/>
                    <w:rPr>
                      <w:rFonts w:ascii="David" w:hAnsi="David"/>
                      <w:b/>
                      <w:bCs/>
                      <w:rtl/>
                    </w:rPr>
                  </w:pPr>
                  <w:r>
                    <w:rPr>
                      <w:rFonts w:ascii="David" w:hAnsi="David" w:hint="cs"/>
                      <w:b/>
                      <w:bCs/>
                      <w:rtl/>
                    </w:rPr>
                    <w:t>פירוט</w:t>
                  </w:r>
                </w:p>
              </w:tc>
            </w:tr>
            <w:tr w:rsidR="000142FF" w:rsidRPr="00E04B92" w14:paraId="50ECDEC3" w14:textId="77777777" w:rsidTr="00632095">
              <w:trPr>
                <w:trHeight w:val="81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F38E82" w14:textId="77777777" w:rsidR="000142FF" w:rsidRPr="00E04B92" w:rsidRDefault="000142FF" w:rsidP="00CE5DA6">
                  <w:pPr>
                    <w:framePr w:hSpace="180" w:wrap="around" w:hAnchor="page" w:x="5311" w:y="810"/>
                    <w:jc w:val="center"/>
                    <w:rPr>
                      <w:rFonts w:ascii="David" w:hAnsi="David"/>
                    </w:rPr>
                  </w:pPr>
                  <w:r w:rsidRPr="00E04B92">
                    <w:rPr>
                      <w:rFonts w:ascii="David" w:hAnsi="David"/>
                      <w:rtl/>
                    </w:rPr>
                    <w:t>1</w:t>
                  </w: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14:paraId="02AED0C5" w14:textId="77777777" w:rsidR="000142FF" w:rsidRPr="00E04B92" w:rsidRDefault="000142FF" w:rsidP="00CE5DA6">
                  <w:pPr>
                    <w:framePr w:hSpace="180" w:wrap="around" w:hAnchor="page" w:x="5311" w:y="810"/>
                    <w:rPr>
                      <w:rFonts w:ascii="David" w:hAnsi="David"/>
                      <w:rtl/>
                    </w:rPr>
                  </w:pPr>
                  <w:r w:rsidRPr="00E04B92">
                    <w:rPr>
                      <w:rFonts w:ascii="David" w:hAnsi="David"/>
                    </w:rPr>
                    <w:t> </w:t>
                  </w:r>
                </w:p>
              </w:tc>
              <w:tc>
                <w:tcPr>
                  <w:tcW w:w="2247" w:type="dxa"/>
                  <w:tcBorders>
                    <w:top w:val="single" w:sz="4" w:space="0" w:color="auto"/>
                    <w:left w:val="single" w:sz="4" w:space="0" w:color="auto"/>
                    <w:bottom w:val="single" w:sz="4" w:space="0" w:color="auto"/>
                    <w:right w:val="single" w:sz="4" w:space="0" w:color="auto"/>
                  </w:tcBorders>
                  <w:shd w:val="clear" w:color="auto" w:fill="FFFFFF"/>
                  <w:hideMark/>
                </w:tcPr>
                <w:p w14:paraId="078BCA3F" w14:textId="77777777" w:rsidR="000142FF" w:rsidRPr="00E04B92" w:rsidRDefault="000142FF" w:rsidP="00CE5DA6">
                  <w:pPr>
                    <w:framePr w:hSpace="180" w:wrap="around" w:hAnchor="page" w:x="5311" w:y="810"/>
                    <w:rPr>
                      <w:rFonts w:ascii="David" w:hAnsi="David"/>
                    </w:rPr>
                  </w:pPr>
                  <w:r w:rsidRPr="00E04B92">
                    <w:rPr>
                      <w:rFonts w:ascii="David" w:hAnsi="David"/>
                    </w:rPr>
                    <w:t> </w:t>
                  </w:r>
                </w:p>
              </w:tc>
              <w:tc>
                <w:tcPr>
                  <w:tcW w:w="1371" w:type="dxa"/>
                  <w:tcBorders>
                    <w:top w:val="single" w:sz="4" w:space="0" w:color="auto"/>
                    <w:left w:val="single" w:sz="4" w:space="0" w:color="auto"/>
                    <w:bottom w:val="single" w:sz="4" w:space="0" w:color="auto"/>
                    <w:right w:val="single" w:sz="4" w:space="0" w:color="auto"/>
                  </w:tcBorders>
                  <w:shd w:val="clear" w:color="auto" w:fill="FFFFFF"/>
                  <w:hideMark/>
                </w:tcPr>
                <w:p w14:paraId="18DA7A9B" w14:textId="77777777" w:rsidR="000142FF" w:rsidRPr="00E04B92" w:rsidRDefault="000142FF" w:rsidP="00CE5DA6">
                  <w:pPr>
                    <w:framePr w:hSpace="180" w:wrap="around" w:hAnchor="page" w:x="5311" w:y="810"/>
                    <w:rPr>
                      <w:rFonts w:ascii="David" w:hAnsi="David"/>
                    </w:rPr>
                  </w:pPr>
                  <w:r w:rsidRPr="00E04B92">
                    <w:rPr>
                      <w:rFonts w:ascii="David" w:hAnsi="David"/>
                    </w:rPr>
                    <w:t> </w:t>
                  </w:r>
                </w:p>
              </w:tc>
              <w:tc>
                <w:tcPr>
                  <w:tcW w:w="1651" w:type="dxa"/>
                  <w:tcBorders>
                    <w:top w:val="single" w:sz="4" w:space="0" w:color="auto"/>
                    <w:left w:val="single" w:sz="4" w:space="0" w:color="auto"/>
                    <w:bottom w:val="single" w:sz="4" w:space="0" w:color="auto"/>
                    <w:right w:val="single" w:sz="4" w:space="0" w:color="auto"/>
                  </w:tcBorders>
                  <w:shd w:val="clear" w:color="auto" w:fill="FFFFFF"/>
                </w:tcPr>
                <w:p w14:paraId="109E3AC2" w14:textId="77777777" w:rsidR="000142FF" w:rsidRPr="00E04B92" w:rsidRDefault="000142FF" w:rsidP="00CE5DA6">
                  <w:pPr>
                    <w:framePr w:hSpace="180" w:wrap="around" w:hAnchor="page" w:x="5311" w:y="810"/>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tcPr>
                <w:p w14:paraId="588DE6A0" w14:textId="77777777" w:rsidR="000142FF" w:rsidRPr="00E04B92" w:rsidRDefault="000142FF" w:rsidP="00CE5DA6">
                  <w:pPr>
                    <w:framePr w:hSpace="180" w:wrap="around" w:hAnchor="page" w:x="5311" w:y="810"/>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tcPr>
                <w:p w14:paraId="2140E062" w14:textId="455492BB" w:rsidR="000142FF" w:rsidRPr="00E04B92" w:rsidRDefault="000142FF" w:rsidP="00CE5DA6">
                  <w:pPr>
                    <w:framePr w:hSpace="180" w:wrap="around" w:hAnchor="page" w:x="5311" w:y="810"/>
                    <w:rPr>
                      <w:rFonts w:ascii="David" w:hAnsi="David"/>
                    </w:rPr>
                  </w:pPr>
                </w:p>
              </w:tc>
            </w:tr>
            <w:tr w:rsidR="000142FF" w:rsidRPr="00E04B92" w14:paraId="4209A23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464D5224" w14:textId="093C3E2D" w:rsidR="000142FF" w:rsidRPr="00E04B92" w:rsidRDefault="000142FF" w:rsidP="00CE5DA6">
                  <w:pPr>
                    <w:framePr w:hSpace="180" w:wrap="around" w:hAnchor="page" w:x="5311" w:y="810"/>
                    <w:jc w:val="center"/>
                    <w:rPr>
                      <w:rFonts w:ascii="David" w:hAnsi="David"/>
                    </w:rPr>
                  </w:pPr>
                  <w:r w:rsidRPr="00E04B92">
                    <w:rPr>
                      <w:rFonts w:ascii="David" w:hAnsi="David"/>
                      <w:rtl/>
                    </w:rPr>
                    <w:t>2</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54FDFB" w14:textId="45DA0876" w:rsidR="000142FF" w:rsidRPr="00E04B92" w:rsidRDefault="000142FF"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A043ED" w14:textId="58837414" w:rsidR="000142FF" w:rsidRPr="00E04B92" w:rsidRDefault="000142FF"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5AA85A" w14:textId="4608FB9B" w:rsidR="000142FF" w:rsidRPr="00E04B92" w:rsidRDefault="000142FF"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5DF94296" w14:textId="77777777" w:rsidR="000142FF" w:rsidRPr="00E04B92" w:rsidRDefault="000142FF"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5BCB424" w14:textId="77777777" w:rsidR="000142FF" w:rsidRPr="00E04B92" w:rsidRDefault="000142FF"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E7C4FAE" w14:textId="56D5737F" w:rsidR="000142FF" w:rsidRPr="00E04B92" w:rsidRDefault="000142FF" w:rsidP="00CE5DA6">
                  <w:pPr>
                    <w:framePr w:hSpace="180" w:wrap="around" w:hAnchor="page" w:x="5311" w:y="810"/>
                    <w:jc w:val="center"/>
                    <w:rPr>
                      <w:rFonts w:ascii="David" w:hAnsi="David"/>
                    </w:rPr>
                  </w:pPr>
                </w:p>
              </w:tc>
            </w:tr>
            <w:tr w:rsidR="00632095" w:rsidRPr="00E04B92" w14:paraId="143A7368"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6B61C672" w14:textId="799BF15F" w:rsidR="00632095" w:rsidRPr="00E04B92" w:rsidRDefault="00632095" w:rsidP="00CE5DA6">
                  <w:pPr>
                    <w:framePr w:hSpace="180" w:wrap="around" w:hAnchor="page" w:x="5311" w:y="810"/>
                    <w:jc w:val="center"/>
                    <w:rPr>
                      <w:rFonts w:ascii="David" w:hAnsi="David"/>
                      <w:rtl/>
                    </w:rPr>
                  </w:pPr>
                  <w:r>
                    <w:rPr>
                      <w:rFonts w:ascii="David" w:hAnsi="David" w:hint="cs"/>
                      <w:rtl/>
                    </w:rPr>
                    <w:t>3</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2106F95A"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2398C7F1"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373B1EA6"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7213A5B0"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76C8338A"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796E36D5" w14:textId="77777777" w:rsidR="00632095" w:rsidRPr="00E04B92" w:rsidRDefault="00632095" w:rsidP="00CE5DA6">
                  <w:pPr>
                    <w:framePr w:hSpace="180" w:wrap="around" w:hAnchor="page" w:x="5311" w:y="810"/>
                    <w:jc w:val="center"/>
                    <w:rPr>
                      <w:rFonts w:ascii="David" w:hAnsi="David"/>
                    </w:rPr>
                  </w:pPr>
                </w:p>
              </w:tc>
            </w:tr>
            <w:tr w:rsidR="00632095" w:rsidRPr="00E04B92" w14:paraId="02978D5D"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216A1129" w14:textId="6E87B149" w:rsidR="00632095" w:rsidRPr="00E04B92" w:rsidRDefault="00632095" w:rsidP="00CE5DA6">
                  <w:pPr>
                    <w:framePr w:hSpace="180" w:wrap="around" w:hAnchor="page" w:x="5311" w:y="810"/>
                    <w:jc w:val="center"/>
                    <w:rPr>
                      <w:rFonts w:ascii="David" w:hAnsi="David"/>
                      <w:rtl/>
                    </w:rPr>
                  </w:pPr>
                  <w:r>
                    <w:rPr>
                      <w:rFonts w:ascii="David" w:hAnsi="David" w:hint="cs"/>
                      <w:rtl/>
                    </w:rPr>
                    <w:t>4</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7D210418"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76A70161"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7FECDF65"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3D431AF4"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26DE6D2"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D3CDA82" w14:textId="77777777" w:rsidR="00632095" w:rsidRPr="00E04B92" w:rsidRDefault="00632095" w:rsidP="00CE5DA6">
                  <w:pPr>
                    <w:framePr w:hSpace="180" w:wrap="around" w:hAnchor="page" w:x="5311" w:y="810"/>
                    <w:jc w:val="center"/>
                    <w:rPr>
                      <w:rFonts w:ascii="David" w:hAnsi="David"/>
                    </w:rPr>
                  </w:pPr>
                </w:p>
              </w:tc>
            </w:tr>
            <w:tr w:rsidR="00632095" w:rsidRPr="00E04B92" w14:paraId="45FA950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68FCC346" w14:textId="66A92D63" w:rsidR="00632095" w:rsidRPr="00E04B92" w:rsidRDefault="00632095" w:rsidP="00CE5DA6">
                  <w:pPr>
                    <w:framePr w:hSpace="180" w:wrap="around" w:hAnchor="page" w:x="5311" w:y="810"/>
                    <w:jc w:val="center"/>
                    <w:rPr>
                      <w:rFonts w:ascii="David" w:hAnsi="David"/>
                      <w:rtl/>
                    </w:rPr>
                  </w:pPr>
                  <w:r>
                    <w:rPr>
                      <w:rFonts w:ascii="David" w:hAnsi="David" w:hint="cs"/>
                      <w:rtl/>
                    </w:rPr>
                    <w:t>5</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43DC419A"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73CD7D5F"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2D4F89D8"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5F67DF56"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2EEFC51A"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F694EA3" w14:textId="77777777" w:rsidR="00632095" w:rsidRPr="00E04B92" w:rsidRDefault="00632095" w:rsidP="00CE5DA6">
                  <w:pPr>
                    <w:framePr w:hSpace="180" w:wrap="around" w:hAnchor="page" w:x="5311" w:y="810"/>
                    <w:jc w:val="center"/>
                    <w:rPr>
                      <w:rFonts w:ascii="David" w:hAnsi="David"/>
                    </w:rPr>
                  </w:pPr>
                </w:p>
              </w:tc>
            </w:tr>
            <w:tr w:rsidR="00632095" w:rsidRPr="00E04B92" w14:paraId="02354DF1"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39346199" w14:textId="033F1027" w:rsidR="00632095" w:rsidRPr="00E04B92" w:rsidRDefault="00632095" w:rsidP="00CE5DA6">
                  <w:pPr>
                    <w:framePr w:hSpace="180" w:wrap="around" w:hAnchor="page" w:x="5311" w:y="810"/>
                    <w:jc w:val="center"/>
                    <w:rPr>
                      <w:rFonts w:ascii="David" w:hAnsi="David"/>
                      <w:rtl/>
                    </w:rPr>
                  </w:pPr>
                  <w:r>
                    <w:rPr>
                      <w:rFonts w:ascii="David" w:hAnsi="David" w:hint="cs"/>
                      <w:rtl/>
                    </w:rPr>
                    <w:t>6</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2990F091"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3869B72E"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4AA524A5"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3C7BABFA"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6F816E15"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3691AC8" w14:textId="77777777" w:rsidR="00632095" w:rsidRPr="00E04B92" w:rsidRDefault="00632095" w:rsidP="00CE5DA6">
                  <w:pPr>
                    <w:framePr w:hSpace="180" w:wrap="around" w:hAnchor="page" w:x="5311" w:y="810"/>
                    <w:jc w:val="center"/>
                    <w:rPr>
                      <w:rFonts w:ascii="David" w:hAnsi="David"/>
                    </w:rPr>
                  </w:pPr>
                </w:p>
              </w:tc>
            </w:tr>
            <w:tr w:rsidR="00632095" w:rsidRPr="00E04B92" w14:paraId="1AEF344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51A51EA8" w14:textId="11DF598A" w:rsidR="00632095" w:rsidRDefault="00632095" w:rsidP="00CE5DA6">
                  <w:pPr>
                    <w:framePr w:hSpace="180" w:wrap="around" w:hAnchor="page" w:x="5311" w:y="810"/>
                    <w:jc w:val="center"/>
                    <w:rPr>
                      <w:rFonts w:ascii="David" w:hAnsi="David"/>
                      <w:rtl/>
                    </w:rPr>
                  </w:pPr>
                  <w:r>
                    <w:rPr>
                      <w:rFonts w:ascii="David" w:hAnsi="David" w:hint="cs"/>
                      <w:rtl/>
                    </w:rPr>
                    <w:t>7</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4695FC0B"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2F30E76"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417E7DE3"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2CB05013"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02FCB4E2"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3B3FC9F" w14:textId="77777777" w:rsidR="00632095" w:rsidRPr="00E04B92" w:rsidRDefault="00632095" w:rsidP="00CE5DA6">
                  <w:pPr>
                    <w:framePr w:hSpace="180" w:wrap="around" w:hAnchor="page" w:x="5311" w:y="810"/>
                    <w:jc w:val="center"/>
                    <w:rPr>
                      <w:rFonts w:ascii="David" w:hAnsi="David"/>
                    </w:rPr>
                  </w:pPr>
                </w:p>
              </w:tc>
            </w:tr>
            <w:tr w:rsidR="00632095" w:rsidRPr="00E04B92" w14:paraId="08752A2B"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65B59ACD" w14:textId="407AB32A" w:rsidR="00632095" w:rsidRDefault="00632095" w:rsidP="00CE5DA6">
                  <w:pPr>
                    <w:framePr w:hSpace="180" w:wrap="around" w:hAnchor="page" w:x="5311" w:y="810"/>
                    <w:jc w:val="center"/>
                    <w:rPr>
                      <w:rFonts w:ascii="David" w:hAnsi="David"/>
                      <w:rtl/>
                    </w:rPr>
                  </w:pPr>
                  <w:r>
                    <w:rPr>
                      <w:rFonts w:ascii="David" w:hAnsi="David" w:hint="cs"/>
                      <w:rtl/>
                    </w:rPr>
                    <w:t>8</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030092DA"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480E69A5"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6BF7BE7A"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1A532F81"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045231F9"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6053C338" w14:textId="77777777" w:rsidR="00632095" w:rsidRPr="00E04B92" w:rsidRDefault="00632095" w:rsidP="00CE5DA6">
                  <w:pPr>
                    <w:framePr w:hSpace="180" w:wrap="around" w:hAnchor="page" w:x="5311" w:y="810"/>
                    <w:jc w:val="center"/>
                    <w:rPr>
                      <w:rFonts w:ascii="David" w:hAnsi="David"/>
                    </w:rPr>
                  </w:pPr>
                </w:p>
              </w:tc>
            </w:tr>
            <w:tr w:rsidR="00632095" w:rsidRPr="00E04B92" w14:paraId="5557DB1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3D3C4BE1" w14:textId="09589BB1" w:rsidR="00632095" w:rsidRDefault="00632095" w:rsidP="00CE5DA6">
                  <w:pPr>
                    <w:framePr w:hSpace="180" w:wrap="around" w:hAnchor="page" w:x="5311" w:y="810"/>
                    <w:jc w:val="center"/>
                    <w:rPr>
                      <w:rFonts w:ascii="David" w:hAnsi="David"/>
                      <w:rtl/>
                    </w:rPr>
                  </w:pPr>
                  <w:r>
                    <w:rPr>
                      <w:rFonts w:ascii="David" w:hAnsi="David" w:hint="cs"/>
                      <w:rtl/>
                    </w:rPr>
                    <w:t>9</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4D37C317"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6F4426B7"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248E20C2"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7B8B8A10"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33C94FA"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62C1CC1" w14:textId="77777777" w:rsidR="00632095" w:rsidRPr="00E04B92" w:rsidRDefault="00632095" w:rsidP="00CE5DA6">
                  <w:pPr>
                    <w:framePr w:hSpace="180" w:wrap="around" w:hAnchor="page" w:x="5311" w:y="810"/>
                    <w:jc w:val="center"/>
                    <w:rPr>
                      <w:rFonts w:ascii="David" w:hAnsi="David"/>
                    </w:rPr>
                  </w:pPr>
                </w:p>
              </w:tc>
            </w:tr>
            <w:tr w:rsidR="00632095" w:rsidRPr="00E04B92" w14:paraId="71A6069D"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267D36C2" w14:textId="300695CB" w:rsidR="00632095" w:rsidRDefault="00632095" w:rsidP="00CE5DA6">
                  <w:pPr>
                    <w:framePr w:hSpace="180" w:wrap="around" w:hAnchor="page" w:x="5311" w:y="810"/>
                    <w:jc w:val="center"/>
                    <w:rPr>
                      <w:rFonts w:ascii="David" w:hAnsi="David"/>
                      <w:rtl/>
                    </w:rPr>
                  </w:pPr>
                  <w:r>
                    <w:rPr>
                      <w:rFonts w:ascii="David" w:hAnsi="David" w:hint="cs"/>
                      <w:rtl/>
                    </w:rPr>
                    <w:t>10</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2CAA80CD" w14:textId="77777777" w:rsidR="00632095" w:rsidRPr="00E04B92" w:rsidRDefault="00632095" w:rsidP="00CE5DA6">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241C0786" w14:textId="77777777" w:rsidR="00632095" w:rsidRPr="00E04B92" w:rsidRDefault="00632095" w:rsidP="00CE5DA6">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62596B5B" w14:textId="77777777" w:rsidR="00632095" w:rsidRPr="00E04B92" w:rsidRDefault="00632095" w:rsidP="00CE5DA6">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1B786D6F"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760AF9F6" w14:textId="77777777" w:rsidR="00632095" w:rsidRPr="00E04B92" w:rsidRDefault="00632095" w:rsidP="00CE5DA6">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1E244CE1" w14:textId="77777777" w:rsidR="00632095" w:rsidRPr="00E04B92" w:rsidRDefault="00632095" w:rsidP="00CE5DA6">
                  <w:pPr>
                    <w:framePr w:hSpace="180" w:wrap="around" w:hAnchor="page" w:x="5311" w:y="810"/>
                    <w:jc w:val="center"/>
                    <w:rPr>
                      <w:rFonts w:ascii="David" w:hAnsi="David"/>
                    </w:rPr>
                  </w:pPr>
                </w:p>
              </w:tc>
            </w:tr>
          </w:tbl>
          <w:p w14:paraId="5CB82432" w14:textId="77777777" w:rsidR="00054676" w:rsidRPr="00E04B92" w:rsidRDefault="00054676" w:rsidP="0079609A">
            <w:pPr>
              <w:tabs>
                <w:tab w:val="right" w:pos="935"/>
              </w:tabs>
              <w:ind w:left="1449"/>
              <w:textAlignment w:val="auto"/>
              <w:rPr>
                <w:rFonts w:ascii="David" w:hAnsi="David"/>
                <w:rtl/>
              </w:rPr>
            </w:pPr>
          </w:p>
        </w:tc>
      </w:tr>
    </w:tbl>
    <w:p w14:paraId="39E953D9" w14:textId="77777777" w:rsidR="005733AF" w:rsidRPr="00E04B92" w:rsidRDefault="005733AF" w:rsidP="005733AF">
      <w:pPr>
        <w:tabs>
          <w:tab w:val="right" w:pos="935"/>
        </w:tabs>
        <w:ind w:left="936"/>
        <w:textAlignment w:val="auto"/>
        <w:rPr>
          <w:rFonts w:ascii="David" w:hAnsi="David"/>
        </w:rPr>
      </w:pPr>
    </w:p>
    <w:p w14:paraId="474283B9" w14:textId="1B91554B" w:rsidR="005733AF" w:rsidRPr="00DA6C3C" w:rsidRDefault="005733AF" w:rsidP="005733AF">
      <w:pPr>
        <w:ind w:left="91"/>
        <w:textAlignment w:val="auto"/>
        <w:rPr>
          <w:rFonts w:ascii="David" w:hAnsi="David"/>
          <w:b/>
          <w:bCs/>
          <w:rtl/>
        </w:rPr>
      </w:pPr>
      <w:r w:rsidRPr="00CF121A">
        <w:rPr>
          <w:rFonts w:ascii="David" w:hAnsi="David"/>
          <w:b/>
          <w:bCs/>
          <w:sz w:val="22"/>
          <w:szCs w:val="22"/>
          <w:rtl/>
        </w:rPr>
        <w:t>*</w:t>
      </w:r>
      <w:r w:rsidRPr="00DA6C3C">
        <w:rPr>
          <w:rFonts w:ascii="David" w:hAnsi="David"/>
          <w:b/>
          <w:bCs/>
          <w:rtl/>
        </w:rPr>
        <w:t>על המציע ל</w:t>
      </w:r>
      <w:r>
        <w:rPr>
          <w:rFonts w:ascii="David" w:hAnsi="David" w:hint="cs"/>
          <w:b/>
          <w:bCs/>
          <w:rtl/>
        </w:rPr>
        <w:t>ציין ניסיון של 3 שנים לפחות</w:t>
      </w:r>
      <w:r w:rsidRPr="00DA6C3C">
        <w:rPr>
          <w:rFonts w:ascii="David" w:hAnsi="David"/>
          <w:b/>
          <w:bCs/>
          <w:rtl/>
        </w:rPr>
        <w:t xml:space="preserve"> לצורך בעמידה בתנאי סף. כמון כן, </w:t>
      </w:r>
      <w:r w:rsidRPr="00DA6C3C">
        <w:rPr>
          <w:rFonts w:ascii="David" w:hAnsi="David" w:hint="cs"/>
          <w:b/>
          <w:bCs/>
          <w:rtl/>
        </w:rPr>
        <w:t>ניתן</w:t>
      </w:r>
      <w:r w:rsidRPr="00DA6C3C">
        <w:rPr>
          <w:rFonts w:ascii="David" w:hAnsi="David"/>
          <w:b/>
          <w:bCs/>
          <w:rtl/>
        </w:rPr>
        <w:t xml:space="preserve"> לפרט</w:t>
      </w:r>
      <w:r w:rsidRPr="00DA6C3C">
        <w:rPr>
          <w:rFonts w:ascii="David" w:hAnsi="David" w:hint="cs"/>
          <w:b/>
          <w:bCs/>
          <w:rtl/>
        </w:rPr>
        <w:t xml:space="preserve"> </w:t>
      </w:r>
      <w:r w:rsidRPr="00DA6C3C">
        <w:rPr>
          <w:rFonts w:ascii="David" w:hAnsi="David"/>
          <w:b/>
          <w:bCs/>
          <w:rtl/>
        </w:rPr>
        <w:t xml:space="preserve">ניסיון </w:t>
      </w:r>
      <w:r w:rsidRPr="00DA6C3C">
        <w:rPr>
          <w:rFonts w:ascii="David" w:hAnsi="David" w:hint="cs"/>
          <w:b/>
          <w:bCs/>
          <w:rtl/>
        </w:rPr>
        <w:t xml:space="preserve">נוסף, ככל שקיים, </w:t>
      </w:r>
      <w:r w:rsidRPr="00DA6C3C">
        <w:rPr>
          <w:rFonts w:ascii="David" w:hAnsi="David"/>
          <w:b/>
          <w:bCs/>
          <w:rtl/>
        </w:rPr>
        <w:t xml:space="preserve">לצורך בחינת האיכות מפורטת בסעיף </w:t>
      </w:r>
      <w:r w:rsidRPr="00DA6C3C">
        <w:rPr>
          <w:rFonts w:ascii="David" w:hAnsi="David"/>
          <w:b/>
          <w:bCs/>
          <w:rtl/>
        </w:rPr>
        <w:fldChar w:fldCharType="begin"/>
      </w:r>
      <w:r w:rsidRPr="00DA6C3C">
        <w:rPr>
          <w:rFonts w:ascii="David" w:hAnsi="David"/>
          <w:b/>
          <w:bCs/>
          <w:rtl/>
        </w:rPr>
        <w:instrText xml:space="preserve"> </w:instrText>
      </w:r>
      <w:r w:rsidRPr="00DA6C3C">
        <w:rPr>
          <w:rFonts w:ascii="David" w:hAnsi="David"/>
          <w:b/>
          <w:bCs/>
        </w:rPr>
        <w:instrText>REF</w:instrText>
      </w:r>
      <w:r w:rsidRPr="00DA6C3C">
        <w:rPr>
          <w:rFonts w:ascii="David" w:hAnsi="David"/>
          <w:b/>
          <w:bCs/>
          <w:rtl/>
        </w:rPr>
        <w:instrText xml:space="preserve"> _</w:instrText>
      </w:r>
      <w:r w:rsidRPr="00DA6C3C">
        <w:rPr>
          <w:rFonts w:ascii="David" w:hAnsi="David"/>
          <w:b/>
          <w:bCs/>
        </w:rPr>
        <w:instrText>Ref393381330 \n \h</w:instrText>
      </w:r>
      <w:r w:rsidRPr="00DA6C3C">
        <w:rPr>
          <w:rFonts w:ascii="David" w:hAnsi="David"/>
          <w:b/>
          <w:bCs/>
          <w:rtl/>
        </w:rPr>
        <w:instrText xml:space="preserve">  \* </w:instrText>
      </w:r>
      <w:r w:rsidRPr="00DA6C3C">
        <w:rPr>
          <w:rFonts w:ascii="David" w:hAnsi="David"/>
          <w:b/>
          <w:bCs/>
        </w:rPr>
        <w:instrText>MERGEFORMAT</w:instrText>
      </w:r>
      <w:r w:rsidRPr="00DA6C3C">
        <w:rPr>
          <w:rFonts w:ascii="David" w:hAnsi="David"/>
          <w:b/>
          <w:bCs/>
          <w:rtl/>
        </w:rPr>
        <w:instrText xml:space="preserve"> </w:instrText>
      </w:r>
      <w:r w:rsidRPr="00DA6C3C">
        <w:rPr>
          <w:rFonts w:ascii="David" w:hAnsi="David"/>
          <w:b/>
          <w:bCs/>
          <w:rtl/>
        </w:rPr>
      </w:r>
      <w:r w:rsidRPr="00DA6C3C">
        <w:rPr>
          <w:rFonts w:ascii="David" w:hAnsi="David"/>
          <w:b/>
          <w:bCs/>
          <w:rtl/>
        </w:rPr>
        <w:fldChar w:fldCharType="separate"/>
      </w:r>
      <w:r w:rsidRPr="00DA6C3C">
        <w:rPr>
          <w:rFonts w:ascii="David" w:hAnsi="David"/>
          <w:b/>
          <w:bCs/>
          <w:cs/>
        </w:rPr>
        <w:t>‎</w:t>
      </w:r>
      <w:r w:rsidRPr="00DA6C3C">
        <w:rPr>
          <w:rFonts w:ascii="David" w:hAnsi="David"/>
          <w:b/>
          <w:bCs/>
        </w:rPr>
        <w:t>10.7.2.3</w:t>
      </w:r>
      <w:r w:rsidRPr="00DA6C3C">
        <w:rPr>
          <w:rFonts w:ascii="David" w:hAnsi="David"/>
          <w:b/>
          <w:bCs/>
          <w:rtl/>
        </w:rPr>
        <w:fldChar w:fldCharType="end"/>
      </w:r>
      <w:r w:rsidRPr="00DA6C3C">
        <w:rPr>
          <w:rFonts w:ascii="David" w:hAnsi="David"/>
          <w:b/>
          <w:bCs/>
          <w:rtl/>
        </w:rPr>
        <w:t>.</w:t>
      </w:r>
      <w:r w:rsidRPr="00DA6C3C">
        <w:rPr>
          <w:rFonts w:ascii="David" w:hAnsi="David" w:hint="cs"/>
          <w:b/>
          <w:bCs/>
          <w:rtl/>
        </w:rPr>
        <w:t xml:space="preserve"> </w:t>
      </w:r>
      <w:r w:rsidRPr="00DA6C3C">
        <w:rPr>
          <w:rFonts w:ascii="David" w:hAnsi="David"/>
          <w:b/>
          <w:bCs/>
          <w:rtl/>
        </w:rPr>
        <w:t>ניתן לצרף דפים ככל שיידרש.</w:t>
      </w:r>
    </w:p>
    <w:p w14:paraId="260B203A" w14:textId="77777777" w:rsidR="00A52DE5" w:rsidRDefault="00A52DE5" w:rsidP="00A52DE5">
      <w:pPr>
        <w:tabs>
          <w:tab w:val="right" w:pos="935"/>
        </w:tabs>
        <w:textAlignment w:val="auto"/>
        <w:rPr>
          <w:rFonts w:ascii="David" w:hAnsi="David"/>
          <w:rtl/>
        </w:rPr>
      </w:pPr>
    </w:p>
    <w:p w14:paraId="4E10F8F6" w14:textId="3C18FEDD" w:rsidR="00B26B39" w:rsidRPr="00B26B39" w:rsidRDefault="00B26B39" w:rsidP="00997701">
      <w:pPr>
        <w:pStyle w:val="aff"/>
        <w:numPr>
          <w:ilvl w:val="2"/>
          <w:numId w:val="86"/>
        </w:numPr>
        <w:tabs>
          <w:tab w:val="right" w:pos="9396"/>
        </w:tabs>
        <w:ind w:left="516"/>
        <w:textAlignment w:val="auto"/>
        <w:rPr>
          <w:rFonts w:ascii="David" w:hAnsi="David"/>
          <w:rtl/>
        </w:rPr>
      </w:pPr>
      <w:r w:rsidRPr="00B26B39">
        <w:rPr>
          <w:rFonts w:ascii="David" w:hAnsi="David" w:hint="cs"/>
          <w:rtl/>
        </w:rPr>
        <w:t xml:space="preserve">תנאי סף 5.3.4 </w:t>
      </w:r>
      <w:r>
        <w:rPr>
          <w:rFonts w:ascii="David" w:hAnsi="David"/>
          <w:rtl/>
        </w:rPr>
        <w:t>–</w:t>
      </w:r>
      <w:r w:rsidRPr="00B26B39">
        <w:rPr>
          <w:rFonts w:ascii="David" w:hAnsi="David" w:hint="cs"/>
          <w:rtl/>
        </w:rPr>
        <w:t xml:space="preserve"> </w:t>
      </w:r>
    </w:p>
    <w:p w14:paraId="0739C3B9" w14:textId="77777777" w:rsidR="00DF4230" w:rsidRDefault="00DF4230" w:rsidP="00B26B39">
      <w:pPr>
        <w:tabs>
          <w:tab w:val="right" w:pos="935"/>
        </w:tabs>
        <w:textAlignment w:val="auto"/>
        <w:rPr>
          <w:rFonts w:ascii="David" w:hAnsi="David"/>
          <w:rtl/>
        </w:rPr>
      </w:pPr>
    </w:p>
    <w:p w14:paraId="4BBEEA7B" w14:textId="77777777" w:rsidR="00DF4230" w:rsidRPr="00E04B92" w:rsidRDefault="00DF4230" w:rsidP="00D96351">
      <w:pPr>
        <w:ind w:left="516"/>
        <w:textAlignment w:val="auto"/>
        <w:rPr>
          <w:rFonts w:ascii="David" w:hAnsi="David"/>
          <w:b/>
          <w:bCs/>
          <w:u w:val="single"/>
          <w:rtl/>
        </w:rPr>
      </w:pPr>
      <w:r w:rsidRPr="00E04B92">
        <w:rPr>
          <w:rFonts w:ascii="David" w:hAnsi="David"/>
          <w:b/>
          <w:bCs/>
          <w:u w:val="single"/>
          <w:rtl/>
        </w:rPr>
        <w:t>הצהרת המציע</w:t>
      </w:r>
    </w:p>
    <w:p w14:paraId="7636475F" w14:textId="22414BA0" w:rsidR="00DF4230" w:rsidRPr="00E04B92" w:rsidRDefault="00DF4230" w:rsidP="00D96351">
      <w:pPr>
        <w:pStyle w:val="aff"/>
        <w:tabs>
          <w:tab w:val="right" w:pos="9396"/>
        </w:tabs>
        <w:ind w:left="375"/>
        <w:textAlignment w:val="auto"/>
        <w:rPr>
          <w:rFonts w:ascii="David" w:hAnsi="David"/>
          <w:rtl/>
        </w:rPr>
      </w:pPr>
      <w:r w:rsidRPr="00E04B92">
        <w:rPr>
          <w:rFonts w:ascii="David" w:hAnsi="David"/>
          <w:rtl/>
        </w:rPr>
        <w:lastRenderedPageBreak/>
        <w:t xml:space="preserve">הנני מצהיר </w:t>
      </w:r>
      <w:r>
        <w:rPr>
          <w:rFonts w:ascii="David" w:hAnsi="David" w:hint="cs"/>
          <w:rtl/>
        </w:rPr>
        <w:t xml:space="preserve">כי  נכון למועד האחרון להגשת הצעות מועסקים על ידי </w:t>
      </w:r>
      <w:r w:rsidR="00843F67">
        <w:rPr>
          <w:rFonts w:ascii="David" w:hAnsi="David" w:hint="cs"/>
          <w:rtl/>
        </w:rPr>
        <w:t>_____ (יש למלא מספר)</w:t>
      </w:r>
      <w:r>
        <w:rPr>
          <w:rFonts w:ascii="David" w:hAnsi="David" w:hint="cs"/>
          <w:rtl/>
        </w:rPr>
        <w:t xml:space="preserve"> מאבטחים ברמת מתקדם ב' ייעודי, בהתאם להגדרה בסעיף 2.12 לחלק א'</w:t>
      </w:r>
      <w:r w:rsidRPr="00E04B92">
        <w:rPr>
          <w:rFonts w:ascii="David" w:hAnsi="David"/>
          <w:rtl/>
        </w:rPr>
        <w:t>.</w:t>
      </w:r>
    </w:p>
    <w:tbl>
      <w:tblPr>
        <w:tblpPr w:leftFromText="180" w:rightFromText="180" w:bottomFromText="16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4A0" w:firstRow="1" w:lastRow="0" w:firstColumn="1" w:lastColumn="0" w:noHBand="0" w:noVBand="1"/>
      </w:tblPr>
      <w:tblGrid>
        <w:gridCol w:w="1928"/>
        <w:gridCol w:w="3469"/>
        <w:gridCol w:w="3125"/>
      </w:tblGrid>
      <w:tr w:rsidR="00DF4230" w:rsidRPr="00E04B92" w14:paraId="07FFBA9A" w14:textId="77777777" w:rsidTr="00CE6E1E">
        <w:trPr>
          <w:trHeight w:val="433"/>
        </w:trPr>
        <w:tc>
          <w:tcPr>
            <w:tcW w:w="1928" w:type="dxa"/>
            <w:tcBorders>
              <w:top w:val="single" w:sz="18" w:space="0" w:color="000000"/>
              <w:left w:val="single" w:sz="18" w:space="0" w:color="000000"/>
              <w:bottom w:val="single" w:sz="18" w:space="0" w:color="000000"/>
              <w:right w:val="single" w:sz="4" w:space="0" w:color="auto"/>
            </w:tcBorders>
          </w:tcPr>
          <w:p w14:paraId="1B5D0DC9" w14:textId="77777777" w:rsidR="00DF4230" w:rsidRPr="00E04B92" w:rsidRDefault="00DF4230" w:rsidP="00CE6E1E">
            <w:pPr>
              <w:textAlignment w:val="auto"/>
              <w:rPr>
                <w:rFonts w:ascii="David" w:hAnsi="David"/>
                <w:rtl/>
              </w:rPr>
            </w:pPr>
          </w:p>
        </w:tc>
        <w:tc>
          <w:tcPr>
            <w:tcW w:w="3469" w:type="dxa"/>
            <w:tcBorders>
              <w:top w:val="single" w:sz="18" w:space="0" w:color="000000"/>
              <w:left w:val="single" w:sz="4" w:space="0" w:color="auto"/>
              <w:bottom w:val="single" w:sz="18" w:space="0" w:color="000000"/>
              <w:right w:val="single" w:sz="4" w:space="0" w:color="auto"/>
            </w:tcBorders>
          </w:tcPr>
          <w:p w14:paraId="5BE69EAD" w14:textId="77777777" w:rsidR="00DF4230" w:rsidRPr="00E04B92" w:rsidRDefault="00DF4230" w:rsidP="00CE6E1E">
            <w:pPr>
              <w:textAlignment w:val="auto"/>
              <w:rPr>
                <w:rFonts w:ascii="David" w:hAnsi="David"/>
              </w:rPr>
            </w:pPr>
          </w:p>
        </w:tc>
        <w:tc>
          <w:tcPr>
            <w:tcW w:w="3125" w:type="dxa"/>
            <w:tcBorders>
              <w:top w:val="single" w:sz="18" w:space="0" w:color="000000"/>
              <w:left w:val="single" w:sz="4" w:space="0" w:color="auto"/>
              <w:bottom w:val="single" w:sz="18" w:space="0" w:color="000000"/>
              <w:right w:val="single" w:sz="18" w:space="0" w:color="000000"/>
            </w:tcBorders>
          </w:tcPr>
          <w:p w14:paraId="396237B4" w14:textId="77777777" w:rsidR="00DF4230" w:rsidRPr="00E04B92" w:rsidRDefault="00DF4230" w:rsidP="00CE6E1E">
            <w:pPr>
              <w:textAlignment w:val="auto"/>
              <w:rPr>
                <w:rFonts w:ascii="David" w:hAnsi="David"/>
              </w:rPr>
            </w:pPr>
          </w:p>
        </w:tc>
      </w:tr>
      <w:tr w:rsidR="00DF4230" w:rsidRPr="00E04B92" w14:paraId="386BDF0F" w14:textId="77777777" w:rsidTr="00CE6E1E">
        <w:trPr>
          <w:trHeight w:val="20"/>
        </w:trPr>
        <w:tc>
          <w:tcPr>
            <w:tcW w:w="1928" w:type="dxa"/>
            <w:tcBorders>
              <w:top w:val="single" w:sz="18" w:space="0" w:color="000000"/>
              <w:left w:val="single" w:sz="18" w:space="0" w:color="000000"/>
              <w:bottom w:val="single" w:sz="18" w:space="0" w:color="000000"/>
              <w:right w:val="single" w:sz="4" w:space="0" w:color="auto"/>
            </w:tcBorders>
            <w:shd w:val="clear" w:color="auto" w:fill="BFBFBF"/>
            <w:hideMark/>
          </w:tcPr>
          <w:p w14:paraId="78A660FC" w14:textId="77777777" w:rsidR="00DF4230" w:rsidRPr="00E04B92" w:rsidRDefault="00DF4230" w:rsidP="00CE6E1E">
            <w:pPr>
              <w:jc w:val="center"/>
              <w:textAlignment w:val="auto"/>
              <w:rPr>
                <w:rFonts w:ascii="David" w:hAnsi="David"/>
              </w:rPr>
            </w:pPr>
            <w:r w:rsidRPr="00E04B92">
              <w:rPr>
                <w:rFonts w:ascii="David" w:hAnsi="David"/>
                <w:rtl/>
              </w:rPr>
              <w:t>תאריך</w:t>
            </w:r>
          </w:p>
        </w:tc>
        <w:tc>
          <w:tcPr>
            <w:tcW w:w="3469" w:type="dxa"/>
            <w:tcBorders>
              <w:top w:val="single" w:sz="18" w:space="0" w:color="000000"/>
              <w:left w:val="single" w:sz="4" w:space="0" w:color="auto"/>
              <w:bottom w:val="single" w:sz="18" w:space="0" w:color="000000"/>
              <w:right w:val="single" w:sz="4" w:space="0" w:color="auto"/>
            </w:tcBorders>
            <w:shd w:val="clear" w:color="auto" w:fill="BFBFBF"/>
            <w:hideMark/>
          </w:tcPr>
          <w:p w14:paraId="21E3A8D9" w14:textId="77777777" w:rsidR="00DF4230" w:rsidRPr="00E04B92" w:rsidRDefault="00DF4230" w:rsidP="00CE6E1E">
            <w:pPr>
              <w:jc w:val="center"/>
              <w:textAlignment w:val="auto"/>
              <w:rPr>
                <w:rFonts w:ascii="David" w:hAnsi="David"/>
              </w:rPr>
            </w:pPr>
            <w:r w:rsidRPr="00E04B92">
              <w:rPr>
                <w:rFonts w:ascii="David" w:hAnsi="David"/>
                <w:rtl/>
              </w:rPr>
              <w:t>שם מלא של החותם בשם המציע</w:t>
            </w:r>
          </w:p>
        </w:tc>
        <w:tc>
          <w:tcPr>
            <w:tcW w:w="3125" w:type="dxa"/>
            <w:tcBorders>
              <w:top w:val="single" w:sz="18" w:space="0" w:color="000000"/>
              <w:left w:val="single" w:sz="4" w:space="0" w:color="auto"/>
              <w:bottom w:val="single" w:sz="18" w:space="0" w:color="000000"/>
              <w:right w:val="single" w:sz="18" w:space="0" w:color="000000"/>
            </w:tcBorders>
            <w:shd w:val="clear" w:color="auto" w:fill="BFBFBF"/>
            <w:hideMark/>
          </w:tcPr>
          <w:p w14:paraId="35D145B4" w14:textId="77777777" w:rsidR="00DF4230" w:rsidRPr="00E04B92" w:rsidRDefault="00DF4230" w:rsidP="00CE6E1E">
            <w:pPr>
              <w:jc w:val="center"/>
              <w:textAlignment w:val="auto"/>
              <w:rPr>
                <w:rFonts w:ascii="David" w:hAnsi="David"/>
              </w:rPr>
            </w:pPr>
            <w:r w:rsidRPr="00E04B92">
              <w:rPr>
                <w:rFonts w:ascii="David" w:hAnsi="David"/>
                <w:rtl/>
              </w:rPr>
              <w:t>חתימה וחותמת המציע</w:t>
            </w:r>
          </w:p>
        </w:tc>
      </w:tr>
    </w:tbl>
    <w:tbl>
      <w:tblPr>
        <w:bidiVisual/>
        <w:tblW w:w="9071" w:type="dxa"/>
        <w:tblInd w:w="-191" w:type="dxa"/>
        <w:tblLook w:val="01E0" w:firstRow="1" w:lastRow="1" w:firstColumn="1" w:lastColumn="1" w:noHBand="0" w:noVBand="0"/>
      </w:tblPr>
      <w:tblGrid>
        <w:gridCol w:w="9071"/>
      </w:tblGrid>
      <w:tr w:rsidR="00A52DE5" w:rsidRPr="00E04B92" w14:paraId="7E747121" w14:textId="77777777" w:rsidTr="00A52DE5">
        <w:trPr>
          <w:trHeight w:val="117"/>
        </w:trPr>
        <w:tc>
          <w:tcPr>
            <w:tcW w:w="9071" w:type="dxa"/>
            <w:vAlign w:val="center"/>
          </w:tcPr>
          <w:p w14:paraId="643C812C" w14:textId="77777777" w:rsidR="00E52179" w:rsidRDefault="00E52179" w:rsidP="00E52179">
            <w:pPr>
              <w:tabs>
                <w:tab w:val="right" w:pos="9396"/>
              </w:tabs>
              <w:ind w:left="599"/>
              <w:textAlignment w:val="auto"/>
              <w:rPr>
                <w:rFonts w:ascii="David" w:hAnsi="David"/>
                <w:b/>
                <w:bCs/>
                <w:sz w:val="26"/>
                <w:szCs w:val="26"/>
                <w:u w:val="single"/>
              </w:rPr>
            </w:pPr>
          </w:p>
          <w:p w14:paraId="025F6195" w14:textId="527817F9" w:rsidR="00B24330" w:rsidRPr="00B24330" w:rsidRDefault="00B24330" w:rsidP="00D96351">
            <w:pPr>
              <w:numPr>
                <w:ilvl w:val="1"/>
                <w:numId w:val="16"/>
              </w:numPr>
              <w:tabs>
                <w:tab w:val="right" w:pos="9396"/>
              </w:tabs>
              <w:ind w:left="599" w:hanging="567"/>
              <w:textAlignment w:val="auto"/>
              <w:rPr>
                <w:rFonts w:ascii="David" w:hAnsi="David"/>
                <w:b/>
                <w:bCs/>
                <w:sz w:val="26"/>
                <w:szCs w:val="26"/>
                <w:u w:val="single"/>
              </w:rPr>
            </w:pPr>
            <w:r w:rsidRPr="00B24330">
              <w:rPr>
                <w:rFonts w:ascii="David" w:hAnsi="David" w:hint="cs"/>
                <w:b/>
                <w:bCs/>
                <w:sz w:val="26"/>
                <w:szCs w:val="26"/>
                <w:u w:val="single"/>
                <w:rtl/>
              </w:rPr>
              <w:t xml:space="preserve">סל 2  </w:t>
            </w:r>
          </w:p>
          <w:p w14:paraId="521CDE71" w14:textId="7647AA08" w:rsidR="00E52179" w:rsidRDefault="00E52179" w:rsidP="00997701">
            <w:pPr>
              <w:pStyle w:val="aff"/>
              <w:numPr>
                <w:ilvl w:val="2"/>
                <w:numId w:val="87"/>
              </w:numPr>
              <w:rPr>
                <w:rFonts w:ascii="David" w:hAnsi="David"/>
              </w:rPr>
            </w:pPr>
            <w:r w:rsidRPr="00E52179">
              <w:rPr>
                <w:rFonts w:ascii="David" w:hAnsi="David"/>
                <w:rtl/>
              </w:rPr>
              <w:t>למציע ניסיון במתן שירותי אבטחה עבור ____ (יש למלא מספר) גופים ציבוריים, כהגדרתם בסעיף 2.2 לחלק א', במהלך חמש השנים האחרונות, כמפורט להלן:</w:t>
            </w:r>
          </w:p>
          <w:p w14:paraId="654DC627" w14:textId="1C97391B" w:rsidR="00B24330" w:rsidRDefault="00B24330" w:rsidP="00E52179">
            <w:pPr>
              <w:pStyle w:val="aff"/>
              <w:ind w:left="752"/>
              <w:rPr>
                <w:rFonts w:ascii="David" w:hAnsi="David"/>
                <w:rtl/>
              </w:rPr>
            </w:pPr>
            <w:r w:rsidRPr="00E52179">
              <w:rPr>
                <w:rFonts w:ascii="David" w:hAnsi="David"/>
                <w:rtl/>
              </w:rPr>
              <w:t>ניסיון זה ייבחן הן לצורך בדיקת עמידתו של המציע בתנאי הסף המפורט בסעיף 5.</w:t>
            </w:r>
            <w:r w:rsidR="00E52179">
              <w:rPr>
                <w:rFonts w:ascii="David" w:hAnsi="David" w:hint="cs"/>
                <w:rtl/>
              </w:rPr>
              <w:t>4</w:t>
            </w:r>
            <w:r w:rsidRPr="00E52179">
              <w:rPr>
                <w:rFonts w:ascii="David" w:hAnsi="David"/>
                <w:rtl/>
              </w:rPr>
              <w:t>.2 והן לבחינת האיכות המפורטת בסעיף 10.7.</w:t>
            </w:r>
            <w:r w:rsidR="00F468F3">
              <w:rPr>
                <w:rFonts w:ascii="David" w:hAnsi="David" w:hint="cs"/>
                <w:rtl/>
              </w:rPr>
              <w:t>3</w:t>
            </w:r>
            <w:r w:rsidRPr="00E52179">
              <w:rPr>
                <w:rFonts w:ascii="David" w:hAnsi="David"/>
                <w:rtl/>
              </w:rPr>
              <w:t>.2</w:t>
            </w:r>
            <w:r w:rsidR="00B40438">
              <w:rPr>
                <w:rFonts w:ascii="David" w:hAnsi="David" w:hint="cs"/>
                <w:rtl/>
              </w:rPr>
              <w:t xml:space="preserve"> ובסעיף 10.7.3.3.</w:t>
            </w:r>
          </w:p>
          <w:tbl>
            <w:tblPr>
              <w:tblStyle w:val="afe"/>
              <w:bidiVisual/>
              <w:tblW w:w="8959" w:type="dxa"/>
              <w:tblLook w:val="04A0" w:firstRow="1" w:lastRow="0" w:firstColumn="1" w:lastColumn="0" w:noHBand="0" w:noVBand="1"/>
            </w:tblPr>
            <w:tblGrid>
              <w:gridCol w:w="432"/>
              <w:gridCol w:w="979"/>
              <w:gridCol w:w="841"/>
              <w:gridCol w:w="1448"/>
              <w:gridCol w:w="1276"/>
              <w:gridCol w:w="1559"/>
              <w:gridCol w:w="1389"/>
              <w:gridCol w:w="1035"/>
            </w:tblGrid>
            <w:tr w:rsidR="00006DBD" w14:paraId="4E37AB36" w14:textId="77777777" w:rsidTr="00006DBD">
              <w:trPr>
                <w:trHeight w:val="439"/>
              </w:trPr>
              <w:tc>
                <w:tcPr>
                  <w:tcW w:w="8959" w:type="dxa"/>
                  <w:gridSpan w:val="8"/>
                  <w:vAlign w:val="center"/>
                </w:tcPr>
                <w:p w14:paraId="5DC79F50" w14:textId="1A4333A7" w:rsidR="00006DBD" w:rsidRPr="00006DBD" w:rsidRDefault="00006DBD" w:rsidP="00006DBD">
                  <w:pPr>
                    <w:pStyle w:val="aff"/>
                    <w:ind w:left="0"/>
                    <w:jc w:val="center"/>
                    <w:rPr>
                      <w:rFonts w:ascii="David" w:hAnsi="David"/>
                      <w:b/>
                      <w:bCs/>
                      <w:rtl/>
                    </w:rPr>
                  </w:pPr>
                  <w:r w:rsidRPr="00006DBD">
                    <w:rPr>
                      <w:rFonts w:ascii="David" w:hAnsi="David" w:hint="cs"/>
                      <w:b/>
                      <w:bCs/>
                      <w:rtl/>
                    </w:rPr>
                    <w:t>ניסיון במתן שירותי אבטחה</w:t>
                  </w:r>
                </w:p>
              </w:tc>
            </w:tr>
            <w:tr w:rsidR="00006DBD" w14:paraId="4469D307" w14:textId="77777777" w:rsidTr="00006DBD">
              <w:tc>
                <w:tcPr>
                  <w:tcW w:w="432" w:type="dxa"/>
                </w:tcPr>
                <w:p w14:paraId="48B006B7" w14:textId="77777777" w:rsidR="00006DBD" w:rsidRDefault="00006DBD" w:rsidP="00E52179">
                  <w:pPr>
                    <w:pStyle w:val="aff"/>
                    <w:ind w:left="0"/>
                    <w:rPr>
                      <w:rFonts w:ascii="David" w:hAnsi="David"/>
                      <w:rtl/>
                    </w:rPr>
                  </w:pPr>
                </w:p>
              </w:tc>
              <w:tc>
                <w:tcPr>
                  <w:tcW w:w="979" w:type="dxa"/>
                </w:tcPr>
                <w:p w14:paraId="23FE7AFD" w14:textId="46F039E2" w:rsidR="00006DBD" w:rsidRPr="00006DBD" w:rsidRDefault="00006DBD" w:rsidP="00E52179">
                  <w:pPr>
                    <w:pStyle w:val="aff"/>
                    <w:ind w:left="0"/>
                    <w:rPr>
                      <w:rFonts w:ascii="David" w:hAnsi="David"/>
                      <w:b/>
                      <w:bCs/>
                      <w:rtl/>
                    </w:rPr>
                  </w:pPr>
                  <w:r w:rsidRPr="00006DBD">
                    <w:rPr>
                      <w:rFonts w:ascii="David" w:hAnsi="David" w:hint="cs"/>
                      <w:b/>
                      <w:bCs/>
                      <w:rtl/>
                    </w:rPr>
                    <w:t>שם הלקוח</w:t>
                  </w:r>
                </w:p>
              </w:tc>
              <w:tc>
                <w:tcPr>
                  <w:tcW w:w="841" w:type="dxa"/>
                </w:tcPr>
                <w:p w14:paraId="74C113F3" w14:textId="41613196" w:rsidR="00006DBD" w:rsidRPr="00006DBD" w:rsidRDefault="00006DBD" w:rsidP="00E52179">
                  <w:pPr>
                    <w:pStyle w:val="aff"/>
                    <w:ind w:left="0"/>
                    <w:rPr>
                      <w:rFonts w:ascii="David" w:hAnsi="David"/>
                      <w:b/>
                      <w:bCs/>
                      <w:rtl/>
                    </w:rPr>
                  </w:pPr>
                  <w:r w:rsidRPr="00006DBD">
                    <w:rPr>
                      <w:rFonts w:ascii="David" w:hAnsi="David" w:hint="cs"/>
                      <w:b/>
                      <w:bCs/>
                      <w:rtl/>
                    </w:rPr>
                    <w:t>שם המתקן</w:t>
                  </w:r>
                </w:p>
              </w:tc>
              <w:tc>
                <w:tcPr>
                  <w:tcW w:w="1448" w:type="dxa"/>
                </w:tcPr>
                <w:p w14:paraId="2E273B87" w14:textId="4053E2A2" w:rsidR="00006DBD" w:rsidRPr="00006DBD" w:rsidRDefault="00006DBD" w:rsidP="00E52179">
                  <w:pPr>
                    <w:pStyle w:val="aff"/>
                    <w:ind w:left="0"/>
                    <w:rPr>
                      <w:rFonts w:ascii="David" w:hAnsi="David"/>
                      <w:b/>
                      <w:bCs/>
                      <w:rtl/>
                    </w:rPr>
                  </w:pPr>
                  <w:r w:rsidRPr="00006DBD">
                    <w:rPr>
                      <w:rFonts w:ascii="David" w:hAnsi="David"/>
                      <w:b/>
                      <w:bCs/>
                      <w:rtl/>
                    </w:rPr>
                    <w:t>שם ותפקיד איש קשר מטעם הלקוח</w:t>
                  </w:r>
                </w:p>
              </w:tc>
              <w:tc>
                <w:tcPr>
                  <w:tcW w:w="1276" w:type="dxa"/>
                </w:tcPr>
                <w:p w14:paraId="32237366" w14:textId="49B9506C" w:rsidR="00006DBD" w:rsidRPr="00006DBD" w:rsidRDefault="00006DBD" w:rsidP="00E52179">
                  <w:pPr>
                    <w:pStyle w:val="aff"/>
                    <w:ind w:left="0"/>
                    <w:rPr>
                      <w:rFonts w:ascii="David" w:hAnsi="David"/>
                      <w:b/>
                      <w:bCs/>
                      <w:rtl/>
                    </w:rPr>
                  </w:pPr>
                  <w:r w:rsidRPr="00006DBD">
                    <w:rPr>
                      <w:rFonts w:ascii="David" w:hAnsi="David"/>
                      <w:b/>
                      <w:bCs/>
                      <w:rtl/>
                    </w:rPr>
                    <w:t>תאריך תחילת מתן השירותים</w:t>
                  </w:r>
                </w:p>
              </w:tc>
              <w:tc>
                <w:tcPr>
                  <w:tcW w:w="1559" w:type="dxa"/>
                </w:tcPr>
                <w:p w14:paraId="150EE33A" w14:textId="43AF050B" w:rsidR="00006DBD" w:rsidRPr="00006DBD" w:rsidRDefault="00006DBD" w:rsidP="00E52179">
                  <w:pPr>
                    <w:pStyle w:val="aff"/>
                    <w:ind w:left="0"/>
                    <w:rPr>
                      <w:rFonts w:ascii="David" w:hAnsi="David"/>
                      <w:b/>
                      <w:bCs/>
                      <w:rtl/>
                    </w:rPr>
                  </w:pPr>
                  <w:r w:rsidRPr="00006DBD">
                    <w:rPr>
                      <w:rFonts w:ascii="David" w:hAnsi="David" w:hint="cs"/>
                      <w:b/>
                      <w:bCs/>
                      <w:rtl/>
                    </w:rPr>
                    <w:t>תאריך סיום מתן השירותים</w:t>
                  </w:r>
                </w:p>
              </w:tc>
              <w:tc>
                <w:tcPr>
                  <w:tcW w:w="1389" w:type="dxa"/>
                </w:tcPr>
                <w:p w14:paraId="772FF35F" w14:textId="22129081" w:rsidR="00006DBD" w:rsidRDefault="00006DBD" w:rsidP="00E52179">
                  <w:pPr>
                    <w:pStyle w:val="aff"/>
                    <w:ind w:left="0"/>
                    <w:rPr>
                      <w:rFonts w:ascii="David" w:hAnsi="David"/>
                      <w:rtl/>
                    </w:rPr>
                  </w:pPr>
                  <w:r w:rsidRPr="00006DBD">
                    <w:rPr>
                      <w:rFonts w:ascii="David" w:hAnsi="David" w:hint="cs"/>
                      <w:b/>
                      <w:bCs/>
                      <w:rtl/>
                    </w:rPr>
                    <w:t>מס' קציני הביטחון</w:t>
                  </w:r>
                  <w:r>
                    <w:rPr>
                      <w:rFonts w:ascii="David" w:hAnsi="David" w:hint="cs"/>
                      <w:rtl/>
                    </w:rPr>
                    <w:t xml:space="preserve"> שהועמדו ע"י המציע עבור הלקוח</w:t>
                  </w:r>
                  <w:r>
                    <w:rPr>
                      <w:rtl/>
                    </w:rPr>
                    <w:t xml:space="preserve"> </w:t>
                  </w:r>
                  <w:r w:rsidRPr="00006DBD">
                    <w:rPr>
                      <w:rFonts w:ascii="David" w:hAnsi="David"/>
                      <w:rtl/>
                    </w:rPr>
                    <w:t>במשך כל תקופת השירות</w:t>
                  </w:r>
                </w:p>
              </w:tc>
              <w:tc>
                <w:tcPr>
                  <w:tcW w:w="1035" w:type="dxa"/>
                </w:tcPr>
                <w:p w14:paraId="05987269" w14:textId="0276E1A2" w:rsidR="00006DBD" w:rsidRPr="00006DBD" w:rsidRDefault="00006DBD" w:rsidP="00E52179">
                  <w:pPr>
                    <w:pStyle w:val="aff"/>
                    <w:ind w:left="0"/>
                    <w:rPr>
                      <w:rFonts w:ascii="David" w:hAnsi="David"/>
                      <w:b/>
                      <w:bCs/>
                      <w:rtl/>
                    </w:rPr>
                  </w:pPr>
                  <w:r w:rsidRPr="00006DBD">
                    <w:rPr>
                      <w:rFonts w:ascii="David" w:hAnsi="David" w:hint="cs"/>
                      <w:b/>
                      <w:bCs/>
                      <w:rtl/>
                    </w:rPr>
                    <w:t>פירוט</w:t>
                  </w:r>
                </w:p>
              </w:tc>
            </w:tr>
            <w:tr w:rsidR="00006DBD" w14:paraId="138AB57B" w14:textId="77777777" w:rsidTr="00006DBD">
              <w:tc>
                <w:tcPr>
                  <w:tcW w:w="432" w:type="dxa"/>
                </w:tcPr>
                <w:p w14:paraId="2AD185D1" w14:textId="50022644" w:rsidR="00006DBD" w:rsidRDefault="00006DBD" w:rsidP="00E52179">
                  <w:pPr>
                    <w:pStyle w:val="aff"/>
                    <w:ind w:left="0"/>
                    <w:rPr>
                      <w:rFonts w:ascii="David" w:hAnsi="David"/>
                      <w:rtl/>
                    </w:rPr>
                  </w:pPr>
                  <w:r>
                    <w:rPr>
                      <w:rFonts w:ascii="David" w:hAnsi="David" w:hint="cs"/>
                      <w:rtl/>
                    </w:rPr>
                    <w:t>1</w:t>
                  </w:r>
                </w:p>
              </w:tc>
              <w:tc>
                <w:tcPr>
                  <w:tcW w:w="979" w:type="dxa"/>
                </w:tcPr>
                <w:p w14:paraId="43076756" w14:textId="77777777" w:rsidR="00006DBD" w:rsidRDefault="00006DBD" w:rsidP="00E52179">
                  <w:pPr>
                    <w:pStyle w:val="aff"/>
                    <w:ind w:left="0"/>
                    <w:rPr>
                      <w:rFonts w:ascii="David" w:hAnsi="David"/>
                      <w:rtl/>
                    </w:rPr>
                  </w:pPr>
                </w:p>
              </w:tc>
              <w:tc>
                <w:tcPr>
                  <w:tcW w:w="841" w:type="dxa"/>
                </w:tcPr>
                <w:p w14:paraId="0E1421DE" w14:textId="77777777" w:rsidR="00006DBD" w:rsidRDefault="00006DBD" w:rsidP="00E52179">
                  <w:pPr>
                    <w:pStyle w:val="aff"/>
                    <w:ind w:left="0"/>
                    <w:rPr>
                      <w:rFonts w:ascii="David" w:hAnsi="David"/>
                      <w:rtl/>
                    </w:rPr>
                  </w:pPr>
                </w:p>
              </w:tc>
              <w:tc>
                <w:tcPr>
                  <w:tcW w:w="1448" w:type="dxa"/>
                </w:tcPr>
                <w:p w14:paraId="3563EA09" w14:textId="77777777" w:rsidR="00006DBD" w:rsidRDefault="00006DBD" w:rsidP="00E52179">
                  <w:pPr>
                    <w:pStyle w:val="aff"/>
                    <w:ind w:left="0"/>
                    <w:rPr>
                      <w:rFonts w:ascii="David" w:hAnsi="David"/>
                      <w:rtl/>
                    </w:rPr>
                  </w:pPr>
                </w:p>
              </w:tc>
              <w:tc>
                <w:tcPr>
                  <w:tcW w:w="1276" w:type="dxa"/>
                </w:tcPr>
                <w:p w14:paraId="55163170" w14:textId="77777777" w:rsidR="00006DBD" w:rsidRDefault="00006DBD" w:rsidP="00E52179">
                  <w:pPr>
                    <w:pStyle w:val="aff"/>
                    <w:ind w:left="0"/>
                    <w:rPr>
                      <w:rFonts w:ascii="David" w:hAnsi="David"/>
                      <w:rtl/>
                    </w:rPr>
                  </w:pPr>
                </w:p>
              </w:tc>
              <w:tc>
                <w:tcPr>
                  <w:tcW w:w="1559" w:type="dxa"/>
                </w:tcPr>
                <w:p w14:paraId="4F736B2E" w14:textId="77777777" w:rsidR="00006DBD" w:rsidRDefault="00006DBD" w:rsidP="00E52179">
                  <w:pPr>
                    <w:pStyle w:val="aff"/>
                    <w:ind w:left="0"/>
                    <w:rPr>
                      <w:rFonts w:ascii="David" w:hAnsi="David"/>
                      <w:rtl/>
                    </w:rPr>
                  </w:pPr>
                </w:p>
              </w:tc>
              <w:tc>
                <w:tcPr>
                  <w:tcW w:w="1389" w:type="dxa"/>
                </w:tcPr>
                <w:p w14:paraId="19E3A738" w14:textId="77777777" w:rsidR="00006DBD" w:rsidRDefault="00006DBD" w:rsidP="00E52179">
                  <w:pPr>
                    <w:pStyle w:val="aff"/>
                    <w:ind w:left="0"/>
                    <w:rPr>
                      <w:rFonts w:ascii="David" w:hAnsi="David"/>
                      <w:rtl/>
                    </w:rPr>
                  </w:pPr>
                </w:p>
              </w:tc>
              <w:tc>
                <w:tcPr>
                  <w:tcW w:w="1035" w:type="dxa"/>
                </w:tcPr>
                <w:p w14:paraId="4D92CB36" w14:textId="77777777" w:rsidR="00006DBD" w:rsidRDefault="00006DBD" w:rsidP="00E52179">
                  <w:pPr>
                    <w:pStyle w:val="aff"/>
                    <w:ind w:left="0"/>
                    <w:rPr>
                      <w:rFonts w:ascii="David" w:hAnsi="David"/>
                      <w:rtl/>
                    </w:rPr>
                  </w:pPr>
                </w:p>
              </w:tc>
            </w:tr>
            <w:tr w:rsidR="00006DBD" w14:paraId="6DE979A8" w14:textId="77777777" w:rsidTr="00006DBD">
              <w:tc>
                <w:tcPr>
                  <w:tcW w:w="432" w:type="dxa"/>
                </w:tcPr>
                <w:p w14:paraId="4B60E183" w14:textId="7D82CBCD" w:rsidR="00006DBD" w:rsidRDefault="00006DBD" w:rsidP="00E52179">
                  <w:pPr>
                    <w:pStyle w:val="aff"/>
                    <w:ind w:left="0"/>
                    <w:rPr>
                      <w:rFonts w:ascii="David" w:hAnsi="David"/>
                      <w:rtl/>
                    </w:rPr>
                  </w:pPr>
                  <w:r>
                    <w:rPr>
                      <w:rFonts w:ascii="David" w:hAnsi="David" w:hint="cs"/>
                      <w:rtl/>
                    </w:rPr>
                    <w:t>2</w:t>
                  </w:r>
                </w:p>
              </w:tc>
              <w:tc>
                <w:tcPr>
                  <w:tcW w:w="979" w:type="dxa"/>
                </w:tcPr>
                <w:p w14:paraId="5EB83069" w14:textId="77777777" w:rsidR="00006DBD" w:rsidRDefault="00006DBD" w:rsidP="00E52179">
                  <w:pPr>
                    <w:pStyle w:val="aff"/>
                    <w:ind w:left="0"/>
                    <w:rPr>
                      <w:rFonts w:ascii="David" w:hAnsi="David"/>
                      <w:rtl/>
                    </w:rPr>
                  </w:pPr>
                </w:p>
              </w:tc>
              <w:tc>
                <w:tcPr>
                  <w:tcW w:w="841" w:type="dxa"/>
                </w:tcPr>
                <w:p w14:paraId="5B261378" w14:textId="77777777" w:rsidR="00006DBD" w:rsidRDefault="00006DBD" w:rsidP="00E52179">
                  <w:pPr>
                    <w:pStyle w:val="aff"/>
                    <w:ind w:left="0"/>
                    <w:rPr>
                      <w:rFonts w:ascii="David" w:hAnsi="David"/>
                      <w:rtl/>
                    </w:rPr>
                  </w:pPr>
                </w:p>
              </w:tc>
              <w:tc>
                <w:tcPr>
                  <w:tcW w:w="1448" w:type="dxa"/>
                </w:tcPr>
                <w:p w14:paraId="5EC5CEF0" w14:textId="77777777" w:rsidR="00006DBD" w:rsidRDefault="00006DBD" w:rsidP="00E52179">
                  <w:pPr>
                    <w:pStyle w:val="aff"/>
                    <w:ind w:left="0"/>
                    <w:rPr>
                      <w:rFonts w:ascii="David" w:hAnsi="David"/>
                      <w:rtl/>
                    </w:rPr>
                  </w:pPr>
                </w:p>
              </w:tc>
              <w:tc>
                <w:tcPr>
                  <w:tcW w:w="1276" w:type="dxa"/>
                </w:tcPr>
                <w:p w14:paraId="65A0C00D" w14:textId="77777777" w:rsidR="00006DBD" w:rsidRDefault="00006DBD" w:rsidP="00E52179">
                  <w:pPr>
                    <w:pStyle w:val="aff"/>
                    <w:ind w:left="0"/>
                    <w:rPr>
                      <w:rFonts w:ascii="David" w:hAnsi="David"/>
                      <w:rtl/>
                    </w:rPr>
                  </w:pPr>
                </w:p>
              </w:tc>
              <w:tc>
                <w:tcPr>
                  <w:tcW w:w="1559" w:type="dxa"/>
                </w:tcPr>
                <w:p w14:paraId="62F49E05" w14:textId="77777777" w:rsidR="00006DBD" w:rsidRDefault="00006DBD" w:rsidP="00E52179">
                  <w:pPr>
                    <w:pStyle w:val="aff"/>
                    <w:ind w:left="0"/>
                    <w:rPr>
                      <w:rFonts w:ascii="David" w:hAnsi="David"/>
                      <w:rtl/>
                    </w:rPr>
                  </w:pPr>
                </w:p>
              </w:tc>
              <w:tc>
                <w:tcPr>
                  <w:tcW w:w="1389" w:type="dxa"/>
                </w:tcPr>
                <w:p w14:paraId="5D5F03DA" w14:textId="77777777" w:rsidR="00006DBD" w:rsidRDefault="00006DBD" w:rsidP="00E52179">
                  <w:pPr>
                    <w:pStyle w:val="aff"/>
                    <w:ind w:left="0"/>
                    <w:rPr>
                      <w:rFonts w:ascii="David" w:hAnsi="David"/>
                      <w:rtl/>
                    </w:rPr>
                  </w:pPr>
                </w:p>
              </w:tc>
              <w:tc>
                <w:tcPr>
                  <w:tcW w:w="1035" w:type="dxa"/>
                </w:tcPr>
                <w:p w14:paraId="21239A77" w14:textId="77777777" w:rsidR="00006DBD" w:rsidRDefault="00006DBD" w:rsidP="00E52179">
                  <w:pPr>
                    <w:pStyle w:val="aff"/>
                    <w:ind w:left="0"/>
                    <w:rPr>
                      <w:rFonts w:ascii="David" w:hAnsi="David"/>
                      <w:rtl/>
                    </w:rPr>
                  </w:pPr>
                </w:p>
              </w:tc>
            </w:tr>
            <w:tr w:rsidR="00006DBD" w14:paraId="0CC2F24B" w14:textId="77777777" w:rsidTr="00006DBD">
              <w:tc>
                <w:tcPr>
                  <w:tcW w:w="432" w:type="dxa"/>
                </w:tcPr>
                <w:p w14:paraId="30ED053D" w14:textId="1DD17428" w:rsidR="00006DBD" w:rsidRDefault="00006DBD" w:rsidP="00E52179">
                  <w:pPr>
                    <w:pStyle w:val="aff"/>
                    <w:ind w:left="0"/>
                    <w:rPr>
                      <w:rFonts w:ascii="David" w:hAnsi="David"/>
                      <w:rtl/>
                    </w:rPr>
                  </w:pPr>
                  <w:r>
                    <w:rPr>
                      <w:rFonts w:ascii="David" w:hAnsi="David" w:hint="cs"/>
                      <w:rtl/>
                    </w:rPr>
                    <w:t>3</w:t>
                  </w:r>
                </w:p>
              </w:tc>
              <w:tc>
                <w:tcPr>
                  <w:tcW w:w="979" w:type="dxa"/>
                </w:tcPr>
                <w:p w14:paraId="0FEEBB85" w14:textId="77777777" w:rsidR="00006DBD" w:rsidRDefault="00006DBD" w:rsidP="00E52179">
                  <w:pPr>
                    <w:pStyle w:val="aff"/>
                    <w:ind w:left="0"/>
                    <w:rPr>
                      <w:rFonts w:ascii="David" w:hAnsi="David"/>
                      <w:rtl/>
                    </w:rPr>
                  </w:pPr>
                </w:p>
              </w:tc>
              <w:tc>
                <w:tcPr>
                  <w:tcW w:w="841" w:type="dxa"/>
                </w:tcPr>
                <w:p w14:paraId="549CA64C" w14:textId="77777777" w:rsidR="00006DBD" w:rsidRDefault="00006DBD" w:rsidP="00E52179">
                  <w:pPr>
                    <w:pStyle w:val="aff"/>
                    <w:ind w:left="0"/>
                    <w:rPr>
                      <w:rFonts w:ascii="David" w:hAnsi="David"/>
                      <w:rtl/>
                    </w:rPr>
                  </w:pPr>
                </w:p>
              </w:tc>
              <w:tc>
                <w:tcPr>
                  <w:tcW w:w="1448" w:type="dxa"/>
                </w:tcPr>
                <w:p w14:paraId="18A4884E" w14:textId="77777777" w:rsidR="00006DBD" w:rsidRDefault="00006DBD" w:rsidP="00E52179">
                  <w:pPr>
                    <w:pStyle w:val="aff"/>
                    <w:ind w:left="0"/>
                    <w:rPr>
                      <w:rFonts w:ascii="David" w:hAnsi="David"/>
                      <w:rtl/>
                    </w:rPr>
                  </w:pPr>
                </w:p>
              </w:tc>
              <w:tc>
                <w:tcPr>
                  <w:tcW w:w="1276" w:type="dxa"/>
                </w:tcPr>
                <w:p w14:paraId="7B0DD1E1" w14:textId="77777777" w:rsidR="00006DBD" w:rsidRDefault="00006DBD" w:rsidP="00E52179">
                  <w:pPr>
                    <w:pStyle w:val="aff"/>
                    <w:ind w:left="0"/>
                    <w:rPr>
                      <w:rFonts w:ascii="David" w:hAnsi="David"/>
                      <w:rtl/>
                    </w:rPr>
                  </w:pPr>
                </w:p>
              </w:tc>
              <w:tc>
                <w:tcPr>
                  <w:tcW w:w="1559" w:type="dxa"/>
                </w:tcPr>
                <w:p w14:paraId="5C3991C2" w14:textId="77777777" w:rsidR="00006DBD" w:rsidRDefault="00006DBD" w:rsidP="00E52179">
                  <w:pPr>
                    <w:pStyle w:val="aff"/>
                    <w:ind w:left="0"/>
                    <w:rPr>
                      <w:rFonts w:ascii="David" w:hAnsi="David"/>
                      <w:rtl/>
                    </w:rPr>
                  </w:pPr>
                </w:p>
              </w:tc>
              <w:tc>
                <w:tcPr>
                  <w:tcW w:w="1389" w:type="dxa"/>
                </w:tcPr>
                <w:p w14:paraId="2799A468" w14:textId="77777777" w:rsidR="00006DBD" w:rsidRDefault="00006DBD" w:rsidP="00E52179">
                  <w:pPr>
                    <w:pStyle w:val="aff"/>
                    <w:ind w:left="0"/>
                    <w:rPr>
                      <w:rFonts w:ascii="David" w:hAnsi="David"/>
                      <w:rtl/>
                    </w:rPr>
                  </w:pPr>
                </w:p>
              </w:tc>
              <w:tc>
                <w:tcPr>
                  <w:tcW w:w="1035" w:type="dxa"/>
                </w:tcPr>
                <w:p w14:paraId="4C44F6F5" w14:textId="77777777" w:rsidR="00006DBD" w:rsidRDefault="00006DBD" w:rsidP="00E52179">
                  <w:pPr>
                    <w:pStyle w:val="aff"/>
                    <w:ind w:left="0"/>
                    <w:rPr>
                      <w:rFonts w:ascii="David" w:hAnsi="David"/>
                      <w:rtl/>
                    </w:rPr>
                  </w:pPr>
                </w:p>
              </w:tc>
            </w:tr>
            <w:tr w:rsidR="00006DBD" w14:paraId="19465836" w14:textId="77777777" w:rsidTr="00006DBD">
              <w:tc>
                <w:tcPr>
                  <w:tcW w:w="432" w:type="dxa"/>
                </w:tcPr>
                <w:p w14:paraId="2DD5E031" w14:textId="0761DF9A" w:rsidR="00006DBD" w:rsidRDefault="00006DBD" w:rsidP="00E52179">
                  <w:pPr>
                    <w:pStyle w:val="aff"/>
                    <w:ind w:left="0"/>
                    <w:rPr>
                      <w:rFonts w:ascii="David" w:hAnsi="David"/>
                      <w:rtl/>
                    </w:rPr>
                  </w:pPr>
                  <w:r>
                    <w:rPr>
                      <w:rFonts w:ascii="David" w:hAnsi="David" w:hint="cs"/>
                      <w:rtl/>
                    </w:rPr>
                    <w:t>4</w:t>
                  </w:r>
                </w:p>
              </w:tc>
              <w:tc>
                <w:tcPr>
                  <w:tcW w:w="979" w:type="dxa"/>
                </w:tcPr>
                <w:p w14:paraId="01069371" w14:textId="77777777" w:rsidR="00006DBD" w:rsidRDefault="00006DBD" w:rsidP="00E52179">
                  <w:pPr>
                    <w:pStyle w:val="aff"/>
                    <w:ind w:left="0"/>
                    <w:rPr>
                      <w:rFonts w:ascii="David" w:hAnsi="David"/>
                      <w:rtl/>
                    </w:rPr>
                  </w:pPr>
                </w:p>
              </w:tc>
              <w:tc>
                <w:tcPr>
                  <w:tcW w:w="841" w:type="dxa"/>
                </w:tcPr>
                <w:p w14:paraId="74530F25" w14:textId="77777777" w:rsidR="00006DBD" w:rsidRDefault="00006DBD" w:rsidP="00E52179">
                  <w:pPr>
                    <w:pStyle w:val="aff"/>
                    <w:ind w:left="0"/>
                    <w:rPr>
                      <w:rFonts w:ascii="David" w:hAnsi="David"/>
                      <w:rtl/>
                    </w:rPr>
                  </w:pPr>
                </w:p>
              </w:tc>
              <w:tc>
                <w:tcPr>
                  <w:tcW w:w="1448" w:type="dxa"/>
                </w:tcPr>
                <w:p w14:paraId="3178E805" w14:textId="77777777" w:rsidR="00006DBD" w:rsidRDefault="00006DBD" w:rsidP="00E52179">
                  <w:pPr>
                    <w:pStyle w:val="aff"/>
                    <w:ind w:left="0"/>
                    <w:rPr>
                      <w:rFonts w:ascii="David" w:hAnsi="David"/>
                      <w:rtl/>
                    </w:rPr>
                  </w:pPr>
                </w:p>
              </w:tc>
              <w:tc>
                <w:tcPr>
                  <w:tcW w:w="1276" w:type="dxa"/>
                </w:tcPr>
                <w:p w14:paraId="0669C44A" w14:textId="77777777" w:rsidR="00006DBD" w:rsidRDefault="00006DBD" w:rsidP="00E52179">
                  <w:pPr>
                    <w:pStyle w:val="aff"/>
                    <w:ind w:left="0"/>
                    <w:rPr>
                      <w:rFonts w:ascii="David" w:hAnsi="David"/>
                      <w:rtl/>
                    </w:rPr>
                  </w:pPr>
                </w:p>
              </w:tc>
              <w:tc>
                <w:tcPr>
                  <w:tcW w:w="1559" w:type="dxa"/>
                </w:tcPr>
                <w:p w14:paraId="229BEE67" w14:textId="77777777" w:rsidR="00006DBD" w:rsidRDefault="00006DBD" w:rsidP="00E52179">
                  <w:pPr>
                    <w:pStyle w:val="aff"/>
                    <w:ind w:left="0"/>
                    <w:rPr>
                      <w:rFonts w:ascii="David" w:hAnsi="David"/>
                      <w:rtl/>
                    </w:rPr>
                  </w:pPr>
                </w:p>
              </w:tc>
              <w:tc>
                <w:tcPr>
                  <w:tcW w:w="1389" w:type="dxa"/>
                </w:tcPr>
                <w:p w14:paraId="53159CA4" w14:textId="77777777" w:rsidR="00006DBD" w:rsidRDefault="00006DBD" w:rsidP="00E52179">
                  <w:pPr>
                    <w:pStyle w:val="aff"/>
                    <w:ind w:left="0"/>
                    <w:rPr>
                      <w:rFonts w:ascii="David" w:hAnsi="David"/>
                      <w:rtl/>
                    </w:rPr>
                  </w:pPr>
                </w:p>
              </w:tc>
              <w:tc>
                <w:tcPr>
                  <w:tcW w:w="1035" w:type="dxa"/>
                </w:tcPr>
                <w:p w14:paraId="7F271465" w14:textId="77777777" w:rsidR="00006DBD" w:rsidRDefault="00006DBD" w:rsidP="00E52179">
                  <w:pPr>
                    <w:pStyle w:val="aff"/>
                    <w:ind w:left="0"/>
                    <w:rPr>
                      <w:rFonts w:ascii="David" w:hAnsi="David"/>
                      <w:rtl/>
                    </w:rPr>
                  </w:pPr>
                </w:p>
              </w:tc>
            </w:tr>
            <w:tr w:rsidR="00006DBD" w14:paraId="53A82604" w14:textId="77777777" w:rsidTr="00006DBD">
              <w:tc>
                <w:tcPr>
                  <w:tcW w:w="432" w:type="dxa"/>
                </w:tcPr>
                <w:p w14:paraId="3AB2CA49" w14:textId="50CBCBD8" w:rsidR="00006DBD" w:rsidRDefault="00006DBD" w:rsidP="00E52179">
                  <w:pPr>
                    <w:pStyle w:val="aff"/>
                    <w:ind w:left="0"/>
                    <w:rPr>
                      <w:rFonts w:ascii="David" w:hAnsi="David"/>
                      <w:rtl/>
                    </w:rPr>
                  </w:pPr>
                  <w:r>
                    <w:rPr>
                      <w:rFonts w:ascii="David" w:hAnsi="David" w:hint="cs"/>
                      <w:rtl/>
                    </w:rPr>
                    <w:t>5</w:t>
                  </w:r>
                </w:p>
              </w:tc>
              <w:tc>
                <w:tcPr>
                  <w:tcW w:w="979" w:type="dxa"/>
                </w:tcPr>
                <w:p w14:paraId="780734F9" w14:textId="77777777" w:rsidR="00006DBD" w:rsidRDefault="00006DBD" w:rsidP="00E52179">
                  <w:pPr>
                    <w:pStyle w:val="aff"/>
                    <w:ind w:left="0"/>
                    <w:rPr>
                      <w:rFonts w:ascii="David" w:hAnsi="David"/>
                      <w:rtl/>
                    </w:rPr>
                  </w:pPr>
                </w:p>
              </w:tc>
              <w:tc>
                <w:tcPr>
                  <w:tcW w:w="841" w:type="dxa"/>
                </w:tcPr>
                <w:p w14:paraId="47882839" w14:textId="77777777" w:rsidR="00006DBD" w:rsidRDefault="00006DBD" w:rsidP="00E52179">
                  <w:pPr>
                    <w:pStyle w:val="aff"/>
                    <w:ind w:left="0"/>
                    <w:rPr>
                      <w:rFonts w:ascii="David" w:hAnsi="David"/>
                      <w:rtl/>
                    </w:rPr>
                  </w:pPr>
                </w:p>
              </w:tc>
              <w:tc>
                <w:tcPr>
                  <w:tcW w:w="1448" w:type="dxa"/>
                </w:tcPr>
                <w:p w14:paraId="4D7BDE9C" w14:textId="77777777" w:rsidR="00006DBD" w:rsidRDefault="00006DBD" w:rsidP="00E52179">
                  <w:pPr>
                    <w:pStyle w:val="aff"/>
                    <w:ind w:left="0"/>
                    <w:rPr>
                      <w:rFonts w:ascii="David" w:hAnsi="David"/>
                      <w:rtl/>
                    </w:rPr>
                  </w:pPr>
                </w:p>
              </w:tc>
              <w:tc>
                <w:tcPr>
                  <w:tcW w:w="1276" w:type="dxa"/>
                </w:tcPr>
                <w:p w14:paraId="2417E096" w14:textId="77777777" w:rsidR="00006DBD" w:rsidRDefault="00006DBD" w:rsidP="00E52179">
                  <w:pPr>
                    <w:pStyle w:val="aff"/>
                    <w:ind w:left="0"/>
                    <w:rPr>
                      <w:rFonts w:ascii="David" w:hAnsi="David"/>
                      <w:rtl/>
                    </w:rPr>
                  </w:pPr>
                </w:p>
              </w:tc>
              <w:tc>
                <w:tcPr>
                  <w:tcW w:w="1559" w:type="dxa"/>
                </w:tcPr>
                <w:p w14:paraId="430FB322" w14:textId="77777777" w:rsidR="00006DBD" w:rsidRDefault="00006DBD" w:rsidP="00E52179">
                  <w:pPr>
                    <w:pStyle w:val="aff"/>
                    <w:ind w:left="0"/>
                    <w:rPr>
                      <w:rFonts w:ascii="David" w:hAnsi="David"/>
                      <w:rtl/>
                    </w:rPr>
                  </w:pPr>
                </w:p>
              </w:tc>
              <w:tc>
                <w:tcPr>
                  <w:tcW w:w="1389" w:type="dxa"/>
                </w:tcPr>
                <w:p w14:paraId="4C57F49F" w14:textId="77777777" w:rsidR="00006DBD" w:rsidRDefault="00006DBD" w:rsidP="00E52179">
                  <w:pPr>
                    <w:pStyle w:val="aff"/>
                    <w:ind w:left="0"/>
                    <w:rPr>
                      <w:rFonts w:ascii="David" w:hAnsi="David"/>
                      <w:rtl/>
                    </w:rPr>
                  </w:pPr>
                </w:p>
              </w:tc>
              <w:tc>
                <w:tcPr>
                  <w:tcW w:w="1035" w:type="dxa"/>
                </w:tcPr>
                <w:p w14:paraId="6550465C" w14:textId="77777777" w:rsidR="00006DBD" w:rsidRDefault="00006DBD" w:rsidP="00E52179">
                  <w:pPr>
                    <w:pStyle w:val="aff"/>
                    <w:ind w:left="0"/>
                    <w:rPr>
                      <w:rFonts w:ascii="David" w:hAnsi="David"/>
                      <w:rtl/>
                    </w:rPr>
                  </w:pPr>
                </w:p>
              </w:tc>
            </w:tr>
            <w:tr w:rsidR="00006DBD" w14:paraId="2F902A43" w14:textId="77777777" w:rsidTr="00006DBD">
              <w:tc>
                <w:tcPr>
                  <w:tcW w:w="432" w:type="dxa"/>
                </w:tcPr>
                <w:p w14:paraId="74C7452F" w14:textId="35580073" w:rsidR="00006DBD" w:rsidRDefault="00006DBD" w:rsidP="00E52179">
                  <w:pPr>
                    <w:pStyle w:val="aff"/>
                    <w:ind w:left="0"/>
                    <w:rPr>
                      <w:rFonts w:ascii="David" w:hAnsi="David"/>
                      <w:rtl/>
                    </w:rPr>
                  </w:pPr>
                  <w:r>
                    <w:rPr>
                      <w:rFonts w:ascii="David" w:hAnsi="David" w:hint="cs"/>
                      <w:rtl/>
                    </w:rPr>
                    <w:t>7</w:t>
                  </w:r>
                </w:p>
              </w:tc>
              <w:tc>
                <w:tcPr>
                  <w:tcW w:w="979" w:type="dxa"/>
                </w:tcPr>
                <w:p w14:paraId="1BB62532" w14:textId="77777777" w:rsidR="00006DBD" w:rsidRDefault="00006DBD" w:rsidP="00E52179">
                  <w:pPr>
                    <w:pStyle w:val="aff"/>
                    <w:ind w:left="0"/>
                    <w:rPr>
                      <w:rFonts w:ascii="David" w:hAnsi="David"/>
                      <w:rtl/>
                    </w:rPr>
                  </w:pPr>
                </w:p>
              </w:tc>
              <w:tc>
                <w:tcPr>
                  <w:tcW w:w="841" w:type="dxa"/>
                </w:tcPr>
                <w:p w14:paraId="35BDB23A" w14:textId="77777777" w:rsidR="00006DBD" w:rsidRDefault="00006DBD" w:rsidP="00E52179">
                  <w:pPr>
                    <w:pStyle w:val="aff"/>
                    <w:ind w:left="0"/>
                    <w:rPr>
                      <w:rFonts w:ascii="David" w:hAnsi="David"/>
                      <w:rtl/>
                    </w:rPr>
                  </w:pPr>
                </w:p>
              </w:tc>
              <w:tc>
                <w:tcPr>
                  <w:tcW w:w="1448" w:type="dxa"/>
                </w:tcPr>
                <w:p w14:paraId="496B245A" w14:textId="77777777" w:rsidR="00006DBD" w:rsidRDefault="00006DBD" w:rsidP="00E52179">
                  <w:pPr>
                    <w:pStyle w:val="aff"/>
                    <w:ind w:left="0"/>
                    <w:rPr>
                      <w:rFonts w:ascii="David" w:hAnsi="David"/>
                      <w:rtl/>
                    </w:rPr>
                  </w:pPr>
                </w:p>
              </w:tc>
              <w:tc>
                <w:tcPr>
                  <w:tcW w:w="1276" w:type="dxa"/>
                </w:tcPr>
                <w:p w14:paraId="2E5E5CE6" w14:textId="77777777" w:rsidR="00006DBD" w:rsidRDefault="00006DBD" w:rsidP="00E52179">
                  <w:pPr>
                    <w:pStyle w:val="aff"/>
                    <w:ind w:left="0"/>
                    <w:rPr>
                      <w:rFonts w:ascii="David" w:hAnsi="David"/>
                      <w:rtl/>
                    </w:rPr>
                  </w:pPr>
                </w:p>
              </w:tc>
              <w:tc>
                <w:tcPr>
                  <w:tcW w:w="1559" w:type="dxa"/>
                </w:tcPr>
                <w:p w14:paraId="751EB2FA" w14:textId="77777777" w:rsidR="00006DBD" w:rsidRDefault="00006DBD" w:rsidP="00E52179">
                  <w:pPr>
                    <w:pStyle w:val="aff"/>
                    <w:ind w:left="0"/>
                    <w:rPr>
                      <w:rFonts w:ascii="David" w:hAnsi="David"/>
                      <w:rtl/>
                    </w:rPr>
                  </w:pPr>
                </w:p>
              </w:tc>
              <w:tc>
                <w:tcPr>
                  <w:tcW w:w="1389" w:type="dxa"/>
                </w:tcPr>
                <w:p w14:paraId="35C50F57" w14:textId="77777777" w:rsidR="00006DBD" w:rsidRDefault="00006DBD" w:rsidP="00E52179">
                  <w:pPr>
                    <w:pStyle w:val="aff"/>
                    <w:ind w:left="0"/>
                    <w:rPr>
                      <w:rFonts w:ascii="David" w:hAnsi="David"/>
                      <w:rtl/>
                    </w:rPr>
                  </w:pPr>
                </w:p>
              </w:tc>
              <w:tc>
                <w:tcPr>
                  <w:tcW w:w="1035" w:type="dxa"/>
                </w:tcPr>
                <w:p w14:paraId="63EA5372" w14:textId="77777777" w:rsidR="00006DBD" w:rsidRDefault="00006DBD" w:rsidP="00E52179">
                  <w:pPr>
                    <w:pStyle w:val="aff"/>
                    <w:ind w:left="0"/>
                    <w:rPr>
                      <w:rFonts w:ascii="David" w:hAnsi="David"/>
                      <w:rtl/>
                    </w:rPr>
                  </w:pPr>
                </w:p>
              </w:tc>
            </w:tr>
            <w:tr w:rsidR="00006DBD" w14:paraId="3B3FD32A" w14:textId="77777777" w:rsidTr="00006DBD">
              <w:tc>
                <w:tcPr>
                  <w:tcW w:w="432" w:type="dxa"/>
                </w:tcPr>
                <w:p w14:paraId="40081C69" w14:textId="1A94B94B" w:rsidR="00006DBD" w:rsidRDefault="00006DBD" w:rsidP="00E52179">
                  <w:pPr>
                    <w:pStyle w:val="aff"/>
                    <w:ind w:left="0"/>
                    <w:rPr>
                      <w:rFonts w:ascii="David" w:hAnsi="David"/>
                      <w:rtl/>
                    </w:rPr>
                  </w:pPr>
                  <w:r>
                    <w:rPr>
                      <w:rFonts w:ascii="David" w:hAnsi="David" w:hint="cs"/>
                      <w:rtl/>
                    </w:rPr>
                    <w:t>8</w:t>
                  </w:r>
                </w:p>
              </w:tc>
              <w:tc>
                <w:tcPr>
                  <w:tcW w:w="979" w:type="dxa"/>
                </w:tcPr>
                <w:p w14:paraId="1236B506" w14:textId="77777777" w:rsidR="00006DBD" w:rsidRDefault="00006DBD" w:rsidP="00E52179">
                  <w:pPr>
                    <w:pStyle w:val="aff"/>
                    <w:ind w:left="0"/>
                    <w:rPr>
                      <w:rFonts w:ascii="David" w:hAnsi="David"/>
                      <w:rtl/>
                    </w:rPr>
                  </w:pPr>
                </w:p>
              </w:tc>
              <w:tc>
                <w:tcPr>
                  <w:tcW w:w="841" w:type="dxa"/>
                </w:tcPr>
                <w:p w14:paraId="57CB6897" w14:textId="77777777" w:rsidR="00006DBD" w:rsidRDefault="00006DBD" w:rsidP="00E52179">
                  <w:pPr>
                    <w:pStyle w:val="aff"/>
                    <w:ind w:left="0"/>
                    <w:rPr>
                      <w:rFonts w:ascii="David" w:hAnsi="David"/>
                      <w:rtl/>
                    </w:rPr>
                  </w:pPr>
                </w:p>
              </w:tc>
              <w:tc>
                <w:tcPr>
                  <w:tcW w:w="1448" w:type="dxa"/>
                </w:tcPr>
                <w:p w14:paraId="317858A6" w14:textId="77777777" w:rsidR="00006DBD" w:rsidRDefault="00006DBD" w:rsidP="00E52179">
                  <w:pPr>
                    <w:pStyle w:val="aff"/>
                    <w:ind w:left="0"/>
                    <w:rPr>
                      <w:rFonts w:ascii="David" w:hAnsi="David"/>
                      <w:rtl/>
                    </w:rPr>
                  </w:pPr>
                </w:p>
              </w:tc>
              <w:tc>
                <w:tcPr>
                  <w:tcW w:w="1276" w:type="dxa"/>
                </w:tcPr>
                <w:p w14:paraId="70EDB271" w14:textId="77777777" w:rsidR="00006DBD" w:rsidRDefault="00006DBD" w:rsidP="00E52179">
                  <w:pPr>
                    <w:pStyle w:val="aff"/>
                    <w:ind w:left="0"/>
                    <w:rPr>
                      <w:rFonts w:ascii="David" w:hAnsi="David"/>
                      <w:rtl/>
                    </w:rPr>
                  </w:pPr>
                </w:p>
              </w:tc>
              <w:tc>
                <w:tcPr>
                  <w:tcW w:w="1559" w:type="dxa"/>
                </w:tcPr>
                <w:p w14:paraId="69E38698" w14:textId="77777777" w:rsidR="00006DBD" w:rsidRDefault="00006DBD" w:rsidP="00E52179">
                  <w:pPr>
                    <w:pStyle w:val="aff"/>
                    <w:ind w:left="0"/>
                    <w:rPr>
                      <w:rFonts w:ascii="David" w:hAnsi="David"/>
                      <w:rtl/>
                    </w:rPr>
                  </w:pPr>
                </w:p>
              </w:tc>
              <w:tc>
                <w:tcPr>
                  <w:tcW w:w="1389" w:type="dxa"/>
                </w:tcPr>
                <w:p w14:paraId="58AF64A3" w14:textId="77777777" w:rsidR="00006DBD" w:rsidRDefault="00006DBD" w:rsidP="00E52179">
                  <w:pPr>
                    <w:pStyle w:val="aff"/>
                    <w:ind w:left="0"/>
                    <w:rPr>
                      <w:rFonts w:ascii="David" w:hAnsi="David"/>
                      <w:rtl/>
                    </w:rPr>
                  </w:pPr>
                </w:p>
              </w:tc>
              <w:tc>
                <w:tcPr>
                  <w:tcW w:w="1035" w:type="dxa"/>
                </w:tcPr>
                <w:p w14:paraId="5BB49EE0" w14:textId="77777777" w:rsidR="00006DBD" w:rsidRDefault="00006DBD" w:rsidP="00E52179">
                  <w:pPr>
                    <w:pStyle w:val="aff"/>
                    <w:ind w:left="0"/>
                    <w:rPr>
                      <w:rFonts w:ascii="David" w:hAnsi="David"/>
                      <w:rtl/>
                    </w:rPr>
                  </w:pPr>
                </w:p>
              </w:tc>
            </w:tr>
          </w:tbl>
          <w:p w14:paraId="6042C722" w14:textId="77777777" w:rsidR="00006DBD" w:rsidRPr="00E52179" w:rsidRDefault="00006DBD" w:rsidP="00E52179">
            <w:pPr>
              <w:pStyle w:val="aff"/>
              <w:ind w:left="752"/>
              <w:rPr>
                <w:rFonts w:ascii="David" w:hAnsi="David"/>
                <w:rtl/>
              </w:rPr>
            </w:pPr>
          </w:p>
          <w:p w14:paraId="64D48836" w14:textId="0EED130C" w:rsidR="00006DBD" w:rsidRPr="00DA6C3C" w:rsidRDefault="00006DBD" w:rsidP="00006DBD">
            <w:pPr>
              <w:tabs>
                <w:tab w:val="right" w:pos="935"/>
              </w:tabs>
              <w:ind w:left="936"/>
              <w:textAlignment w:val="auto"/>
              <w:rPr>
                <w:rFonts w:ascii="David" w:hAnsi="David"/>
                <w:b/>
                <w:bCs/>
                <w:rtl/>
              </w:rPr>
            </w:pPr>
            <w:r w:rsidRPr="00CF121A">
              <w:rPr>
                <w:rFonts w:ascii="David" w:hAnsi="David"/>
                <w:b/>
                <w:bCs/>
                <w:sz w:val="22"/>
                <w:szCs w:val="22"/>
                <w:rtl/>
              </w:rPr>
              <w:t>*</w:t>
            </w:r>
            <w:r w:rsidRPr="00DA6C3C">
              <w:rPr>
                <w:rFonts w:ascii="David" w:hAnsi="David"/>
                <w:b/>
                <w:bCs/>
                <w:rtl/>
              </w:rPr>
              <w:t>על המציע לפרט 3 לקוחות לפחות לצורך בעמידה בתנאי סף</w:t>
            </w:r>
            <w:r w:rsidR="00B40438">
              <w:rPr>
                <w:rFonts w:ascii="David" w:hAnsi="David" w:hint="cs"/>
                <w:b/>
                <w:bCs/>
                <w:rtl/>
              </w:rPr>
              <w:t>, כאשר עבור כל לקוח הועמדו לפחות 2 קציני ביטחון</w:t>
            </w:r>
            <w:r w:rsidRPr="00DA6C3C">
              <w:rPr>
                <w:rFonts w:ascii="David" w:hAnsi="David"/>
                <w:b/>
                <w:bCs/>
                <w:rtl/>
              </w:rPr>
              <w:t xml:space="preserve">. כמו כן, </w:t>
            </w:r>
            <w:r w:rsidRPr="00DA6C3C">
              <w:rPr>
                <w:rFonts w:ascii="David" w:hAnsi="David" w:hint="cs"/>
                <w:b/>
                <w:bCs/>
                <w:rtl/>
              </w:rPr>
              <w:t>ניתן</w:t>
            </w:r>
            <w:r w:rsidRPr="00DA6C3C">
              <w:rPr>
                <w:rFonts w:ascii="David" w:hAnsi="David"/>
                <w:b/>
                <w:bCs/>
                <w:rtl/>
              </w:rPr>
              <w:t xml:space="preserve"> לפרט</w:t>
            </w:r>
            <w:r w:rsidRPr="00DA6C3C">
              <w:rPr>
                <w:rFonts w:ascii="David" w:hAnsi="David" w:hint="cs"/>
                <w:b/>
                <w:bCs/>
                <w:rtl/>
              </w:rPr>
              <w:t xml:space="preserve"> </w:t>
            </w:r>
            <w:r w:rsidRPr="00DA6C3C">
              <w:rPr>
                <w:rFonts w:ascii="David" w:hAnsi="David"/>
                <w:b/>
                <w:bCs/>
                <w:rtl/>
              </w:rPr>
              <w:t xml:space="preserve">ניסיון </w:t>
            </w:r>
            <w:r w:rsidRPr="00DA6C3C">
              <w:rPr>
                <w:rFonts w:ascii="David" w:hAnsi="David" w:hint="cs"/>
                <w:b/>
                <w:bCs/>
                <w:rtl/>
              </w:rPr>
              <w:t xml:space="preserve">נוסף, ככל שקיים, </w:t>
            </w:r>
            <w:r w:rsidRPr="00DA6C3C">
              <w:rPr>
                <w:rFonts w:ascii="David" w:hAnsi="David"/>
                <w:b/>
                <w:bCs/>
                <w:rtl/>
              </w:rPr>
              <w:t>לצורך בחינת האיכות מפורטת בסעיף</w:t>
            </w:r>
            <w:r>
              <w:rPr>
                <w:rFonts w:ascii="David" w:hAnsi="David" w:hint="cs"/>
                <w:b/>
                <w:bCs/>
                <w:rtl/>
              </w:rPr>
              <w:t xml:space="preserve"> 10.7.3.2</w:t>
            </w:r>
            <w:r w:rsidR="00B40438">
              <w:rPr>
                <w:rFonts w:ascii="David" w:hAnsi="David" w:hint="cs"/>
                <w:b/>
                <w:bCs/>
                <w:rtl/>
              </w:rPr>
              <w:t xml:space="preserve"> ובסעיף 10.7.3.3</w:t>
            </w:r>
            <w:r>
              <w:rPr>
                <w:rFonts w:ascii="David" w:hAnsi="David" w:hint="cs"/>
                <w:b/>
                <w:bCs/>
                <w:rtl/>
              </w:rPr>
              <w:t>.</w:t>
            </w:r>
            <w:r w:rsidRPr="00DA6C3C">
              <w:rPr>
                <w:rFonts w:ascii="David" w:hAnsi="David" w:hint="cs"/>
                <w:b/>
                <w:bCs/>
                <w:rtl/>
              </w:rPr>
              <w:t xml:space="preserve"> </w:t>
            </w:r>
            <w:r w:rsidRPr="00DA6C3C">
              <w:rPr>
                <w:rFonts w:ascii="David" w:hAnsi="David"/>
                <w:b/>
                <w:bCs/>
                <w:rtl/>
              </w:rPr>
              <w:t>ניתן לצרף דפים ככל שיידרש.</w:t>
            </w:r>
          </w:p>
          <w:p w14:paraId="339781F7" w14:textId="77777777" w:rsidR="00DF4230" w:rsidRPr="00F468F3" w:rsidRDefault="00DF4230" w:rsidP="00F468F3">
            <w:pPr>
              <w:tabs>
                <w:tab w:val="right" w:pos="935"/>
              </w:tabs>
              <w:textAlignment w:val="auto"/>
              <w:rPr>
                <w:rFonts w:ascii="David" w:hAnsi="David"/>
              </w:rPr>
            </w:pPr>
          </w:p>
          <w:p w14:paraId="6382D20F" w14:textId="61A86B8A" w:rsidR="00A52DE5" w:rsidRPr="00E04B92" w:rsidRDefault="00A52DE5" w:rsidP="00895A48">
            <w:pPr>
              <w:tabs>
                <w:tab w:val="right" w:pos="935"/>
              </w:tabs>
              <w:textAlignment w:val="auto"/>
              <w:rPr>
                <w:rFonts w:ascii="David" w:hAnsi="David"/>
              </w:rPr>
            </w:pPr>
          </w:p>
          <w:p w14:paraId="680F0ACA" w14:textId="77777777" w:rsidR="00A52DE5" w:rsidRDefault="00A52DE5" w:rsidP="00A52DE5">
            <w:pPr>
              <w:spacing w:before="100" w:after="100"/>
              <w:ind w:left="2160"/>
              <w:textAlignment w:val="auto"/>
              <w:rPr>
                <w:rFonts w:ascii="David" w:hAnsi="David"/>
                <w:sz w:val="2"/>
                <w:szCs w:val="2"/>
                <w:rtl/>
              </w:rPr>
            </w:pPr>
          </w:p>
          <w:p w14:paraId="27421A15" w14:textId="77777777" w:rsidR="003A67E5" w:rsidRDefault="003A67E5" w:rsidP="00A52DE5">
            <w:pPr>
              <w:spacing w:before="100" w:after="100"/>
              <w:ind w:left="2160"/>
              <w:textAlignment w:val="auto"/>
              <w:rPr>
                <w:rFonts w:ascii="David" w:hAnsi="David"/>
                <w:sz w:val="2"/>
                <w:szCs w:val="2"/>
                <w:rtl/>
              </w:rPr>
            </w:pPr>
          </w:p>
          <w:p w14:paraId="55D55AC8" w14:textId="77777777" w:rsidR="003A67E5" w:rsidRDefault="003A67E5" w:rsidP="00A52DE5">
            <w:pPr>
              <w:spacing w:before="100" w:after="100"/>
              <w:ind w:left="2160"/>
              <w:textAlignment w:val="auto"/>
              <w:rPr>
                <w:rFonts w:ascii="David" w:hAnsi="David"/>
                <w:sz w:val="2"/>
                <w:szCs w:val="2"/>
                <w:rtl/>
              </w:rPr>
            </w:pPr>
          </w:p>
          <w:p w14:paraId="4D02C60B" w14:textId="2DEF712B" w:rsidR="003A67E5" w:rsidRPr="00E04B92" w:rsidRDefault="003A67E5" w:rsidP="00A52DE5">
            <w:pPr>
              <w:spacing w:before="100" w:after="100"/>
              <w:ind w:left="2160"/>
              <w:textAlignment w:val="auto"/>
              <w:rPr>
                <w:rFonts w:ascii="David" w:hAnsi="David"/>
                <w:sz w:val="2"/>
                <w:szCs w:val="2"/>
                <w:rtl/>
              </w:rPr>
            </w:pPr>
          </w:p>
        </w:tc>
      </w:tr>
      <w:tr w:rsidR="00A52DE5" w:rsidRPr="00E04B92" w14:paraId="2919FB3D" w14:textId="77777777" w:rsidTr="00A52DE5">
        <w:trPr>
          <w:trHeight w:val="117"/>
        </w:trPr>
        <w:tc>
          <w:tcPr>
            <w:tcW w:w="9071" w:type="dxa"/>
            <w:vAlign w:val="center"/>
          </w:tcPr>
          <w:p w14:paraId="5424F6B9" w14:textId="77777777" w:rsidR="00A52DE5" w:rsidRPr="00E04B92" w:rsidRDefault="00A52DE5" w:rsidP="00B40438">
            <w:pPr>
              <w:tabs>
                <w:tab w:val="right" w:pos="935"/>
              </w:tabs>
              <w:textAlignment w:val="auto"/>
              <w:rPr>
                <w:rFonts w:ascii="David" w:hAnsi="David"/>
                <w:rtl/>
              </w:rPr>
            </w:pPr>
          </w:p>
        </w:tc>
      </w:tr>
    </w:tbl>
    <w:p w14:paraId="5F76F9ED" w14:textId="77777777" w:rsidR="006965C0" w:rsidRPr="00E04B92" w:rsidRDefault="006965C0" w:rsidP="00F4090E">
      <w:pPr>
        <w:tabs>
          <w:tab w:val="right" w:pos="935"/>
        </w:tabs>
        <w:textAlignment w:val="auto"/>
        <w:rPr>
          <w:rFonts w:ascii="David" w:hAnsi="David"/>
          <w:b/>
          <w:bCs/>
          <w:u w:val="single"/>
          <w:rtl/>
        </w:rPr>
      </w:pPr>
      <w:r w:rsidRPr="00E04B92">
        <w:rPr>
          <w:rFonts w:ascii="David" w:hAnsi="David"/>
          <w:b/>
          <w:bCs/>
          <w:u w:val="single"/>
          <w:rtl/>
        </w:rPr>
        <w:lastRenderedPageBreak/>
        <w:t>הצהרת המציע</w:t>
      </w:r>
    </w:p>
    <w:p w14:paraId="725EE704" w14:textId="77777777" w:rsidR="006965C0" w:rsidRPr="00E04B92" w:rsidRDefault="006965C0" w:rsidP="00F4090E">
      <w:pPr>
        <w:tabs>
          <w:tab w:val="right" w:pos="935"/>
        </w:tabs>
        <w:textAlignment w:val="auto"/>
        <w:rPr>
          <w:rFonts w:ascii="David" w:hAnsi="David"/>
          <w:rtl/>
        </w:rPr>
      </w:pPr>
      <w:r w:rsidRPr="00E04B92">
        <w:rPr>
          <w:rFonts w:ascii="David" w:hAnsi="David"/>
          <w:rtl/>
        </w:rPr>
        <w:t xml:space="preserve">הנני מצהיר על נכונות הנתונים אשר נמסרו </w:t>
      </w:r>
      <w:r w:rsidR="00A5136D" w:rsidRPr="00E04B92">
        <w:rPr>
          <w:rFonts w:ascii="David" w:hAnsi="David"/>
          <w:rtl/>
        </w:rPr>
        <w:t>בנספח</w:t>
      </w:r>
      <w:r w:rsidRPr="00E04B92">
        <w:rPr>
          <w:rFonts w:ascii="David" w:hAnsi="David"/>
          <w:rtl/>
        </w:rPr>
        <w:t xml:space="preserve"> לעיל, באשר לניסיון המציע </w:t>
      </w:r>
      <w:r w:rsidR="00A5136D" w:rsidRPr="00E04B92">
        <w:rPr>
          <w:rFonts w:ascii="David" w:hAnsi="David"/>
          <w:rtl/>
        </w:rPr>
        <w:t>ומשאביו</w:t>
      </w:r>
      <w:r w:rsidRPr="00E04B92">
        <w:rPr>
          <w:rFonts w:ascii="David" w:hAnsi="David"/>
          <w:rtl/>
        </w:rPr>
        <w:t>.</w:t>
      </w:r>
    </w:p>
    <w:tbl>
      <w:tblPr>
        <w:tblpPr w:leftFromText="180" w:rightFromText="180" w:bottomFromText="16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4A0" w:firstRow="1" w:lastRow="0" w:firstColumn="1" w:lastColumn="0" w:noHBand="0" w:noVBand="1"/>
      </w:tblPr>
      <w:tblGrid>
        <w:gridCol w:w="1928"/>
        <w:gridCol w:w="3469"/>
        <w:gridCol w:w="3125"/>
      </w:tblGrid>
      <w:tr w:rsidR="006965C0" w:rsidRPr="00E04B92" w14:paraId="498B5F4F" w14:textId="77777777" w:rsidTr="006965C0">
        <w:trPr>
          <w:trHeight w:val="433"/>
        </w:trPr>
        <w:tc>
          <w:tcPr>
            <w:tcW w:w="1928" w:type="dxa"/>
            <w:tcBorders>
              <w:top w:val="single" w:sz="18" w:space="0" w:color="000000"/>
              <w:left w:val="single" w:sz="18" w:space="0" w:color="000000"/>
              <w:bottom w:val="single" w:sz="18" w:space="0" w:color="000000"/>
              <w:right w:val="single" w:sz="4" w:space="0" w:color="auto"/>
            </w:tcBorders>
          </w:tcPr>
          <w:p w14:paraId="3DD17033" w14:textId="77777777" w:rsidR="006965C0" w:rsidRPr="00E04B92" w:rsidRDefault="006965C0" w:rsidP="006965C0">
            <w:pPr>
              <w:textAlignment w:val="auto"/>
              <w:rPr>
                <w:rFonts w:ascii="David" w:hAnsi="David"/>
                <w:rtl/>
              </w:rPr>
            </w:pPr>
          </w:p>
        </w:tc>
        <w:tc>
          <w:tcPr>
            <w:tcW w:w="3469" w:type="dxa"/>
            <w:tcBorders>
              <w:top w:val="single" w:sz="18" w:space="0" w:color="000000"/>
              <w:left w:val="single" w:sz="4" w:space="0" w:color="auto"/>
              <w:bottom w:val="single" w:sz="18" w:space="0" w:color="000000"/>
              <w:right w:val="single" w:sz="4" w:space="0" w:color="auto"/>
            </w:tcBorders>
          </w:tcPr>
          <w:p w14:paraId="26CA3629" w14:textId="77777777" w:rsidR="006965C0" w:rsidRPr="00E04B92" w:rsidRDefault="006965C0" w:rsidP="006965C0">
            <w:pPr>
              <w:textAlignment w:val="auto"/>
              <w:rPr>
                <w:rFonts w:ascii="David" w:hAnsi="David"/>
              </w:rPr>
            </w:pPr>
          </w:p>
        </w:tc>
        <w:tc>
          <w:tcPr>
            <w:tcW w:w="3125" w:type="dxa"/>
            <w:tcBorders>
              <w:top w:val="single" w:sz="18" w:space="0" w:color="000000"/>
              <w:left w:val="single" w:sz="4" w:space="0" w:color="auto"/>
              <w:bottom w:val="single" w:sz="18" w:space="0" w:color="000000"/>
              <w:right w:val="single" w:sz="18" w:space="0" w:color="000000"/>
            </w:tcBorders>
          </w:tcPr>
          <w:p w14:paraId="368C905F" w14:textId="77777777" w:rsidR="006965C0" w:rsidRPr="00E04B92" w:rsidRDefault="006965C0" w:rsidP="006965C0">
            <w:pPr>
              <w:textAlignment w:val="auto"/>
              <w:rPr>
                <w:rFonts w:ascii="David" w:hAnsi="David"/>
              </w:rPr>
            </w:pPr>
          </w:p>
        </w:tc>
      </w:tr>
      <w:tr w:rsidR="006965C0" w:rsidRPr="00E04B92" w14:paraId="3A82167E" w14:textId="77777777" w:rsidTr="006965C0">
        <w:trPr>
          <w:trHeight w:val="20"/>
        </w:trPr>
        <w:tc>
          <w:tcPr>
            <w:tcW w:w="1928" w:type="dxa"/>
            <w:tcBorders>
              <w:top w:val="single" w:sz="18" w:space="0" w:color="000000"/>
              <w:left w:val="single" w:sz="18" w:space="0" w:color="000000"/>
              <w:bottom w:val="single" w:sz="18" w:space="0" w:color="000000"/>
              <w:right w:val="single" w:sz="4" w:space="0" w:color="auto"/>
            </w:tcBorders>
            <w:shd w:val="clear" w:color="auto" w:fill="BFBFBF"/>
            <w:hideMark/>
          </w:tcPr>
          <w:p w14:paraId="02D42887" w14:textId="77777777" w:rsidR="006965C0" w:rsidRPr="00E04B92" w:rsidRDefault="006965C0" w:rsidP="006965C0">
            <w:pPr>
              <w:jc w:val="center"/>
              <w:textAlignment w:val="auto"/>
              <w:rPr>
                <w:rFonts w:ascii="David" w:hAnsi="David"/>
              </w:rPr>
            </w:pPr>
            <w:r w:rsidRPr="00E04B92">
              <w:rPr>
                <w:rFonts w:ascii="David" w:hAnsi="David"/>
                <w:rtl/>
              </w:rPr>
              <w:t>תאריך</w:t>
            </w:r>
          </w:p>
        </w:tc>
        <w:tc>
          <w:tcPr>
            <w:tcW w:w="3469" w:type="dxa"/>
            <w:tcBorders>
              <w:top w:val="single" w:sz="18" w:space="0" w:color="000000"/>
              <w:left w:val="single" w:sz="4" w:space="0" w:color="auto"/>
              <w:bottom w:val="single" w:sz="18" w:space="0" w:color="000000"/>
              <w:right w:val="single" w:sz="4" w:space="0" w:color="auto"/>
            </w:tcBorders>
            <w:shd w:val="clear" w:color="auto" w:fill="BFBFBF"/>
            <w:hideMark/>
          </w:tcPr>
          <w:p w14:paraId="202379D1" w14:textId="77777777" w:rsidR="006965C0" w:rsidRPr="00E04B92" w:rsidRDefault="006965C0" w:rsidP="006965C0">
            <w:pPr>
              <w:jc w:val="center"/>
              <w:textAlignment w:val="auto"/>
              <w:rPr>
                <w:rFonts w:ascii="David" w:hAnsi="David"/>
              </w:rPr>
            </w:pPr>
            <w:r w:rsidRPr="00E04B92">
              <w:rPr>
                <w:rFonts w:ascii="David" w:hAnsi="David"/>
                <w:rtl/>
              </w:rPr>
              <w:t>שם מלא של החותם בשם המציע</w:t>
            </w:r>
          </w:p>
        </w:tc>
        <w:tc>
          <w:tcPr>
            <w:tcW w:w="3125" w:type="dxa"/>
            <w:tcBorders>
              <w:top w:val="single" w:sz="18" w:space="0" w:color="000000"/>
              <w:left w:val="single" w:sz="4" w:space="0" w:color="auto"/>
              <w:bottom w:val="single" w:sz="18" w:space="0" w:color="000000"/>
              <w:right w:val="single" w:sz="18" w:space="0" w:color="000000"/>
            </w:tcBorders>
            <w:shd w:val="clear" w:color="auto" w:fill="BFBFBF"/>
            <w:hideMark/>
          </w:tcPr>
          <w:p w14:paraId="0C05184E" w14:textId="77777777" w:rsidR="006965C0" w:rsidRPr="00E04B92" w:rsidRDefault="006965C0" w:rsidP="006965C0">
            <w:pPr>
              <w:jc w:val="center"/>
              <w:textAlignment w:val="auto"/>
              <w:rPr>
                <w:rFonts w:ascii="David" w:hAnsi="David"/>
              </w:rPr>
            </w:pPr>
            <w:r w:rsidRPr="00E04B92">
              <w:rPr>
                <w:rFonts w:ascii="David" w:hAnsi="David"/>
                <w:rtl/>
              </w:rPr>
              <w:t>חתימה וחותמת המציע</w:t>
            </w:r>
          </w:p>
        </w:tc>
      </w:tr>
    </w:tbl>
    <w:p w14:paraId="585F799A" w14:textId="77777777" w:rsidR="00F4090E" w:rsidRDefault="006965C0" w:rsidP="006965C0">
      <w:pPr>
        <w:tabs>
          <w:tab w:val="left" w:pos="3714"/>
        </w:tabs>
        <w:spacing w:after="120"/>
        <w:textAlignment w:val="auto"/>
        <w:rPr>
          <w:rFonts w:ascii="David" w:hAnsi="David"/>
          <w:rtl/>
        </w:rPr>
      </w:pPr>
      <w:r w:rsidRPr="00E04B92">
        <w:rPr>
          <w:rFonts w:ascii="David" w:hAnsi="David"/>
          <w:rtl/>
        </w:rPr>
        <w:tab/>
      </w:r>
    </w:p>
    <w:p w14:paraId="765460C9" w14:textId="77777777" w:rsidR="00F4090E" w:rsidRDefault="00F4090E" w:rsidP="006965C0">
      <w:pPr>
        <w:tabs>
          <w:tab w:val="left" w:pos="3714"/>
        </w:tabs>
        <w:spacing w:after="120"/>
        <w:textAlignment w:val="auto"/>
        <w:rPr>
          <w:rFonts w:ascii="David" w:hAnsi="David"/>
          <w:rtl/>
        </w:rPr>
      </w:pPr>
    </w:p>
    <w:p w14:paraId="3487334C" w14:textId="77777777" w:rsidR="00F4090E" w:rsidRDefault="00F4090E" w:rsidP="006965C0">
      <w:pPr>
        <w:tabs>
          <w:tab w:val="left" w:pos="3714"/>
        </w:tabs>
        <w:spacing w:after="120"/>
        <w:textAlignment w:val="auto"/>
        <w:rPr>
          <w:rFonts w:ascii="David" w:hAnsi="David"/>
          <w:rtl/>
        </w:rPr>
      </w:pPr>
    </w:p>
    <w:p w14:paraId="2BA5B56B" w14:textId="38B1001F" w:rsidR="006965C0" w:rsidRPr="00E04B92" w:rsidRDefault="006965C0" w:rsidP="00F4090E">
      <w:pPr>
        <w:tabs>
          <w:tab w:val="left" w:pos="3714"/>
        </w:tabs>
        <w:spacing w:after="120"/>
        <w:jc w:val="center"/>
        <w:textAlignment w:val="auto"/>
        <w:rPr>
          <w:rFonts w:ascii="David" w:hAnsi="David"/>
          <w:b/>
          <w:bCs/>
          <w:spacing w:val="6"/>
          <w:u w:val="single"/>
          <w:rtl/>
        </w:rPr>
      </w:pPr>
      <w:r w:rsidRPr="00E04B92">
        <w:rPr>
          <w:rFonts w:ascii="David" w:hAnsi="David"/>
          <w:b/>
          <w:bCs/>
          <w:spacing w:val="6"/>
          <w:u w:val="single"/>
          <w:rtl/>
        </w:rPr>
        <w:t>אישור עו"ד</w:t>
      </w:r>
    </w:p>
    <w:p w14:paraId="0F2D94F4" w14:textId="77777777" w:rsidR="006965C0" w:rsidRPr="00E04B92" w:rsidRDefault="006965C0" w:rsidP="006965C0">
      <w:pPr>
        <w:textAlignment w:val="auto"/>
        <w:rPr>
          <w:rFonts w:ascii="David" w:hAnsi="David"/>
          <w:rtl/>
          <w:lang w:val="fr-FR"/>
        </w:rPr>
      </w:pPr>
      <w:r w:rsidRPr="00E04B92">
        <w:rPr>
          <w:rFonts w:ascii="David" w:hAnsi="David"/>
          <w:rtl/>
          <w:lang w:val="fr-FR"/>
        </w:rPr>
        <w:t>אני הח"מ,______________</w:t>
      </w:r>
      <w:r w:rsidR="004543AC" w:rsidRPr="00E04B92">
        <w:rPr>
          <w:rFonts w:ascii="David" w:hAnsi="David"/>
          <w:rtl/>
          <w:lang w:val="fr-FR"/>
        </w:rPr>
        <w:t xml:space="preserve"> </w:t>
      </w:r>
      <w:r w:rsidRPr="00E04B92">
        <w:rPr>
          <w:rFonts w:ascii="David" w:hAnsi="David"/>
          <w:rtl/>
          <w:lang w:val="fr-FR"/>
        </w:rPr>
        <w:t>עו"ד (</w:t>
      </w:r>
      <w:proofErr w:type="spellStart"/>
      <w:r w:rsidRPr="00E04B92">
        <w:rPr>
          <w:rFonts w:ascii="David" w:hAnsi="David"/>
          <w:rtl/>
          <w:lang w:val="fr-FR"/>
        </w:rPr>
        <w:t>מ.ר</w:t>
      </w:r>
      <w:proofErr w:type="spellEnd"/>
      <w:r w:rsidRPr="00E04B92">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2B80844" w14:textId="77777777" w:rsidR="004543AC" w:rsidRPr="00E04B92" w:rsidRDefault="004543AC" w:rsidP="006965C0">
      <w:pPr>
        <w:textAlignment w:val="auto"/>
        <w:rPr>
          <w:rFonts w:ascii="David" w:hAnsi="David"/>
          <w:rtl/>
          <w:lang w:val="fr-FR"/>
        </w:rPr>
      </w:pPr>
    </w:p>
    <w:tbl>
      <w:tblPr>
        <w:bidiVisual/>
        <w:tblW w:w="0" w:type="auto"/>
        <w:tblLook w:val="01E0" w:firstRow="1" w:lastRow="1" w:firstColumn="1" w:lastColumn="1" w:noHBand="0" w:noVBand="0"/>
      </w:tblPr>
      <w:tblGrid>
        <w:gridCol w:w="4361"/>
        <w:gridCol w:w="4519"/>
      </w:tblGrid>
      <w:tr w:rsidR="006965C0" w:rsidRPr="00E04B92" w14:paraId="296F7498" w14:textId="77777777" w:rsidTr="004543AC">
        <w:tc>
          <w:tcPr>
            <w:tcW w:w="4361" w:type="dxa"/>
            <w:hideMark/>
          </w:tcPr>
          <w:p w14:paraId="4921F850" w14:textId="77777777" w:rsidR="006965C0" w:rsidRPr="00E04B92" w:rsidRDefault="006965C0" w:rsidP="006965C0">
            <w:pPr>
              <w:jc w:val="center"/>
              <w:textAlignment w:val="auto"/>
              <w:rPr>
                <w:rFonts w:ascii="David" w:hAnsi="David"/>
                <w:rtl/>
              </w:rPr>
            </w:pPr>
            <w:r w:rsidRPr="00E04B92">
              <w:rPr>
                <w:rFonts w:ascii="David" w:hAnsi="David"/>
                <w:rtl/>
              </w:rPr>
              <w:t>________________</w:t>
            </w:r>
          </w:p>
        </w:tc>
        <w:tc>
          <w:tcPr>
            <w:tcW w:w="4519" w:type="dxa"/>
            <w:hideMark/>
          </w:tcPr>
          <w:p w14:paraId="373FE636" w14:textId="77777777" w:rsidR="006965C0" w:rsidRPr="00E04B92" w:rsidRDefault="006965C0" w:rsidP="006965C0">
            <w:pPr>
              <w:jc w:val="center"/>
              <w:textAlignment w:val="auto"/>
              <w:rPr>
                <w:rFonts w:ascii="David" w:hAnsi="David"/>
                <w:rtl/>
              </w:rPr>
            </w:pPr>
            <w:r w:rsidRPr="00E04B92">
              <w:rPr>
                <w:rFonts w:ascii="David" w:hAnsi="David"/>
                <w:rtl/>
              </w:rPr>
              <w:t>____________________________</w:t>
            </w:r>
          </w:p>
        </w:tc>
      </w:tr>
      <w:tr w:rsidR="006965C0" w:rsidRPr="00E04B92" w14:paraId="6C23B37B" w14:textId="77777777" w:rsidTr="004543AC">
        <w:tc>
          <w:tcPr>
            <w:tcW w:w="4361" w:type="dxa"/>
            <w:hideMark/>
          </w:tcPr>
          <w:p w14:paraId="33D8AFEE" w14:textId="77777777" w:rsidR="006965C0" w:rsidRPr="00E04B92" w:rsidRDefault="006965C0" w:rsidP="006965C0">
            <w:pPr>
              <w:jc w:val="center"/>
              <w:textAlignment w:val="auto"/>
              <w:rPr>
                <w:rFonts w:ascii="David" w:hAnsi="David"/>
                <w:b/>
                <w:bCs/>
                <w:rtl/>
              </w:rPr>
            </w:pPr>
            <w:r w:rsidRPr="00E04B92">
              <w:rPr>
                <w:rFonts w:ascii="David" w:hAnsi="David"/>
                <w:b/>
                <w:bCs/>
                <w:rtl/>
              </w:rPr>
              <w:t>תאריך</w:t>
            </w:r>
          </w:p>
        </w:tc>
        <w:tc>
          <w:tcPr>
            <w:tcW w:w="4519" w:type="dxa"/>
            <w:hideMark/>
          </w:tcPr>
          <w:p w14:paraId="1AE20698" w14:textId="77777777" w:rsidR="006965C0" w:rsidRPr="00E04B92" w:rsidRDefault="006965C0" w:rsidP="006965C0">
            <w:pPr>
              <w:jc w:val="center"/>
              <w:textAlignment w:val="auto"/>
              <w:rPr>
                <w:rFonts w:ascii="David" w:hAnsi="David"/>
                <w:b/>
                <w:bCs/>
                <w:rtl/>
              </w:rPr>
            </w:pPr>
            <w:r w:rsidRPr="00E04B92">
              <w:rPr>
                <w:rFonts w:ascii="David" w:hAnsi="David"/>
                <w:b/>
                <w:bCs/>
                <w:rtl/>
              </w:rPr>
              <w:t>חתימה וחותמת</w:t>
            </w:r>
          </w:p>
        </w:tc>
      </w:tr>
    </w:tbl>
    <w:p w14:paraId="30A973B7" w14:textId="77777777" w:rsidR="00751EAC" w:rsidRPr="00E04B92" w:rsidRDefault="00751EAC" w:rsidP="00047963">
      <w:pPr>
        <w:overflowPunct/>
        <w:autoSpaceDE/>
        <w:bidi w:val="0"/>
        <w:adjustRightInd/>
        <w:spacing w:after="160" w:line="256" w:lineRule="auto"/>
        <w:jc w:val="right"/>
        <w:textAlignment w:val="auto"/>
        <w:rPr>
          <w:rFonts w:ascii="David" w:hAnsi="David"/>
          <w:b/>
          <w:bCs/>
          <w:u w:val="single"/>
          <w:rtl/>
        </w:rPr>
        <w:sectPr w:rsidR="00751EAC" w:rsidRPr="00E04B92" w:rsidSect="00A63D15">
          <w:pgSz w:w="12240" w:h="15840"/>
          <w:pgMar w:top="1440" w:right="1800" w:bottom="1440" w:left="1560" w:header="709" w:footer="709" w:gutter="0"/>
          <w:cols w:space="708"/>
          <w:bidi/>
          <w:rtlGutter/>
          <w:docGrid w:linePitch="360"/>
        </w:sectPr>
      </w:pPr>
    </w:p>
    <w:p w14:paraId="4E3C1CD5" w14:textId="10F905B0" w:rsidR="002F1E1B" w:rsidRPr="002F1E1B" w:rsidRDefault="002F1E1B" w:rsidP="002F1E1B">
      <w:pPr>
        <w:pStyle w:val="25"/>
        <w:rPr>
          <w:b w:val="0"/>
          <w:bCs w:val="0"/>
          <w:rtl/>
        </w:rPr>
      </w:pPr>
      <w:bookmarkStart w:id="9" w:name="נספח_ב2א_מקוצר"/>
      <w:bookmarkStart w:id="10" w:name="_Toc328477307"/>
      <w:bookmarkStart w:id="11" w:name="_Toc329181725"/>
      <w:bookmarkStart w:id="12" w:name="_Toc343792892"/>
      <w:bookmarkStart w:id="13" w:name="נספח_ב2א"/>
      <w:bookmarkStart w:id="14" w:name="_Toc383076513"/>
      <w:bookmarkStart w:id="15" w:name="_Toc380928303"/>
      <w:bookmarkStart w:id="16" w:name="_Toc365809126"/>
      <w:r w:rsidRPr="002F1E1B">
        <w:rPr>
          <w:rFonts w:hint="cs"/>
          <w:rtl/>
        </w:rPr>
        <w:lastRenderedPageBreak/>
        <w:t>נספח ב'2 – תצהיר בדבר היעדר הרשעות בגין העסקת עובדים זרי ושכר מינימום</w:t>
      </w:r>
    </w:p>
    <w:p w14:paraId="3C5BE1DE" w14:textId="77777777" w:rsidR="002F1E1B" w:rsidRPr="002F1E1B" w:rsidRDefault="002F1E1B" w:rsidP="002F1E1B">
      <w:pPr>
        <w:rPr>
          <w:lang w:eastAsia="en-US"/>
        </w:rPr>
      </w:pPr>
    </w:p>
    <w:p w14:paraId="54F87A89" w14:textId="2F39E3B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1BF0A108" w14:textId="0FB1A10B"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הנני נותן/ת תצהיר זה בשם ___________________ שהוא המציע (להלן: "</w:t>
      </w:r>
      <w:r w:rsidRPr="002F1E1B">
        <w:rPr>
          <w:rFonts w:ascii="David" w:eastAsia="Calibri" w:hAnsi="David" w:hint="cs"/>
          <w:b/>
          <w:bCs/>
          <w:sz w:val="22"/>
          <w:szCs w:val="22"/>
          <w:rtl/>
          <w:lang w:eastAsia="en-US"/>
        </w:rPr>
        <w:t>המציע</w:t>
      </w:r>
      <w:r w:rsidRPr="002F1E1B">
        <w:rPr>
          <w:rFonts w:ascii="David" w:eastAsia="Calibri" w:hAnsi="David" w:hint="cs"/>
          <w:sz w:val="22"/>
          <w:szCs w:val="22"/>
          <w:rtl/>
          <w:lang w:eastAsia="en-US"/>
        </w:rPr>
        <w:t xml:space="preserve">"), המבקש להתקשר עם עורך התקשרות מספר ___________________ לאספקת _________________ עבור __________________. אני מצהיר/ה כי הנני מוסמך/ת לתת תצהיר זה בשם המציע. </w:t>
      </w:r>
    </w:p>
    <w:p w14:paraId="795E81CD"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בתצהירי זה, משמעותו של המונח "</w:t>
      </w:r>
      <w:r w:rsidRPr="002F1E1B">
        <w:rPr>
          <w:rFonts w:ascii="David" w:eastAsia="Calibri" w:hAnsi="David" w:hint="cs"/>
          <w:b/>
          <w:bCs/>
          <w:sz w:val="22"/>
          <w:szCs w:val="22"/>
          <w:rtl/>
          <w:lang w:eastAsia="en-US"/>
        </w:rPr>
        <w:t>בעל זיקה</w:t>
      </w:r>
      <w:r w:rsidRPr="002F1E1B">
        <w:rPr>
          <w:rFonts w:ascii="David" w:eastAsia="Calibri" w:hAnsi="David" w:hint="cs"/>
          <w:sz w:val="22"/>
          <w:szCs w:val="22"/>
          <w:rtl/>
          <w:lang w:eastAsia="en-US"/>
        </w:rPr>
        <w:t>" כהגדרתו ב</w:t>
      </w:r>
      <w:hyperlink r:id="rId14" w:history="1">
        <w:r w:rsidRPr="002F1E1B">
          <w:rPr>
            <w:rFonts w:ascii="David" w:eastAsia="Calibri" w:hAnsi="David" w:hint="cs"/>
            <w:color w:val="3464BA"/>
            <w:sz w:val="22"/>
            <w:szCs w:val="22"/>
            <w:u w:val="dotted" w:color="3464BA"/>
            <w:rtl/>
            <w:lang w:eastAsia="en-US"/>
          </w:rPr>
          <w:t>חוק עסקאות גופים ציבוריים, התשל"ו-1976</w:t>
        </w:r>
      </w:hyperlink>
      <w:r w:rsidRPr="002F1E1B">
        <w:rPr>
          <w:rFonts w:ascii="David" w:eastAsia="Calibri" w:hAnsi="David" w:hint="cs"/>
          <w:sz w:val="22"/>
          <w:szCs w:val="22"/>
          <w:rtl/>
          <w:lang w:eastAsia="en-US"/>
        </w:rPr>
        <w:t xml:space="preserve"> (להלן:  "</w:t>
      </w:r>
      <w:r w:rsidRPr="002F1E1B">
        <w:rPr>
          <w:rFonts w:ascii="David" w:eastAsia="Calibri" w:hAnsi="David" w:hint="cs"/>
          <w:b/>
          <w:bCs/>
          <w:sz w:val="22"/>
          <w:szCs w:val="22"/>
          <w:rtl/>
          <w:lang w:eastAsia="en-US"/>
        </w:rPr>
        <w:t>חוק עסקאות גופים ציבוריים</w:t>
      </w:r>
      <w:r w:rsidRPr="002F1E1B">
        <w:rPr>
          <w:rFonts w:ascii="David" w:eastAsia="Calibri" w:hAnsi="David" w:hint="cs"/>
          <w:sz w:val="22"/>
          <w:szCs w:val="22"/>
          <w:rtl/>
          <w:lang w:eastAsia="en-US"/>
        </w:rPr>
        <w:t xml:space="preserve">"). אני מאשר/ת כי הוסברה לי משמעותו של מונח זה וכי אני מבין/ה אותו. </w:t>
      </w:r>
    </w:p>
    <w:p w14:paraId="39A683C5"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משמעותו של המונח </w:t>
      </w:r>
      <w:r w:rsidRPr="002F1E1B">
        <w:rPr>
          <w:rFonts w:ascii="David" w:eastAsia="Calibri" w:hAnsi="David" w:hint="cs"/>
          <w:b/>
          <w:bCs/>
          <w:sz w:val="22"/>
          <w:szCs w:val="22"/>
          <w:rtl/>
          <w:lang w:eastAsia="en-US"/>
        </w:rPr>
        <w:t>"עבירה"</w:t>
      </w:r>
      <w:r w:rsidRPr="002F1E1B">
        <w:rPr>
          <w:rFonts w:ascii="David" w:eastAsia="Calibri" w:hAnsi="David" w:hint="cs"/>
          <w:sz w:val="22"/>
          <w:szCs w:val="22"/>
          <w:rtl/>
          <w:lang w:eastAsia="en-US"/>
        </w:rPr>
        <w:t xml:space="preserve"> – עבירה לפי </w:t>
      </w:r>
      <w:hyperlink r:id="rId15" w:history="1">
        <w:r w:rsidRPr="002F1E1B">
          <w:rPr>
            <w:rFonts w:ascii="David" w:eastAsia="Calibri" w:hAnsi="David" w:hint="cs"/>
            <w:color w:val="3464BA"/>
            <w:sz w:val="22"/>
            <w:szCs w:val="22"/>
            <w:u w:val="dotted" w:color="3464BA"/>
            <w:rtl/>
            <w:lang w:eastAsia="en-US"/>
          </w:rPr>
          <w:t>חוק עובדים זרים, התשנ"א-1991</w:t>
        </w:r>
      </w:hyperlink>
      <w:r w:rsidRPr="002F1E1B">
        <w:rPr>
          <w:rFonts w:ascii="David" w:eastAsia="Calibri" w:hAnsi="David" w:hint="cs"/>
          <w:sz w:val="22"/>
          <w:szCs w:val="22"/>
          <w:rtl/>
          <w:lang w:eastAsia="en-US"/>
        </w:rPr>
        <w:t xml:space="preserve"> או לפי </w:t>
      </w:r>
      <w:hyperlink w:history="1">
        <w:hyperlink r:id="rId16" w:history="1">
          <w:r w:rsidRPr="002F1E1B">
            <w:rPr>
              <w:rFonts w:ascii="David" w:eastAsia="Calibri" w:hAnsi="David" w:hint="cs"/>
              <w:color w:val="3464BA"/>
              <w:sz w:val="22"/>
              <w:szCs w:val="22"/>
              <w:u w:val="dotted" w:color="3464BA"/>
              <w:rtl/>
              <w:lang w:eastAsia="en-US"/>
            </w:rPr>
            <w:t>חוק שכר מינימום, התשמ"ז-1987</w:t>
          </w:r>
        </w:hyperlink>
        <w:r w:rsidRPr="002F1E1B">
          <w:rPr>
            <w:rFonts w:ascii="David" w:eastAsia="Calibri" w:hAnsi="David" w:hint="cs"/>
            <w:color w:val="3464BA"/>
            <w:sz w:val="22"/>
            <w:szCs w:val="22"/>
            <w:u w:val="dotted" w:color="3464BA"/>
            <w:rtl/>
            <w:lang w:eastAsia="en-US"/>
          </w:rPr>
          <w:t>,</w:t>
        </w:r>
      </w:hyperlink>
      <w:r w:rsidRPr="002F1E1B">
        <w:rPr>
          <w:rFonts w:ascii="David" w:eastAsia="Calibri" w:hAnsi="David" w:hint="cs"/>
          <w:sz w:val="22"/>
          <w:szCs w:val="22"/>
          <w:rtl/>
          <w:lang w:eastAsia="en-US"/>
        </w:rPr>
        <w:t xml:space="preserve"> ולעניין עסקאות לקבלת שירות כהגדרתו בסעיף 2 ל</w:t>
      </w:r>
      <w:hyperlink w:history="1">
        <w:hyperlink r:id="rId17" w:history="1">
          <w:r w:rsidRPr="002F1E1B">
            <w:rPr>
              <w:rFonts w:ascii="David" w:eastAsia="Calibri" w:hAnsi="David" w:hint="cs"/>
              <w:color w:val="3464BA"/>
              <w:sz w:val="22"/>
              <w:szCs w:val="22"/>
              <w:u w:val="dotted" w:color="3464BA"/>
              <w:rtl/>
              <w:lang w:eastAsia="en-US"/>
            </w:rPr>
            <w:t>חוק להגברת האכיפה של דיני העבודה, התשע"ב-2011</w:t>
          </w:r>
        </w:hyperlink>
        <w:r w:rsidRPr="002F1E1B">
          <w:rPr>
            <w:rFonts w:ascii="David" w:eastAsia="Calibri" w:hAnsi="David" w:hint="cs"/>
            <w:color w:val="3464BA"/>
            <w:sz w:val="22"/>
            <w:szCs w:val="22"/>
            <w:u w:val="dotted" w:color="3464BA"/>
            <w:rtl/>
            <w:lang w:eastAsia="en-US"/>
          </w:rPr>
          <w:t>,</w:t>
        </w:r>
      </w:hyperlink>
      <w:r w:rsidRPr="002F1E1B">
        <w:rPr>
          <w:rFonts w:ascii="David" w:eastAsia="Calibri" w:hAnsi="David" w:hint="cs"/>
          <w:sz w:val="22"/>
          <w:szCs w:val="22"/>
          <w:rtl/>
          <w:lang w:eastAsia="en-US"/>
        </w:rPr>
        <w:t xml:space="preserve"> גם עבירה על הוראות החיקוקים המנויות בתוספת השלישית לאותו חוק.</w:t>
      </w:r>
    </w:p>
    <w:p w14:paraId="2F76EED7" w14:textId="405A131A"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המציע הינו תאגיד הרשום בישראל.</w:t>
      </w:r>
    </w:p>
    <w:p w14:paraId="00B56F86"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(סמן </w:t>
      </w:r>
      <w:r w:rsidRPr="002F1E1B">
        <w:rPr>
          <w:rFonts w:ascii="David" w:eastAsia="Calibri" w:hAnsi="David" w:hint="cs"/>
          <w:sz w:val="22"/>
          <w:szCs w:val="22"/>
          <w:lang w:eastAsia="en-US"/>
        </w:rPr>
        <w:t>X</w:t>
      </w:r>
      <w:r w:rsidRPr="002F1E1B">
        <w:rPr>
          <w:rFonts w:ascii="David" w:eastAsia="Calibri" w:hAnsi="David" w:hint="cs"/>
          <w:sz w:val="22"/>
          <w:szCs w:val="22"/>
          <w:rtl/>
          <w:lang w:eastAsia="en-US"/>
        </w:rPr>
        <w:t xml:space="preserve"> במשבצת המתאימה)</w:t>
      </w:r>
    </w:p>
    <w:p w14:paraId="4B840ABF" w14:textId="77777777" w:rsidR="002F1E1B" w:rsidRPr="002F1E1B" w:rsidRDefault="002F1E1B" w:rsidP="007F0D96">
      <w:pPr>
        <w:numPr>
          <w:ilvl w:val="0"/>
          <w:numId w:val="77"/>
        </w:numPr>
        <w:overflowPunct/>
        <w:autoSpaceDE/>
        <w:autoSpaceDN/>
        <w:adjustRightInd/>
        <w:spacing w:after="160" w:line="259" w:lineRule="auto"/>
        <w:ind w:left="0" w:right="360" w:firstLine="0"/>
        <w:textAlignment w:val="auto"/>
        <w:rPr>
          <w:rFonts w:ascii="David" w:eastAsia="Calibri" w:hAnsi="David"/>
          <w:sz w:val="22"/>
          <w:szCs w:val="22"/>
          <w:lang w:eastAsia="en-US"/>
        </w:rPr>
      </w:pPr>
      <w:r w:rsidRPr="002F1E1B">
        <w:rPr>
          <w:rFonts w:ascii="David" w:eastAsia="Calibri" w:hAnsi="David" w:hint="cs"/>
          <w:sz w:val="22"/>
          <w:szCs w:val="22"/>
          <w:rtl/>
          <w:lang w:eastAsia="en-US"/>
        </w:rPr>
        <w:t xml:space="preserve">המציע ובעל זיקה אליו </w:t>
      </w:r>
      <w:r w:rsidRPr="002F1E1B">
        <w:rPr>
          <w:rFonts w:ascii="David" w:eastAsia="Calibri" w:hAnsi="David" w:hint="cs"/>
          <w:b/>
          <w:bCs/>
          <w:sz w:val="22"/>
          <w:szCs w:val="22"/>
          <w:u w:val="single"/>
          <w:rtl/>
          <w:lang w:eastAsia="en-US"/>
        </w:rPr>
        <w:t>לא הורשעו</w:t>
      </w:r>
      <w:r w:rsidRPr="002F1E1B">
        <w:rPr>
          <w:rFonts w:ascii="David" w:eastAsia="Calibri" w:hAnsi="David" w:hint="cs"/>
          <w:sz w:val="22"/>
          <w:szCs w:val="22"/>
          <w:rtl/>
          <w:lang w:eastAsia="en-US"/>
        </w:rPr>
        <w:t xml:space="preserve"> ביותר משתי עבירות עד למועד האחרון להגשת ההצעות (להלן: "</w:t>
      </w:r>
      <w:r w:rsidRPr="002F1E1B">
        <w:rPr>
          <w:rFonts w:ascii="David" w:eastAsia="Calibri" w:hAnsi="David" w:hint="cs"/>
          <w:b/>
          <w:bCs/>
          <w:sz w:val="22"/>
          <w:szCs w:val="22"/>
          <w:rtl/>
          <w:lang w:eastAsia="en-US"/>
        </w:rPr>
        <w:t>מועד ההגשה</w:t>
      </w:r>
      <w:r w:rsidRPr="002F1E1B">
        <w:rPr>
          <w:rFonts w:ascii="David" w:eastAsia="Calibri" w:hAnsi="David" w:hint="cs"/>
          <w:sz w:val="22"/>
          <w:szCs w:val="22"/>
          <w:rtl/>
          <w:lang w:eastAsia="en-US"/>
        </w:rPr>
        <w:t>") מטעם המציע, בהתקשרות מספר ____________________ לאספקת ____________________ עבור ___________________.</w:t>
      </w:r>
    </w:p>
    <w:p w14:paraId="239D1B87" w14:textId="77777777" w:rsidR="002F1E1B" w:rsidRPr="002F1E1B" w:rsidRDefault="002F1E1B" w:rsidP="007F0D96">
      <w:pPr>
        <w:numPr>
          <w:ilvl w:val="0"/>
          <w:numId w:val="77"/>
        </w:numPr>
        <w:overflowPunct/>
        <w:autoSpaceDE/>
        <w:autoSpaceDN/>
        <w:adjustRightInd/>
        <w:spacing w:after="160" w:line="259" w:lineRule="auto"/>
        <w:ind w:left="0" w:right="360" w:firstLine="0"/>
        <w:textAlignment w:val="auto"/>
        <w:rPr>
          <w:rFonts w:ascii="David" w:eastAsia="Calibri" w:hAnsi="David"/>
          <w:sz w:val="22"/>
          <w:szCs w:val="22"/>
          <w:lang w:eastAsia="en-US"/>
        </w:rPr>
      </w:pPr>
      <w:r w:rsidRPr="002F1E1B">
        <w:rPr>
          <w:rFonts w:ascii="David" w:eastAsia="Calibri" w:hAnsi="David" w:hint="cs"/>
          <w:sz w:val="22"/>
          <w:szCs w:val="22"/>
          <w:rtl/>
          <w:lang w:eastAsia="en-US"/>
        </w:rPr>
        <w:t xml:space="preserve">המציע או בעל זיקה אליו </w:t>
      </w:r>
      <w:r w:rsidRPr="002F1E1B">
        <w:rPr>
          <w:rFonts w:ascii="David" w:eastAsia="Calibri" w:hAnsi="David" w:hint="cs"/>
          <w:b/>
          <w:bCs/>
          <w:sz w:val="22"/>
          <w:szCs w:val="22"/>
          <w:u w:val="single"/>
          <w:rtl/>
          <w:lang w:eastAsia="en-US"/>
        </w:rPr>
        <w:t>הורשעו</w:t>
      </w:r>
      <w:r w:rsidRPr="002F1E1B">
        <w:rPr>
          <w:rFonts w:ascii="David" w:eastAsia="Calibri" w:hAnsi="David" w:hint="cs"/>
          <w:sz w:val="22"/>
          <w:szCs w:val="22"/>
          <w:rtl/>
          <w:lang w:eastAsia="en-US"/>
        </w:rPr>
        <w:t xml:space="preserve"> בפסק דין ביותר משתי עבירות </w:t>
      </w:r>
      <w:r w:rsidRPr="002F1E1B">
        <w:rPr>
          <w:rFonts w:ascii="David" w:eastAsia="Calibri" w:hAnsi="David" w:hint="cs"/>
          <w:b/>
          <w:bCs/>
          <w:sz w:val="22"/>
          <w:szCs w:val="22"/>
          <w:u w:val="single"/>
          <w:rtl/>
          <w:lang w:eastAsia="en-US"/>
        </w:rPr>
        <w:t>וחלפה שנה אחת</w:t>
      </w:r>
      <w:r w:rsidRPr="002F1E1B">
        <w:rPr>
          <w:rFonts w:ascii="David" w:eastAsia="Calibri" w:hAnsi="David" w:hint="cs"/>
          <w:sz w:val="22"/>
          <w:szCs w:val="22"/>
          <w:rtl/>
          <w:lang w:eastAsia="en-US"/>
        </w:rPr>
        <w:t xml:space="preserve"> לפחות ממועד ההרשעה האחרונה ועד למועד ההגשה. </w:t>
      </w:r>
    </w:p>
    <w:p w14:paraId="5D35DCB0" w14:textId="77777777" w:rsidR="002F1E1B" w:rsidRPr="002F1E1B" w:rsidRDefault="002F1E1B" w:rsidP="007F0D96">
      <w:pPr>
        <w:numPr>
          <w:ilvl w:val="0"/>
          <w:numId w:val="77"/>
        </w:numPr>
        <w:overflowPunct/>
        <w:autoSpaceDE/>
        <w:autoSpaceDN/>
        <w:adjustRightInd/>
        <w:spacing w:after="160" w:line="259" w:lineRule="auto"/>
        <w:ind w:left="0" w:right="360" w:firstLine="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המציע או בעל זיקה אליו </w:t>
      </w:r>
      <w:r w:rsidRPr="002F1E1B">
        <w:rPr>
          <w:rFonts w:ascii="David" w:eastAsia="Calibri" w:hAnsi="David" w:hint="cs"/>
          <w:b/>
          <w:bCs/>
          <w:sz w:val="22"/>
          <w:szCs w:val="22"/>
          <w:u w:val="single"/>
          <w:rtl/>
          <w:lang w:eastAsia="en-US"/>
        </w:rPr>
        <w:t>הורשעו</w:t>
      </w:r>
      <w:r w:rsidRPr="002F1E1B">
        <w:rPr>
          <w:rFonts w:ascii="David" w:eastAsia="Calibri" w:hAnsi="David" w:hint="cs"/>
          <w:sz w:val="22"/>
          <w:szCs w:val="22"/>
          <w:rtl/>
          <w:lang w:eastAsia="en-US"/>
        </w:rPr>
        <w:t xml:space="preserve"> בפסק דין ביותר משתי עבירות </w:t>
      </w:r>
      <w:r w:rsidRPr="002F1E1B">
        <w:rPr>
          <w:rFonts w:ascii="David" w:eastAsia="Calibri" w:hAnsi="David" w:hint="cs"/>
          <w:b/>
          <w:bCs/>
          <w:sz w:val="22"/>
          <w:szCs w:val="22"/>
          <w:u w:val="single"/>
          <w:rtl/>
          <w:lang w:eastAsia="en-US"/>
        </w:rPr>
        <w:t>ולא חלפה שנה אחת</w:t>
      </w:r>
      <w:r w:rsidRPr="002F1E1B">
        <w:rPr>
          <w:rFonts w:ascii="David" w:eastAsia="Calibri" w:hAnsi="David" w:hint="cs"/>
          <w:sz w:val="22"/>
          <w:szCs w:val="22"/>
          <w:rtl/>
          <w:lang w:eastAsia="en-US"/>
        </w:rPr>
        <w:t xml:space="preserve"> לפחות ממועד ההרשעה האחרונה ועד למועד ההגשה. </w:t>
      </w:r>
    </w:p>
    <w:p w14:paraId="76603330" w14:textId="77777777" w:rsidR="002F1E1B" w:rsidRPr="002F1E1B" w:rsidRDefault="002F1E1B" w:rsidP="002F1E1B">
      <w:pPr>
        <w:overflowPunct/>
        <w:autoSpaceDE/>
        <w:autoSpaceDN/>
        <w:adjustRightInd/>
        <w:spacing w:after="160" w:line="120" w:lineRule="auto"/>
        <w:textAlignment w:val="auto"/>
        <w:rPr>
          <w:rFonts w:ascii="David" w:eastAsia="Calibri" w:hAnsi="David"/>
          <w:b/>
          <w:bCs/>
          <w:sz w:val="22"/>
          <w:szCs w:val="22"/>
          <w:rtl/>
          <w:lang w:eastAsia="en-US"/>
        </w:rPr>
      </w:pPr>
    </w:p>
    <w:p w14:paraId="70EB2B9F" w14:textId="5AE1AA96"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זה שמי, להלן חתימתי ותוכן תצהירי דלעיל אמת. </w:t>
      </w:r>
    </w:p>
    <w:p w14:paraId="08F564A8" w14:textId="77777777" w:rsidR="002F1E1B" w:rsidRPr="002F1E1B" w:rsidRDefault="002F1E1B" w:rsidP="002F1E1B">
      <w:pPr>
        <w:overflowPunct/>
        <w:autoSpaceDE/>
        <w:autoSpaceDN/>
        <w:adjustRightInd/>
        <w:spacing w:after="160"/>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___________________</w:t>
      </w:r>
      <w:r w:rsidRPr="002F1E1B">
        <w:rPr>
          <w:rFonts w:ascii="David" w:eastAsia="Calibri" w:hAnsi="David" w:hint="cs"/>
          <w:sz w:val="22"/>
          <w:szCs w:val="22"/>
          <w:rtl/>
          <w:lang w:eastAsia="en-US"/>
        </w:rPr>
        <w:tab/>
        <w:t>___________________</w:t>
      </w:r>
      <w:r w:rsidRPr="002F1E1B">
        <w:rPr>
          <w:rFonts w:ascii="David" w:eastAsia="Calibri" w:hAnsi="David" w:hint="cs"/>
          <w:sz w:val="22"/>
          <w:szCs w:val="22"/>
          <w:rtl/>
          <w:lang w:eastAsia="en-US"/>
        </w:rPr>
        <w:tab/>
        <w:t>_________________</w:t>
      </w:r>
    </w:p>
    <w:p w14:paraId="4923381A" w14:textId="77777777" w:rsidR="002F1E1B" w:rsidRPr="002F1E1B" w:rsidRDefault="002F1E1B" w:rsidP="002F1E1B">
      <w:pPr>
        <w:overflowPunct/>
        <w:autoSpaceDE/>
        <w:autoSpaceDN/>
        <w:adjustRightInd/>
        <w:spacing w:after="160"/>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        תאריך</w:t>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t xml:space="preserve">      שם מלא</w:t>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t xml:space="preserve">            חתימה וחותמת</w:t>
      </w:r>
    </w:p>
    <w:p w14:paraId="27BFBC09" w14:textId="77777777" w:rsidR="002F1E1B" w:rsidRDefault="002F1E1B" w:rsidP="002F1E1B">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after="160"/>
        <w:jc w:val="center"/>
        <w:textAlignment w:val="auto"/>
        <w:rPr>
          <w:rFonts w:ascii="David" w:eastAsia="Calibri" w:hAnsi="David"/>
          <w:b/>
          <w:bCs/>
          <w:sz w:val="22"/>
          <w:szCs w:val="22"/>
          <w:u w:val="single"/>
          <w:rtl/>
          <w:lang w:eastAsia="en-US"/>
        </w:rPr>
      </w:pPr>
      <w:bookmarkStart w:id="17" w:name="_Toc78123024"/>
    </w:p>
    <w:p w14:paraId="3F9ADC8B" w14:textId="2C7BE2FD" w:rsidR="002F1E1B" w:rsidRPr="002F1E1B" w:rsidRDefault="002F1E1B" w:rsidP="002F1E1B">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after="160"/>
        <w:jc w:val="center"/>
        <w:textAlignment w:val="auto"/>
        <w:rPr>
          <w:rFonts w:ascii="David" w:eastAsia="Calibri" w:hAnsi="David"/>
          <w:b/>
          <w:bCs/>
          <w:sz w:val="22"/>
          <w:szCs w:val="22"/>
          <w:u w:val="single"/>
          <w:rtl/>
          <w:lang w:eastAsia="en-US"/>
        </w:rPr>
      </w:pPr>
      <w:r w:rsidRPr="002F1E1B">
        <w:rPr>
          <w:rFonts w:ascii="David" w:eastAsia="Calibri" w:hAnsi="David" w:hint="cs"/>
          <w:b/>
          <w:bCs/>
          <w:sz w:val="22"/>
          <w:szCs w:val="22"/>
          <w:u w:val="single"/>
          <w:rtl/>
          <w:lang w:eastAsia="en-US"/>
        </w:rPr>
        <w:t>אישור עורך הדין</w:t>
      </w:r>
    </w:p>
    <w:p w14:paraId="330B94DE"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7"/>
    <w:p w14:paraId="3219907B" w14:textId="77777777" w:rsidR="002F1E1B" w:rsidRPr="002F1E1B" w:rsidRDefault="002F1E1B" w:rsidP="002F1E1B">
      <w:pPr>
        <w:overflowPunct/>
        <w:autoSpaceDE/>
        <w:autoSpaceDN/>
        <w:adjustRightInd/>
        <w:spacing w:after="160"/>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_________________</w:t>
      </w:r>
      <w:r w:rsidRPr="002F1E1B">
        <w:rPr>
          <w:rFonts w:ascii="David" w:eastAsia="Calibri" w:hAnsi="David" w:hint="cs"/>
          <w:sz w:val="22"/>
          <w:szCs w:val="22"/>
          <w:rtl/>
          <w:lang w:eastAsia="en-US"/>
        </w:rPr>
        <w:tab/>
        <w:t xml:space="preserve">  </w:t>
      </w:r>
      <w:r w:rsidRPr="002F1E1B">
        <w:rPr>
          <w:rFonts w:ascii="David" w:eastAsia="Calibri" w:hAnsi="David" w:hint="cs"/>
          <w:sz w:val="22"/>
          <w:szCs w:val="22"/>
          <w:rtl/>
          <w:lang w:eastAsia="en-US"/>
        </w:rPr>
        <w:tab/>
        <w:t xml:space="preserve">  ________________</w:t>
      </w:r>
      <w:r w:rsidRPr="002F1E1B">
        <w:rPr>
          <w:rFonts w:ascii="David" w:eastAsia="Calibri" w:hAnsi="David" w:hint="cs"/>
          <w:sz w:val="22"/>
          <w:szCs w:val="22"/>
          <w:rtl/>
          <w:lang w:eastAsia="en-US"/>
        </w:rPr>
        <w:tab/>
        <w:t xml:space="preserve">           ___________________</w:t>
      </w:r>
    </w:p>
    <w:p w14:paraId="02FB09F3" w14:textId="58EC0B94" w:rsidR="00DA7A0D" w:rsidRPr="00B01ACB" w:rsidRDefault="002F1E1B" w:rsidP="00B01ACB">
      <w:pPr>
        <w:overflowPunct/>
        <w:autoSpaceDE/>
        <w:autoSpaceDN/>
        <w:adjustRightInd/>
        <w:spacing w:after="160" w:line="259" w:lineRule="auto"/>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  תאריך</w:t>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t xml:space="preserve">            מספר רישיון</w:t>
      </w:r>
      <w:r w:rsidRPr="002F1E1B">
        <w:rPr>
          <w:rFonts w:ascii="David" w:eastAsia="Calibri" w:hAnsi="David" w:hint="cs"/>
          <w:sz w:val="22"/>
          <w:szCs w:val="22"/>
          <w:rtl/>
          <w:lang w:eastAsia="en-US"/>
        </w:rPr>
        <w:tab/>
        <w:t xml:space="preserve">                       חתימה וחותמת</w:t>
      </w:r>
      <w:r>
        <w:rPr>
          <w:rtl/>
        </w:rPr>
        <w:br w:type="page"/>
      </w:r>
    </w:p>
    <w:p w14:paraId="1B7F4DEB" w14:textId="687E9C42" w:rsidR="00BF1488" w:rsidRPr="002F1E1B" w:rsidRDefault="00BF1488" w:rsidP="00BF1488">
      <w:pPr>
        <w:pStyle w:val="25"/>
        <w:rPr>
          <w:rtl/>
        </w:rPr>
      </w:pPr>
      <w:r w:rsidRPr="002F1E1B">
        <w:rPr>
          <w:rFonts w:hint="cs"/>
          <w:rtl/>
        </w:rPr>
        <w:lastRenderedPageBreak/>
        <w:t>נספח ב'</w:t>
      </w:r>
      <w:r>
        <w:rPr>
          <w:rFonts w:hint="cs"/>
          <w:rtl/>
        </w:rPr>
        <w:t>3</w:t>
      </w:r>
      <w:r w:rsidRPr="002F1E1B">
        <w:rPr>
          <w:rFonts w:hint="cs"/>
          <w:rtl/>
        </w:rPr>
        <w:t xml:space="preserve"> – תצהיר </w:t>
      </w:r>
      <w:r>
        <w:rPr>
          <w:rFonts w:hint="cs"/>
          <w:rtl/>
        </w:rPr>
        <w:t>בדבר העסקת עובדים עם מוגבלות</w:t>
      </w:r>
      <w:r w:rsidRPr="002F1E1B">
        <w:rPr>
          <w:rFonts w:hint="cs"/>
          <w:rtl/>
        </w:rPr>
        <w:t xml:space="preserve"> </w:t>
      </w:r>
    </w:p>
    <w:p w14:paraId="00728F86" w14:textId="77777777" w:rsidR="00BF1488" w:rsidRPr="00B01ACB" w:rsidRDefault="00BF1488" w:rsidP="00B01ACB">
      <w:pPr>
        <w:pBdr>
          <w:top w:val="single" w:sz="4" w:space="1" w:color="auto"/>
          <w:left w:val="single" w:sz="4" w:space="31" w:color="auto"/>
          <w:bottom w:val="single" w:sz="4" w:space="1" w:color="auto"/>
          <w:right w:val="single" w:sz="4" w:space="4" w:color="auto"/>
        </w:pBdr>
        <w:ind w:left="-327"/>
        <w:jc w:val="center"/>
        <w:rPr>
          <w:rFonts w:ascii="David" w:hAnsi="David"/>
          <w:b/>
          <w:bCs/>
          <w:rtl/>
        </w:rPr>
      </w:pPr>
      <w:r w:rsidRPr="00B01ACB">
        <w:rPr>
          <w:rFonts w:ascii="David" w:hAnsi="David" w:hint="cs"/>
          <w:b/>
          <w:bCs/>
          <w:rtl/>
        </w:rPr>
        <w:t xml:space="preserve">פניות אל </w:t>
      </w:r>
      <w:proofErr w:type="spellStart"/>
      <w:r w:rsidRPr="00B01ACB">
        <w:rPr>
          <w:rFonts w:ascii="David" w:hAnsi="David" w:hint="cs"/>
          <w:b/>
          <w:bCs/>
          <w:rtl/>
        </w:rPr>
        <w:t>מנכ</w:t>
      </w:r>
      <w:proofErr w:type="spellEnd"/>
      <w:r w:rsidRPr="00B01ACB">
        <w:rPr>
          <w:rFonts w:ascii="David" w:hAnsi="David" w:hint="cs"/>
          <w:b/>
          <w:bCs/>
          <w:rtl/>
        </w:rPr>
        <w:t xml:space="preserve">''ל משרד העבודה, כנדרש לפי תצהיר זה, תעשנה דרך המטה לשילוב אנשים עם מוגבלות בעבודה, בדואר אלקטרוני: </w:t>
      </w:r>
      <w:hyperlink r:id="rId18" w:history="1">
        <w:r w:rsidRPr="00B01ACB">
          <w:rPr>
            <w:rStyle w:val="Hyperlink"/>
            <w:rFonts w:ascii="David" w:hAnsi="David" w:hint="cs"/>
          </w:rPr>
          <w:t>mateh.Shiluv@labor.gov.il</w:t>
        </w:r>
      </w:hyperlink>
      <w:r w:rsidRPr="00B01ACB">
        <w:rPr>
          <w:rFonts w:ascii="David" w:hAnsi="David" w:hint="cs"/>
          <w:rtl/>
        </w:rPr>
        <w:t>.</w:t>
      </w:r>
    </w:p>
    <w:p w14:paraId="45F8BEAD" w14:textId="77777777" w:rsidR="00BF1488" w:rsidRPr="00B01ACB" w:rsidRDefault="00BF1488" w:rsidP="00B01ACB">
      <w:pPr>
        <w:pBdr>
          <w:top w:val="single" w:sz="4" w:space="1" w:color="auto"/>
          <w:left w:val="single" w:sz="4" w:space="31" w:color="auto"/>
          <w:bottom w:val="single" w:sz="4" w:space="1" w:color="auto"/>
          <w:right w:val="single" w:sz="4" w:space="4" w:color="auto"/>
        </w:pBdr>
        <w:ind w:left="-327"/>
        <w:jc w:val="center"/>
        <w:rPr>
          <w:rFonts w:ascii="David" w:hAnsi="David"/>
          <w:rtl/>
        </w:rPr>
      </w:pPr>
      <w:r w:rsidRPr="00B01ACB">
        <w:rPr>
          <w:rFonts w:ascii="David" w:hAnsi="David" w:hint="cs"/>
          <w:b/>
          <w:bCs/>
          <w:rtl/>
        </w:rPr>
        <w:t xml:space="preserve">לשאלות ניתן לפנות למרכז התמיכה למעסיקים, בדואר אלקטרוני: </w:t>
      </w:r>
      <w:hyperlink r:id="rId19" w:history="1">
        <w:r w:rsidRPr="00B01ACB">
          <w:rPr>
            <w:rStyle w:val="Hyperlink"/>
            <w:rFonts w:ascii="David" w:hAnsi="David" w:hint="cs"/>
          </w:rPr>
          <w:t>info@workitout.co.il</w:t>
        </w:r>
      </w:hyperlink>
      <w:r w:rsidRPr="00B01ACB">
        <w:rPr>
          <w:rFonts w:ascii="David" w:hAnsi="David" w:hint="cs"/>
          <w:rtl/>
        </w:rPr>
        <w:t xml:space="preserve"> / </w:t>
      </w:r>
      <w:r w:rsidRPr="00B01ACB">
        <w:rPr>
          <w:rFonts w:ascii="David" w:hAnsi="David" w:hint="cs"/>
          <w:b/>
          <w:bCs/>
          <w:rtl/>
        </w:rPr>
        <w:t>טלפון:</w:t>
      </w:r>
      <w:r w:rsidRPr="00B01ACB">
        <w:rPr>
          <w:rFonts w:ascii="David" w:hAnsi="David" w:hint="cs"/>
          <w:rtl/>
        </w:rPr>
        <w:t xml:space="preserve"> </w:t>
      </w:r>
      <w:r w:rsidRPr="00B01ACB">
        <w:rPr>
          <w:rFonts w:ascii="David" w:hAnsi="David" w:hint="cs"/>
          <w:b/>
          <w:bCs/>
        </w:rPr>
        <w:t>1700-50-76-76</w:t>
      </w:r>
      <w:r w:rsidRPr="00B01ACB">
        <w:rPr>
          <w:rFonts w:ascii="David" w:hAnsi="David" w:hint="cs"/>
          <w:rtl/>
        </w:rPr>
        <w:t>.</w:t>
      </w:r>
    </w:p>
    <w:p w14:paraId="63A03D45" w14:textId="77777777" w:rsidR="00BF1488" w:rsidRPr="00B01ACB" w:rsidRDefault="00BF1488" w:rsidP="00B01ACB">
      <w:pPr>
        <w:overflowPunct/>
        <w:autoSpaceDE/>
        <w:autoSpaceDN/>
        <w:adjustRightInd/>
        <w:spacing w:after="160"/>
        <w:ind w:right="-180"/>
        <w:textAlignment w:val="auto"/>
        <w:rPr>
          <w:rFonts w:ascii="Arial" w:eastAsia="Calibri" w:hAnsi="Arial" w:cs="Arial"/>
          <w:sz w:val="16"/>
          <w:szCs w:val="16"/>
          <w:rtl/>
          <w:lang w:eastAsia="en-US"/>
        </w:rPr>
      </w:pPr>
    </w:p>
    <w:p w14:paraId="13F11CB6" w14:textId="5415CE82" w:rsidR="00DA7A0D" w:rsidRPr="00B01ACB" w:rsidRDefault="00DA7A0D" w:rsidP="00B01ACB">
      <w:pPr>
        <w:overflowPunct/>
        <w:autoSpaceDE/>
        <w:autoSpaceDN/>
        <w:adjustRightInd/>
        <w:spacing w:after="160" w:line="276" w:lineRule="auto"/>
        <w:ind w:right="-180"/>
        <w:textAlignment w:val="auto"/>
        <w:rPr>
          <w:rFonts w:ascii="David" w:eastAsia="Calibri" w:hAnsi="David"/>
          <w:rtl/>
          <w:lang w:eastAsia="en-US"/>
        </w:rPr>
      </w:pPr>
      <w:r w:rsidRPr="00B01ACB">
        <w:rPr>
          <w:rFonts w:ascii="David" w:eastAsia="Calibri" w:hAnsi="David" w:hint="cs"/>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23E73062" w14:textId="77777777" w:rsidR="00DA7A0D" w:rsidRPr="00B01ACB" w:rsidRDefault="00DA7A0D" w:rsidP="00B01ACB">
      <w:pPr>
        <w:overflowPunct/>
        <w:autoSpaceDE/>
        <w:autoSpaceDN/>
        <w:adjustRightInd/>
        <w:spacing w:after="160" w:line="276" w:lineRule="auto"/>
        <w:ind w:right="-180"/>
        <w:textAlignment w:val="auto"/>
        <w:rPr>
          <w:rFonts w:ascii="David" w:eastAsia="Calibri" w:hAnsi="David"/>
          <w:sz w:val="12"/>
          <w:szCs w:val="12"/>
          <w:rtl/>
          <w:lang w:eastAsia="en-US"/>
        </w:rPr>
      </w:pPr>
    </w:p>
    <w:p w14:paraId="7737F744" w14:textId="77777777" w:rsidR="00DA7A0D" w:rsidRPr="00B01ACB" w:rsidRDefault="00DA7A0D" w:rsidP="00B01ACB">
      <w:pPr>
        <w:overflowPunct/>
        <w:autoSpaceDE/>
        <w:autoSpaceDN/>
        <w:adjustRightInd/>
        <w:spacing w:after="160" w:line="276" w:lineRule="auto"/>
        <w:ind w:right="-180"/>
        <w:textAlignment w:val="auto"/>
        <w:rPr>
          <w:rFonts w:ascii="David" w:eastAsia="Calibri" w:hAnsi="David"/>
          <w:rtl/>
          <w:lang w:eastAsia="en-US"/>
        </w:rPr>
      </w:pPr>
      <w:r w:rsidRPr="00B01ACB">
        <w:rPr>
          <w:rFonts w:ascii="David" w:eastAsia="Calibri" w:hAnsi="David" w:hint="cs"/>
          <w:rtl/>
          <w:lang w:eastAsia="en-US"/>
        </w:rPr>
        <w:t>הנני נותן/ת תצהיר זה בשם ___________________, שהוא המציע (להלן:  "</w:t>
      </w:r>
      <w:r w:rsidRPr="00B01ACB">
        <w:rPr>
          <w:rFonts w:ascii="David" w:eastAsia="Calibri" w:hAnsi="David" w:hint="cs"/>
          <w:b/>
          <w:bCs/>
          <w:rtl/>
          <w:lang w:eastAsia="en-US"/>
        </w:rPr>
        <w:t>המציע</w:t>
      </w:r>
      <w:r w:rsidRPr="00B01ACB">
        <w:rPr>
          <w:rFonts w:ascii="David" w:eastAsia="Calibri" w:hAnsi="David" w:hint="cs"/>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3915D979" w14:textId="77777777" w:rsidR="00DA7A0D" w:rsidRPr="00B01ACB" w:rsidRDefault="00DA7A0D" w:rsidP="00B01ACB">
      <w:pPr>
        <w:overflowPunct/>
        <w:autoSpaceDE/>
        <w:autoSpaceDN/>
        <w:adjustRightInd/>
        <w:spacing w:after="160" w:line="276" w:lineRule="auto"/>
        <w:textAlignment w:val="auto"/>
        <w:rPr>
          <w:rFonts w:ascii="David" w:eastAsia="Calibri" w:hAnsi="David"/>
          <w:sz w:val="8"/>
          <w:szCs w:val="8"/>
          <w:lang w:eastAsia="en-US"/>
        </w:rPr>
      </w:pPr>
    </w:p>
    <w:p w14:paraId="1644D4D8" w14:textId="77777777" w:rsidR="00DA7A0D" w:rsidRPr="00B01ACB" w:rsidRDefault="00DA7A0D" w:rsidP="00B01ACB">
      <w:pPr>
        <w:overflowPunct/>
        <w:autoSpaceDE/>
        <w:autoSpaceDN/>
        <w:adjustRightInd/>
        <w:spacing w:after="160" w:line="276" w:lineRule="auto"/>
        <w:textAlignment w:val="auto"/>
        <w:rPr>
          <w:rFonts w:ascii="David" w:eastAsia="Calibri" w:hAnsi="David"/>
          <w:u w:val="single"/>
          <w:rtl/>
          <w:lang w:eastAsia="en-US"/>
        </w:rPr>
      </w:pPr>
      <w:r w:rsidRPr="00B01ACB">
        <w:rPr>
          <w:rFonts w:ascii="David" w:eastAsia="Calibri" w:hAnsi="David" w:hint="cs"/>
          <w:u w:val="single"/>
          <w:rtl/>
          <w:lang w:eastAsia="en-US"/>
        </w:rPr>
        <w:t xml:space="preserve">סמן </w:t>
      </w:r>
      <w:r w:rsidRPr="00B01ACB">
        <w:rPr>
          <w:rFonts w:ascii="David" w:eastAsia="Calibri" w:hAnsi="David" w:hint="cs"/>
          <w:u w:val="single"/>
          <w:lang w:eastAsia="en-US"/>
        </w:rPr>
        <w:t>X</w:t>
      </w:r>
      <w:r w:rsidRPr="00B01ACB">
        <w:rPr>
          <w:rFonts w:ascii="David" w:eastAsia="Calibri" w:hAnsi="David" w:hint="cs"/>
          <w:u w:val="single"/>
          <w:rtl/>
          <w:lang w:eastAsia="en-US"/>
        </w:rPr>
        <w:t xml:space="preserve"> במשבצת המתאימה:</w:t>
      </w:r>
    </w:p>
    <w:p w14:paraId="69A62CCC" w14:textId="77777777" w:rsidR="00DA7A0D" w:rsidRPr="00B01ACB" w:rsidRDefault="00DA7A0D" w:rsidP="007F0D96">
      <w:pPr>
        <w:numPr>
          <w:ilvl w:val="0"/>
          <w:numId w:val="77"/>
        </w:numPr>
        <w:overflowPunct/>
        <w:autoSpaceDE/>
        <w:autoSpaceDN/>
        <w:adjustRightInd/>
        <w:spacing w:after="160" w:line="276" w:lineRule="auto"/>
        <w:ind w:right="360"/>
        <w:textAlignment w:val="auto"/>
        <w:rPr>
          <w:rFonts w:ascii="David" w:eastAsia="Calibri" w:hAnsi="David"/>
          <w:lang w:eastAsia="en-US"/>
        </w:rPr>
      </w:pPr>
      <w:r w:rsidRPr="00B01ACB">
        <w:rPr>
          <w:rFonts w:ascii="David" w:eastAsia="Calibri" w:hAnsi="David" w:hint="cs"/>
          <w:rtl/>
          <w:lang w:eastAsia="en-US"/>
        </w:rPr>
        <w:t>הוראות סעיף 9 ל</w:t>
      </w:r>
      <w:hyperlink r:id="rId20" w:history="1">
        <w:r w:rsidRPr="00B01ACB">
          <w:rPr>
            <w:rFonts w:ascii="David" w:hAnsi="David" w:hint="cs"/>
            <w:color w:val="3464BA"/>
            <w:u w:val="dotted" w:color="3464BA"/>
            <w:rtl/>
            <w:lang w:eastAsia="en-US"/>
          </w:rPr>
          <w:t>חוק שוויון זכויות לאנשים עם מוגבלות, התשנ"ח-1998</w:t>
        </w:r>
      </w:hyperlink>
      <w:r w:rsidRPr="00B01ACB">
        <w:rPr>
          <w:rFonts w:ascii="David" w:eastAsia="Calibri" w:hAnsi="David" w:hint="cs"/>
          <w:rtl/>
          <w:lang w:eastAsia="en-US"/>
        </w:rPr>
        <w:t xml:space="preserve"> </w:t>
      </w:r>
      <w:r w:rsidRPr="00B01ACB">
        <w:rPr>
          <w:rFonts w:ascii="David" w:eastAsia="Calibri" w:hAnsi="David" w:hint="cs"/>
          <w:b/>
          <w:bCs/>
          <w:rtl/>
          <w:lang w:eastAsia="en-US"/>
        </w:rPr>
        <w:t>לא חלות</w:t>
      </w:r>
      <w:r w:rsidRPr="00B01ACB">
        <w:rPr>
          <w:rFonts w:ascii="David" w:eastAsia="Calibri" w:hAnsi="David" w:hint="cs"/>
          <w:rtl/>
          <w:lang w:eastAsia="en-US"/>
        </w:rPr>
        <w:t xml:space="preserve"> על המציע.</w:t>
      </w:r>
    </w:p>
    <w:p w14:paraId="62E19A88" w14:textId="20FF3087" w:rsidR="00DA7A0D" w:rsidRPr="00B01ACB" w:rsidRDefault="00DA7A0D" w:rsidP="007F0D96">
      <w:pPr>
        <w:numPr>
          <w:ilvl w:val="0"/>
          <w:numId w:val="77"/>
        </w:numPr>
        <w:overflowPunct/>
        <w:autoSpaceDE/>
        <w:autoSpaceDN/>
        <w:adjustRightInd/>
        <w:spacing w:after="160" w:line="276" w:lineRule="auto"/>
        <w:ind w:left="425" w:right="357" w:hanging="425"/>
        <w:textAlignment w:val="auto"/>
        <w:rPr>
          <w:rFonts w:ascii="David" w:eastAsia="Calibri" w:hAnsi="David"/>
          <w:rtl/>
          <w:lang w:eastAsia="en-US"/>
        </w:rPr>
      </w:pPr>
      <w:r w:rsidRPr="00B01ACB">
        <w:rPr>
          <w:rFonts w:ascii="David" w:eastAsia="Calibri" w:hAnsi="David" w:hint="cs"/>
          <w:rtl/>
          <w:lang w:eastAsia="en-US"/>
        </w:rPr>
        <w:t>הוראות סעיף 9 ל</w:t>
      </w:r>
      <w:hyperlink r:id="rId21" w:history="1">
        <w:r w:rsidRPr="00B01ACB">
          <w:rPr>
            <w:rFonts w:ascii="David" w:hAnsi="David" w:hint="cs"/>
            <w:color w:val="3464BA"/>
            <w:u w:val="dotted" w:color="3464BA"/>
            <w:rtl/>
            <w:lang w:eastAsia="en-US"/>
          </w:rPr>
          <w:t>חוק שוויון זכויות לאנשים עם מוגבלות, התשנ"ח-1998</w:t>
        </w:r>
      </w:hyperlink>
      <w:r w:rsidRPr="00B01ACB">
        <w:rPr>
          <w:rFonts w:ascii="David" w:eastAsia="Calibri" w:hAnsi="David" w:hint="cs"/>
          <w:rtl/>
          <w:lang w:eastAsia="en-US"/>
        </w:rPr>
        <w:t xml:space="preserve"> </w:t>
      </w:r>
      <w:r w:rsidRPr="00B01ACB">
        <w:rPr>
          <w:rFonts w:ascii="David" w:eastAsia="Calibri" w:hAnsi="David" w:hint="cs"/>
          <w:b/>
          <w:bCs/>
          <w:rtl/>
          <w:lang w:eastAsia="en-US"/>
        </w:rPr>
        <w:t>חלות</w:t>
      </w:r>
      <w:r w:rsidRPr="00B01ACB">
        <w:rPr>
          <w:rFonts w:ascii="David" w:eastAsia="Calibri" w:hAnsi="David" w:hint="cs"/>
          <w:rtl/>
          <w:lang w:eastAsia="en-US"/>
        </w:rPr>
        <w:t xml:space="preserve"> על המציע והוא מקיים אותן.</w:t>
      </w:r>
    </w:p>
    <w:p w14:paraId="03F2472D" w14:textId="77777777" w:rsidR="00DA7A0D" w:rsidRPr="00B01ACB" w:rsidRDefault="00DA7A0D" w:rsidP="00B01ACB">
      <w:pPr>
        <w:overflowPunct/>
        <w:autoSpaceDE/>
        <w:autoSpaceDN/>
        <w:adjustRightInd/>
        <w:spacing w:after="160" w:line="276" w:lineRule="auto"/>
        <w:textAlignment w:val="auto"/>
        <w:rPr>
          <w:rFonts w:ascii="David" w:eastAsia="Calibri" w:hAnsi="David"/>
          <w:rtl/>
          <w:lang w:eastAsia="en-US"/>
        </w:rPr>
      </w:pPr>
      <w:r w:rsidRPr="00B01ACB">
        <w:rPr>
          <w:rFonts w:ascii="David" w:eastAsia="Calibri" w:hAnsi="David" w:hint="cs"/>
          <w:u w:val="single"/>
          <w:rtl/>
          <w:lang w:eastAsia="en-US"/>
        </w:rPr>
        <w:t>במקרה שהוראות סעיף 9 ל</w:t>
      </w:r>
      <w:hyperlink r:id="rId22" w:history="1">
        <w:r w:rsidRPr="00B01ACB">
          <w:rPr>
            <w:rFonts w:ascii="David" w:hAnsi="David" w:hint="cs"/>
            <w:color w:val="3464BA"/>
            <w:u w:val="dotted" w:color="3464BA"/>
            <w:rtl/>
            <w:lang w:eastAsia="en-US"/>
          </w:rPr>
          <w:t>חוק שוויון זכויות לאנשים עם מוגבלות, התשנ"ח-1998</w:t>
        </w:r>
      </w:hyperlink>
      <w:r w:rsidRPr="00B01ACB">
        <w:rPr>
          <w:rFonts w:ascii="David" w:eastAsia="Calibri" w:hAnsi="David" w:hint="cs"/>
          <w:u w:val="single"/>
          <w:rtl/>
          <w:lang w:eastAsia="en-US"/>
        </w:rPr>
        <w:t xml:space="preserve"> (להלן: ''חוק שוויון זכויות'')</w:t>
      </w:r>
      <w:r w:rsidRPr="00B01ACB">
        <w:rPr>
          <w:rFonts w:ascii="David" w:eastAsia="Calibri" w:hAnsi="David" w:hint="cs"/>
          <w:b/>
          <w:bCs/>
          <w:u w:val="single"/>
          <w:rtl/>
          <w:lang w:eastAsia="en-US"/>
        </w:rPr>
        <w:t xml:space="preserve"> חלות על המציע,</w:t>
      </w:r>
      <w:r w:rsidRPr="00B01ACB">
        <w:rPr>
          <w:rFonts w:ascii="David" w:eastAsia="Calibri" w:hAnsi="David" w:hint="cs"/>
          <w:u w:val="single"/>
          <w:rtl/>
          <w:lang w:eastAsia="en-US"/>
        </w:rPr>
        <w:t xml:space="preserve"> נדרש לסמן </w:t>
      </w:r>
      <w:r w:rsidRPr="00B01ACB">
        <w:rPr>
          <w:rFonts w:ascii="David" w:eastAsia="Calibri" w:hAnsi="David" w:hint="cs"/>
          <w:u w:val="single"/>
          <w:lang w:eastAsia="en-US"/>
        </w:rPr>
        <w:t>x</w:t>
      </w:r>
      <w:r w:rsidRPr="00B01ACB">
        <w:rPr>
          <w:rFonts w:ascii="David" w:eastAsia="Calibri" w:hAnsi="David" w:hint="cs"/>
          <w:u w:val="single"/>
          <w:rtl/>
          <w:lang w:eastAsia="en-US"/>
        </w:rPr>
        <w:t xml:space="preserve"> במשבצת המתאימה</w:t>
      </w:r>
      <w:r w:rsidRPr="00B01ACB">
        <w:rPr>
          <w:rFonts w:ascii="David" w:eastAsia="Calibri" w:hAnsi="David" w:hint="cs"/>
          <w:rtl/>
          <w:lang w:eastAsia="en-US"/>
        </w:rPr>
        <w:t>:</w:t>
      </w:r>
    </w:p>
    <w:p w14:paraId="00A12ED1" w14:textId="77777777" w:rsidR="00DA7A0D" w:rsidRPr="00B01ACB" w:rsidRDefault="00DA7A0D" w:rsidP="007F0D96">
      <w:pPr>
        <w:numPr>
          <w:ilvl w:val="0"/>
          <w:numId w:val="77"/>
        </w:numPr>
        <w:overflowPunct/>
        <w:autoSpaceDE/>
        <w:autoSpaceDN/>
        <w:adjustRightInd/>
        <w:spacing w:after="160" w:line="276" w:lineRule="auto"/>
        <w:ind w:right="360"/>
        <w:textAlignment w:val="auto"/>
        <w:rPr>
          <w:rFonts w:ascii="David" w:eastAsia="Calibri" w:hAnsi="David"/>
          <w:lang w:eastAsia="en-US"/>
        </w:rPr>
      </w:pPr>
      <w:r w:rsidRPr="00B01ACB">
        <w:rPr>
          <w:rFonts w:ascii="David" w:eastAsia="Calibri" w:hAnsi="David" w:hint="cs"/>
          <w:rtl/>
          <w:lang w:eastAsia="en-US"/>
        </w:rPr>
        <w:t>המציע מעסיק פחות מ- 100 עובדים.</w:t>
      </w:r>
    </w:p>
    <w:p w14:paraId="428DB482" w14:textId="77777777" w:rsidR="00DA7A0D" w:rsidRPr="00B01ACB" w:rsidRDefault="00DA7A0D" w:rsidP="007F0D96">
      <w:pPr>
        <w:numPr>
          <w:ilvl w:val="0"/>
          <w:numId w:val="77"/>
        </w:numPr>
        <w:overflowPunct/>
        <w:autoSpaceDE/>
        <w:autoSpaceDN/>
        <w:adjustRightInd/>
        <w:spacing w:after="160" w:line="276" w:lineRule="auto"/>
        <w:ind w:right="360"/>
        <w:textAlignment w:val="auto"/>
        <w:rPr>
          <w:rFonts w:ascii="David" w:eastAsia="Calibri" w:hAnsi="David"/>
          <w:lang w:eastAsia="en-US"/>
        </w:rPr>
      </w:pPr>
      <w:r w:rsidRPr="00B01ACB">
        <w:rPr>
          <w:rFonts w:ascii="David" w:eastAsia="Calibri" w:hAnsi="David" w:hint="cs"/>
          <w:rtl/>
          <w:lang w:eastAsia="en-US"/>
        </w:rPr>
        <w:t>המציע מעסיק 100 עובדים או יותר.</w:t>
      </w:r>
    </w:p>
    <w:p w14:paraId="5152BBFD" w14:textId="77777777" w:rsidR="00DA7A0D" w:rsidRPr="00B01ACB" w:rsidRDefault="00DA7A0D" w:rsidP="00B01ACB">
      <w:pPr>
        <w:overflowPunct/>
        <w:autoSpaceDE/>
        <w:autoSpaceDN/>
        <w:adjustRightInd/>
        <w:spacing w:after="160" w:line="276" w:lineRule="auto"/>
        <w:ind w:right="360"/>
        <w:textAlignment w:val="auto"/>
        <w:rPr>
          <w:rFonts w:ascii="David" w:eastAsia="Calibri" w:hAnsi="David"/>
          <w:rtl/>
          <w:lang w:eastAsia="en-US"/>
        </w:rPr>
      </w:pPr>
      <w:r w:rsidRPr="00B01ACB">
        <w:rPr>
          <w:rFonts w:ascii="David" w:eastAsia="Calibri" w:hAnsi="David" w:hint="cs"/>
          <w:u w:val="single"/>
          <w:rtl/>
          <w:lang w:eastAsia="en-US"/>
        </w:rPr>
        <w:t>במקרה שהמציע מעסיק 100 עובדים או יותר, נדרש לסמן</w:t>
      </w:r>
      <w:r w:rsidRPr="00B01ACB">
        <w:rPr>
          <w:rFonts w:ascii="David" w:eastAsia="Calibri" w:hAnsi="David" w:hint="cs"/>
          <w:u w:val="single"/>
          <w:lang w:eastAsia="en-US"/>
        </w:rPr>
        <w:t xml:space="preserve">X </w:t>
      </w:r>
      <w:r w:rsidRPr="00B01ACB">
        <w:rPr>
          <w:rFonts w:ascii="David" w:eastAsia="Calibri" w:hAnsi="David" w:hint="cs"/>
          <w:u w:val="single"/>
          <w:rtl/>
          <w:lang w:eastAsia="en-US"/>
        </w:rPr>
        <w:t xml:space="preserve"> במשבצת המתאימה</w:t>
      </w:r>
      <w:r w:rsidRPr="00B01ACB">
        <w:rPr>
          <w:rFonts w:ascii="David" w:eastAsia="Calibri" w:hAnsi="David" w:hint="cs"/>
          <w:rtl/>
          <w:lang w:eastAsia="en-US"/>
        </w:rPr>
        <w:t>:</w:t>
      </w:r>
    </w:p>
    <w:p w14:paraId="6E02B944" w14:textId="77777777" w:rsidR="00DA7A0D" w:rsidRPr="00B01ACB" w:rsidRDefault="00DA7A0D" w:rsidP="007F0D96">
      <w:pPr>
        <w:numPr>
          <w:ilvl w:val="0"/>
          <w:numId w:val="77"/>
        </w:numPr>
        <w:overflowPunct/>
        <w:autoSpaceDE/>
        <w:autoSpaceDN/>
        <w:adjustRightInd/>
        <w:spacing w:after="160" w:line="276" w:lineRule="auto"/>
        <w:textAlignment w:val="auto"/>
        <w:rPr>
          <w:rFonts w:ascii="David" w:eastAsia="Calibri" w:hAnsi="David"/>
          <w:lang w:eastAsia="en-US"/>
        </w:rPr>
      </w:pPr>
      <w:r w:rsidRPr="00B01ACB">
        <w:rPr>
          <w:rFonts w:ascii="David" w:eastAsia="Calibri" w:hAnsi="David" w:hint="cs"/>
          <w:rtl/>
          <w:lang w:eastAsia="en-US"/>
        </w:rPr>
        <w:t xml:space="preserve"> המציע מתחייב כי ככל שיזכה במכרז, יפנה </w:t>
      </w:r>
      <w:proofErr w:type="spellStart"/>
      <w:r w:rsidRPr="00B01ACB">
        <w:rPr>
          <w:rFonts w:ascii="David" w:eastAsia="Calibri" w:hAnsi="David" w:hint="cs"/>
          <w:rtl/>
          <w:lang w:eastAsia="en-US"/>
        </w:rPr>
        <w:t>למנכ</w:t>
      </w:r>
      <w:proofErr w:type="spellEnd"/>
      <w:r w:rsidRPr="00B01ACB">
        <w:rPr>
          <w:rFonts w:ascii="David" w:eastAsia="Calibri" w:hAnsi="David" w:hint="cs"/>
          <w:rtl/>
          <w:lang w:eastAsia="en-US"/>
        </w:rPr>
        <w:t>''ל משרד העבודה, הרווחה והשירותים החברתיים, לשם</w:t>
      </w:r>
      <w:r w:rsidRPr="00B01ACB">
        <w:rPr>
          <w:rFonts w:ascii="David" w:eastAsia="Calibri" w:hAnsi="David" w:hint="cs"/>
          <w:lang w:eastAsia="en-US"/>
        </w:rPr>
        <w:t xml:space="preserve"> </w:t>
      </w:r>
      <w:r w:rsidRPr="00B01ACB">
        <w:rPr>
          <w:rFonts w:ascii="David" w:eastAsia="Calibri" w:hAnsi="David" w:hint="cs"/>
          <w:rtl/>
          <w:lang w:eastAsia="en-US"/>
        </w:rPr>
        <w:t>בחינת</w:t>
      </w:r>
      <w:r w:rsidRPr="00B01ACB">
        <w:rPr>
          <w:rFonts w:ascii="David" w:eastAsia="Calibri" w:hAnsi="David" w:hint="cs"/>
          <w:lang w:eastAsia="en-US"/>
        </w:rPr>
        <w:t xml:space="preserve"> </w:t>
      </w:r>
      <w:r w:rsidRPr="00B01ACB">
        <w:rPr>
          <w:rFonts w:ascii="David" w:eastAsia="Calibri" w:hAnsi="David" w:hint="cs"/>
          <w:rtl/>
          <w:lang w:eastAsia="en-US"/>
        </w:rPr>
        <w:t>יישום</w:t>
      </w:r>
      <w:r w:rsidRPr="00B01ACB">
        <w:rPr>
          <w:rFonts w:ascii="David" w:eastAsia="Calibri" w:hAnsi="David" w:hint="cs"/>
          <w:lang w:eastAsia="en-US"/>
        </w:rPr>
        <w:t xml:space="preserve"> </w:t>
      </w:r>
      <w:r w:rsidRPr="00B01ACB">
        <w:rPr>
          <w:rFonts w:ascii="David" w:eastAsia="Calibri" w:hAnsi="David" w:hint="cs"/>
          <w:rtl/>
          <w:lang w:eastAsia="en-US"/>
        </w:rPr>
        <w:t>חובותיו</w:t>
      </w:r>
      <w:r w:rsidRPr="00B01ACB">
        <w:rPr>
          <w:rFonts w:ascii="David" w:eastAsia="Calibri" w:hAnsi="David" w:hint="cs"/>
          <w:lang w:eastAsia="en-US"/>
        </w:rPr>
        <w:t xml:space="preserve"> </w:t>
      </w:r>
      <w:r w:rsidRPr="00B01ACB">
        <w:rPr>
          <w:rFonts w:ascii="David" w:eastAsia="Calibri" w:hAnsi="David" w:hint="cs"/>
          <w:rtl/>
          <w:lang w:eastAsia="en-US"/>
        </w:rPr>
        <w:t>לפי</w:t>
      </w:r>
      <w:r w:rsidRPr="00B01ACB">
        <w:rPr>
          <w:rFonts w:ascii="David" w:eastAsia="Calibri" w:hAnsi="David" w:hint="cs"/>
          <w:lang w:eastAsia="en-US"/>
        </w:rPr>
        <w:t xml:space="preserve"> </w:t>
      </w:r>
      <w:r w:rsidRPr="00B01ACB">
        <w:rPr>
          <w:rFonts w:ascii="David" w:eastAsia="Calibri" w:hAnsi="David" w:hint="cs"/>
          <w:rtl/>
          <w:lang w:eastAsia="en-US"/>
        </w:rPr>
        <w:t>סעיף</w:t>
      </w:r>
      <w:r w:rsidRPr="00B01ACB">
        <w:rPr>
          <w:rFonts w:ascii="David" w:eastAsia="Calibri" w:hAnsi="David" w:hint="cs"/>
          <w:lang w:eastAsia="en-US"/>
        </w:rPr>
        <w:t xml:space="preserve"> 9 </w:t>
      </w:r>
      <w:r w:rsidRPr="00B01ACB">
        <w:rPr>
          <w:rFonts w:ascii="David" w:eastAsia="Calibri" w:hAnsi="David" w:hint="cs"/>
          <w:rtl/>
          <w:lang w:eastAsia="en-US"/>
        </w:rPr>
        <w:t>לחוק שוויון</w:t>
      </w:r>
      <w:r w:rsidRPr="00B01ACB">
        <w:rPr>
          <w:rFonts w:ascii="David" w:eastAsia="Calibri" w:hAnsi="David" w:hint="cs"/>
          <w:lang w:eastAsia="en-US"/>
        </w:rPr>
        <w:t xml:space="preserve"> </w:t>
      </w:r>
      <w:r w:rsidRPr="00B01ACB">
        <w:rPr>
          <w:rFonts w:ascii="David" w:eastAsia="Calibri" w:hAnsi="David" w:hint="cs"/>
          <w:rtl/>
          <w:lang w:eastAsia="en-US"/>
        </w:rPr>
        <w:t>זכויות, ובמקרה</w:t>
      </w:r>
      <w:r w:rsidRPr="00B01ACB">
        <w:rPr>
          <w:rFonts w:ascii="David" w:eastAsia="Calibri" w:hAnsi="David" w:hint="cs"/>
          <w:lang w:eastAsia="en-US"/>
        </w:rPr>
        <w:t xml:space="preserve"> </w:t>
      </w:r>
      <w:r w:rsidRPr="00B01ACB">
        <w:rPr>
          <w:rFonts w:ascii="David" w:eastAsia="Calibri" w:hAnsi="David" w:hint="cs"/>
          <w:rtl/>
          <w:lang w:eastAsia="en-US"/>
        </w:rPr>
        <w:t>הצורך, לשם</w:t>
      </w:r>
      <w:r w:rsidRPr="00B01ACB">
        <w:rPr>
          <w:rFonts w:ascii="David" w:eastAsia="Calibri" w:hAnsi="David" w:hint="cs"/>
          <w:lang w:eastAsia="en-US"/>
        </w:rPr>
        <w:t xml:space="preserve"> </w:t>
      </w:r>
      <w:r w:rsidRPr="00B01ACB">
        <w:rPr>
          <w:rFonts w:ascii="David" w:eastAsia="Calibri" w:hAnsi="David" w:hint="cs"/>
          <w:rtl/>
          <w:lang w:eastAsia="en-US"/>
        </w:rPr>
        <w:t>קבלת הנחיות</w:t>
      </w:r>
      <w:r w:rsidRPr="00B01ACB">
        <w:rPr>
          <w:rFonts w:ascii="David" w:eastAsia="Calibri" w:hAnsi="David" w:hint="cs"/>
          <w:lang w:eastAsia="en-US"/>
        </w:rPr>
        <w:t xml:space="preserve"> </w:t>
      </w:r>
      <w:r w:rsidRPr="00B01ACB">
        <w:rPr>
          <w:rFonts w:ascii="David" w:eastAsia="Calibri" w:hAnsi="David" w:hint="cs"/>
          <w:rtl/>
          <w:lang w:eastAsia="en-US"/>
        </w:rPr>
        <w:t>בקשר</w:t>
      </w:r>
      <w:r w:rsidRPr="00B01ACB">
        <w:rPr>
          <w:rFonts w:ascii="David" w:eastAsia="Calibri" w:hAnsi="David" w:hint="cs"/>
          <w:lang w:eastAsia="en-US"/>
        </w:rPr>
        <w:t xml:space="preserve"> </w:t>
      </w:r>
      <w:r w:rsidRPr="00B01ACB">
        <w:rPr>
          <w:rFonts w:ascii="David" w:eastAsia="Calibri" w:hAnsi="David" w:hint="cs"/>
          <w:rtl/>
          <w:lang w:eastAsia="en-US"/>
        </w:rPr>
        <w:t>ליישומן</w:t>
      </w:r>
      <w:r w:rsidRPr="00B01ACB">
        <w:rPr>
          <w:rFonts w:ascii="David" w:eastAsia="Calibri" w:hAnsi="David" w:hint="cs"/>
          <w:lang w:eastAsia="en-US"/>
        </w:rPr>
        <w:t>.</w:t>
      </w:r>
    </w:p>
    <w:p w14:paraId="798A562B" w14:textId="77777777" w:rsidR="00DA7A0D" w:rsidRPr="00B01ACB" w:rsidRDefault="00DA7A0D" w:rsidP="007F0D96">
      <w:pPr>
        <w:numPr>
          <w:ilvl w:val="0"/>
          <w:numId w:val="77"/>
        </w:numPr>
        <w:overflowPunct/>
        <w:autoSpaceDE/>
        <w:autoSpaceDN/>
        <w:adjustRightInd/>
        <w:spacing w:after="160" w:line="276" w:lineRule="auto"/>
        <w:textAlignment w:val="auto"/>
        <w:rPr>
          <w:rFonts w:ascii="David" w:eastAsia="Calibri" w:hAnsi="David"/>
          <w:rtl/>
          <w:lang w:eastAsia="en-US"/>
        </w:rPr>
      </w:pPr>
      <w:r w:rsidRPr="00B01ACB">
        <w:rPr>
          <w:rFonts w:ascii="David" w:eastAsia="Calibri" w:hAnsi="David" w:hint="cs"/>
          <w:rtl/>
          <w:lang w:eastAsia="en-US"/>
        </w:rPr>
        <w:t xml:space="preserve">המציע התחייב בעבר לפנות </w:t>
      </w:r>
      <w:proofErr w:type="spellStart"/>
      <w:r w:rsidRPr="00B01ACB">
        <w:rPr>
          <w:rFonts w:ascii="David" w:eastAsia="Calibri" w:hAnsi="David" w:hint="cs"/>
          <w:rtl/>
          <w:lang w:eastAsia="en-US"/>
        </w:rPr>
        <w:t>למנכ</w:t>
      </w:r>
      <w:proofErr w:type="spellEnd"/>
      <w:r w:rsidRPr="00B01ACB">
        <w:rPr>
          <w:rFonts w:ascii="David" w:eastAsia="Calibri" w:hAnsi="David" w:hint="cs"/>
          <w:rtl/>
          <w:lang w:eastAsia="en-US"/>
        </w:rPr>
        <w:t>''ל משרד העבודה, הרווחה והשירותים החברתיים לשם בחינת</w:t>
      </w:r>
      <w:r w:rsidRPr="00B01ACB">
        <w:rPr>
          <w:rFonts w:ascii="David" w:eastAsia="Calibri" w:hAnsi="David" w:hint="cs"/>
          <w:lang w:eastAsia="en-US"/>
        </w:rPr>
        <w:t xml:space="preserve"> </w:t>
      </w:r>
      <w:r w:rsidRPr="00B01ACB">
        <w:rPr>
          <w:rFonts w:ascii="David" w:eastAsia="Calibri" w:hAnsi="David" w:hint="cs"/>
          <w:rtl/>
          <w:lang w:eastAsia="en-US"/>
        </w:rPr>
        <w:t>יישום</w:t>
      </w:r>
      <w:r w:rsidRPr="00B01ACB">
        <w:rPr>
          <w:rFonts w:ascii="David" w:eastAsia="Calibri" w:hAnsi="David" w:hint="cs"/>
          <w:lang w:eastAsia="en-US"/>
        </w:rPr>
        <w:t xml:space="preserve"> </w:t>
      </w:r>
      <w:r w:rsidRPr="00B01ACB">
        <w:rPr>
          <w:rFonts w:ascii="David" w:eastAsia="Calibri" w:hAnsi="David" w:hint="cs"/>
          <w:rtl/>
          <w:lang w:eastAsia="en-US"/>
        </w:rPr>
        <w:t>חובותיו</w:t>
      </w:r>
      <w:r w:rsidRPr="00B01ACB">
        <w:rPr>
          <w:rFonts w:ascii="David" w:eastAsia="Calibri" w:hAnsi="David" w:hint="cs"/>
          <w:lang w:eastAsia="en-US"/>
        </w:rPr>
        <w:t xml:space="preserve"> </w:t>
      </w:r>
      <w:r w:rsidRPr="00B01ACB">
        <w:rPr>
          <w:rFonts w:ascii="David" w:eastAsia="Calibri" w:hAnsi="David" w:hint="cs"/>
          <w:rtl/>
          <w:lang w:eastAsia="en-US"/>
        </w:rPr>
        <w:t>לפי</w:t>
      </w:r>
      <w:r w:rsidRPr="00B01ACB">
        <w:rPr>
          <w:rFonts w:ascii="David" w:eastAsia="Calibri" w:hAnsi="David" w:hint="cs"/>
          <w:lang w:eastAsia="en-US"/>
        </w:rPr>
        <w:t xml:space="preserve"> </w:t>
      </w:r>
      <w:r w:rsidRPr="00B01ACB">
        <w:rPr>
          <w:rFonts w:ascii="David" w:eastAsia="Calibri" w:hAnsi="David" w:hint="cs"/>
          <w:rtl/>
          <w:lang w:eastAsia="en-US"/>
        </w:rPr>
        <w:t>סעיף</w:t>
      </w:r>
      <w:r w:rsidRPr="00B01ACB">
        <w:rPr>
          <w:rFonts w:ascii="David" w:eastAsia="Calibri" w:hAnsi="David" w:hint="cs"/>
          <w:lang w:eastAsia="en-US"/>
        </w:rPr>
        <w:t xml:space="preserve"> 9 </w:t>
      </w:r>
      <w:r w:rsidRPr="00B01ACB">
        <w:rPr>
          <w:rFonts w:ascii="David" w:eastAsia="Calibri" w:hAnsi="David" w:hint="cs"/>
          <w:rtl/>
          <w:lang w:eastAsia="en-US"/>
        </w:rPr>
        <w:t>לחוק שוויון</w:t>
      </w:r>
      <w:r w:rsidRPr="00B01ACB">
        <w:rPr>
          <w:rFonts w:ascii="David" w:eastAsia="Calibri" w:hAnsi="David" w:hint="cs"/>
          <w:lang w:eastAsia="en-US"/>
        </w:rPr>
        <w:t xml:space="preserve"> </w:t>
      </w:r>
      <w:r w:rsidRPr="00B01ACB">
        <w:rPr>
          <w:rFonts w:ascii="David" w:eastAsia="Calibri" w:hAnsi="David" w:hint="cs"/>
          <w:rtl/>
          <w:lang w:eastAsia="en-US"/>
        </w:rPr>
        <w:t xml:space="preserve">זכויות, הוא פנה כאמור ואם קיבל הנחיות ליישום חובותיו, </w:t>
      </w:r>
      <w:r w:rsidRPr="00B01ACB">
        <w:rPr>
          <w:rFonts w:ascii="David" w:eastAsia="Calibri" w:hAnsi="David" w:hint="cs"/>
          <w:b/>
          <w:bCs/>
          <w:rtl/>
          <w:lang w:eastAsia="en-US"/>
        </w:rPr>
        <w:t>פעל ליישומן</w:t>
      </w:r>
      <w:r w:rsidRPr="00B01ACB">
        <w:rPr>
          <w:rFonts w:ascii="David" w:eastAsia="Calibri" w:hAnsi="David" w:hint="cs"/>
          <w:rtl/>
          <w:lang w:eastAsia="en-US"/>
        </w:rPr>
        <w:t xml:space="preserve"> (במקרה שהמציע התחייב בעבר לבצע פנייה זו ונעשתה עמו התקשרות, שלגביה נתן התחייבות זו).</w:t>
      </w:r>
    </w:p>
    <w:p w14:paraId="4B18A230" w14:textId="78F57811" w:rsidR="00DA7A0D" w:rsidRDefault="00DA7A0D" w:rsidP="00B01ACB">
      <w:pPr>
        <w:overflowPunct/>
        <w:autoSpaceDE/>
        <w:autoSpaceDN/>
        <w:adjustRightInd/>
        <w:spacing w:after="160" w:line="276" w:lineRule="auto"/>
        <w:textAlignment w:val="auto"/>
        <w:rPr>
          <w:rFonts w:ascii="David" w:eastAsia="Calibri" w:hAnsi="David"/>
          <w:rtl/>
          <w:lang w:eastAsia="en-US"/>
        </w:rPr>
      </w:pPr>
      <w:r w:rsidRPr="00B01ACB">
        <w:rPr>
          <w:rFonts w:ascii="David" w:eastAsia="Calibri" w:hAnsi="David" w:hint="cs"/>
          <w:rtl/>
          <w:lang w:eastAsia="en-US"/>
        </w:rPr>
        <w:t xml:space="preserve">המציע מתחייב להעביר העתק מהתצהיר שמסר לפי פסקה זו </w:t>
      </w:r>
      <w:proofErr w:type="spellStart"/>
      <w:r w:rsidRPr="00B01ACB">
        <w:rPr>
          <w:rFonts w:ascii="David" w:eastAsia="Calibri" w:hAnsi="David" w:hint="cs"/>
          <w:rtl/>
          <w:lang w:eastAsia="en-US"/>
        </w:rPr>
        <w:t>למנכ</w:t>
      </w:r>
      <w:proofErr w:type="spellEnd"/>
      <w:r w:rsidRPr="00B01ACB">
        <w:rPr>
          <w:rFonts w:ascii="David" w:eastAsia="Calibri" w:hAnsi="David" w:hint="cs"/>
          <w:rtl/>
          <w:lang w:eastAsia="en-US"/>
        </w:rPr>
        <w:t>''ל משרד העבודה, הרווחה והשירותים החברתיים, בתוך 30 ימים ממועד ההתקשרות.</w:t>
      </w:r>
    </w:p>
    <w:p w14:paraId="7C0C19E3" w14:textId="77777777" w:rsidR="00B01ACB" w:rsidRDefault="00B01ACB" w:rsidP="00B01ACB">
      <w:pPr>
        <w:overflowPunct/>
        <w:autoSpaceDE/>
        <w:autoSpaceDN/>
        <w:adjustRightInd/>
        <w:spacing w:after="160" w:line="276" w:lineRule="auto"/>
        <w:textAlignment w:val="auto"/>
        <w:rPr>
          <w:rFonts w:ascii="David" w:eastAsia="Calibri" w:hAnsi="David"/>
          <w:rtl/>
          <w:lang w:eastAsia="en-US"/>
        </w:rPr>
      </w:pPr>
    </w:p>
    <w:p w14:paraId="6D65F84F" w14:textId="77777777" w:rsidR="00DA7A0D" w:rsidRPr="00B01ACB" w:rsidRDefault="00DA7A0D" w:rsidP="00B01ACB">
      <w:pPr>
        <w:overflowPunct/>
        <w:autoSpaceDE/>
        <w:autoSpaceDN/>
        <w:adjustRightInd/>
        <w:spacing w:after="160"/>
        <w:textAlignment w:val="auto"/>
        <w:rPr>
          <w:rFonts w:ascii="David" w:eastAsia="Calibri" w:hAnsi="David"/>
          <w:rtl/>
          <w:lang w:eastAsia="en-US"/>
        </w:rPr>
      </w:pPr>
      <w:r w:rsidRPr="00B01ACB">
        <w:rPr>
          <w:rFonts w:ascii="David" w:eastAsia="Calibri" w:hAnsi="David" w:hint="cs"/>
          <w:rtl/>
          <w:lang w:eastAsia="en-US"/>
        </w:rPr>
        <w:t>____________________</w:t>
      </w:r>
      <w:r w:rsidRPr="00B01ACB">
        <w:rPr>
          <w:rFonts w:ascii="David" w:eastAsia="Calibri" w:hAnsi="David" w:hint="cs"/>
          <w:rtl/>
          <w:lang w:eastAsia="en-US"/>
        </w:rPr>
        <w:tab/>
        <w:t>____________________</w:t>
      </w:r>
      <w:r w:rsidRPr="00B01ACB">
        <w:rPr>
          <w:rFonts w:ascii="David" w:eastAsia="Calibri" w:hAnsi="David" w:hint="cs"/>
          <w:rtl/>
          <w:lang w:eastAsia="en-US"/>
        </w:rPr>
        <w:tab/>
        <w:t>____________________</w:t>
      </w:r>
    </w:p>
    <w:p w14:paraId="26AFD5B0" w14:textId="33866B4E" w:rsidR="00DA7A0D" w:rsidRPr="00B01ACB" w:rsidRDefault="00DA7A0D" w:rsidP="00B01ACB">
      <w:pPr>
        <w:overflowPunct/>
        <w:autoSpaceDE/>
        <w:autoSpaceDN/>
        <w:adjustRightInd/>
        <w:spacing w:after="160"/>
        <w:textAlignment w:val="auto"/>
        <w:rPr>
          <w:rFonts w:ascii="David" w:eastAsia="Calibri" w:hAnsi="David"/>
          <w:rtl/>
          <w:lang w:eastAsia="en-US"/>
        </w:rPr>
      </w:pPr>
      <w:r w:rsidRPr="00B01ACB">
        <w:rPr>
          <w:rFonts w:ascii="David" w:eastAsia="Calibri" w:hAnsi="David" w:hint="cs"/>
          <w:rtl/>
          <w:lang w:eastAsia="en-US"/>
        </w:rPr>
        <w:t xml:space="preserve">              שם מלא                                    תאריך</w:t>
      </w:r>
      <w:r w:rsidRPr="00B01ACB">
        <w:rPr>
          <w:rFonts w:ascii="David" w:eastAsia="Calibri" w:hAnsi="David" w:hint="cs"/>
          <w:rtl/>
          <w:lang w:eastAsia="en-US"/>
        </w:rPr>
        <w:tab/>
      </w:r>
      <w:r w:rsidRPr="00B01ACB">
        <w:rPr>
          <w:rFonts w:ascii="David" w:eastAsia="Calibri" w:hAnsi="David" w:hint="cs"/>
          <w:rtl/>
          <w:lang w:eastAsia="en-US"/>
        </w:rPr>
        <w:tab/>
        <w:t xml:space="preserve">                         חתימה</w:t>
      </w:r>
      <w:r w:rsidRPr="00B01ACB">
        <w:rPr>
          <w:rFonts w:ascii="David" w:hAnsi="David" w:hint="cs"/>
          <w:sz w:val="28"/>
          <w:szCs w:val="28"/>
          <w:rtl/>
        </w:rPr>
        <w:br w:type="page"/>
      </w:r>
    </w:p>
    <w:p w14:paraId="72878855" w14:textId="17D58B4C" w:rsidR="001678FD" w:rsidRPr="002F1E1B" w:rsidRDefault="001678FD" w:rsidP="00BD2C07">
      <w:pPr>
        <w:pStyle w:val="25"/>
        <w:rPr>
          <w:rtl/>
        </w:rPr>
      </w:pPr>
      <w:r w:rsidRPr="002F1E1B">
        <w:rPr>
          <w:rFonts w:hint="cs"/>
          <w:rtl/>
        </w:rPr>
        <w:lastRenderedPageBreak/>
        <w:t xml:space="preserve">נספח </w:t>
      </w:r>
      <w:r w:rsidR="00DA7A0D" w:rsidRPr="002F1E1B">
        <w:rPr>
          <w:rFonts w:hint="cs"/>
          <w:rtl/>
        </w:rPr>
        <w:t>ב'</w:t>
      </w:r>
      <w:r w:rsidR="00DA7A0D">
        <w:rPr>
          <w:rFonts w:hint="cs"/>
          <w:rtl/>
        </w:rPr>
        <w:t>4</w:t>
      </w:r>
      <w:r w:rsidR="00DA7A0D" w:rsidRPr="002F1E1B">
        <w:rPr>
          <w:rFonts w:hint="cs"/>
          <w:rtl/>
        </w:rPr>
        <w:t xml:space="preserve"> </w:t>
      </w:r>
      <w:bookmarkEnd w:id="9"/>
      <w:r w:rsidR="00823027" w:rsidRPr="002F1E1B">
        <w:rPr>
          <w:rFonts w:hint="cs"/>
          <w:rtl/>
        </w:rPr>
        <w:t>–</w:t>
      </w:r>
      <w:r w:rsidRPr="002F1E1B">
        <w:rPr>
          <w:rFonts w:hint="cs"/>
          <w:rtl/>
        </w:rPr>
        <w:t xml:space="preserve"> תצהיר</w:t>
      </w:r>
      <w:r w:rsidR="00823027" w:rsidRPr="002F1E1B">
        <w:rPr>
          <w:rFonts w:hint="cs"/>
          <w:rtl/>
        </w:rPr>
        <w:t xml:space="preserve"> של המציע ושל בעלי </w:t>
      </w:r>
      <w:r w:rsidR="00CD7965" w:rsidRPr="002F1E1B">
        <w:rPr>
          <w:rFonts w:hint="cs"/>
          <w:rtl/>
        </w:rPr>
        <w:t>ה</w:t>
      </w:r>
      <w:r w:rsidR="00823027" w:rsidRPr="002F1E1B">
        <w:rPr>
          <w:rFonts w:hint="cs"/>
          <w:rtl/>
        </w:rPr>
        <w:t>זיקה בו</w:t>
      </w:r>
      <w:r w:rsidRPr="002F1E1B">
        <w:rPr>
          <w:rFonts w:hint="cs"/>
          <w:rtl/>
        </w:rPr>
        <w:t xml:space="preserve"> בדבר קיום חובות בעניין</w:t>
      </w:r>
      <w:r w:rsidR="00823027" w:rsidRPr="002F1E1B">
        <w:rPr>
          <w:rFonts w:hint="cs"/>
          <w:rtl/>
        </w:rPr>
        <w:t xml:space="preserve"> שמירת</w:t>
      </w:r>
      <w:r w:rsidRPr="002F1E1B">
        <w:rPr>
          <w:rFonts w:hint="cs"/>
          <w:rtl/>
        </w:rPr>
        <w:t xml:space="preserve"> זכויות עובדים</w:t>
      </w:r>
      <w:r w:rsidR="00823027" w:rsidRPr="002F1E1B">
        <w:rPr>
          <w:rFonts w:hint="cs"/>
          <w:rtl/>
        </w:rPr>
        <w:t xml:space="preserve"> </w:t>
      </w:r>
      <w:bookmarkEnd w:id="10"/>
      <w:bookmarkEnd w:id="11"/>
      <w:bookmarkEnd w:id="12"/>
      <w:bookmarkEnd w:id="13"/>
    </w:p>
    <w:p w14:paraId="37E4F86A" w14:textId="5644BDA8" w:rsidR="001678FD" w:rsidRDefault="001678FD" w:rsidP="001678FD">
      <w:pPr>
        <w:widowControl w:val="0"/>
        <w:overflowPunct/>
        <w:autoSpaceDE/>
        <w:autoSpaceDN/>
        <w:adjustRightInd/>
        <w:spacing w:before="120" w:after="120"/>
        <w:ind w:left="744"/>
        <w:jc w:val="right"/>
        <w:textAlignment w:val="auto"/>
        <w:rPr>
          <w:rFonts w:ascii="David" w:eastAsia="David" w:hAnsi="David"/>
          <w:rtl/>
        </w:rPr>
      </w:pPr>
      <w:r w:rsidRPr="00E04B92">
        <w:rPr>
          <w:rFonts w:ascii="David" w:eastAsia="David" w:hAnsi="David"/>
          <w:rtl/>
        </w:rPr>
        <w:t>תאריך : ___/___/____</w:t>
      </w:r>
    </w:p>
    <w:p w14:paraId="262CBB7C" w14:textId="6BC43F20" w:rsidR="00823027" w:rsidRDefault="00823027" w:rsidP="00823027">
      <w:pPr>
        <w:widowControl w:val="0"/>
        <w:overflowPunct/>
        <w:autoSpaceDE/>
        <w:autoSpaceDN/>
        <w:adjustRightInd/>
        <w:spacing w:before="120" w:after="120"/>
        <w:ind w:left="91"/>
        <w:jc w:val="center"/>
        <w:textAlignment w:val="auto"/>
        <w:rPr>
          <w:rFonts w:ascii="David" w:eastAsia="David" w:hAnsi="David"/>
          <w:b/>
          <w:bCs/>
          <w:rtl/>
        </w:rPr>
      </w:pPr>
      <w:r w:rsidRPr="00823027">
        <w:rPr>
          <w:rFonts w:ascii="David" w:eastAsia="David" w:hAnsi="David"/>
          <w:b/>
          <w:bCs/>
          <w:rtl/>
        </w:rPr>
        <w:t xml:space="preserve">תצהיר של המציע ושל בעלי </w:t>
      </w:r>
      <w:r w:rsidR="00F97A64">
        <w:rPr>
          <w:rFonts w:ascii="David" w:eastAsia="David" w:hAnsi="David" w:hint="cs"/>
          <w:b/>
          <w:bCs/>
          <w:rtl/>
        </w:rPr>
        <w:t>ה</w:t>
      </w:r>
      <w:r w:rsidRPr="00823027">
        <w:rPr>
          <w:rFonts w:ascii="David" w:eastAsia="David" w:hAnsi="David"/>
          <w:b/>
          <w:bCs/>
          <w:rtl/>
        </w:rPr>
        <w:t>זיקה בו בדבר קיום חובות בעניין שמירת זכויות עובדים על פי דיני העבודה, צווי ההרחבה וההסכמים הקיבוציים החלים על המציע כמעסיק לצורך אספקת השירותים</w:t>
      </w:r>
    </w:p>
    <w:p w14:paraId="1C1CA3BB" w14:textId="77777777" w:rsidR="00823027" w:rsidRPr="00642363" w:rsidRDefault="00823027" w:rsidP="00823027">
      <w:pPr>
        <w:widowControl w:val="0"/>
        <w:overflowPunct/>
        <w:autoSpaceDE/>
        <w:autoSpaceDN/>
        <w:adjustRightInd/>
        <w:spacing w:before="120" w:after="120"/>
        <w:ind w:left="91"/>
        <w:jc w:val="center"/>
        <w:textAlignment w:val="auto"/>
        <w:rPr>
          <w:rFonts w:ascii="David" w:eastAsia="David" w:hAnsi="David"/>
          <w:b/>
          <w:bCs/>
          <w:sz w:val="6"/>
          <w:szCs w:val="6"/>
          <w:rtl/>
        </w:rPr>
      </w:pPr>
    </w:p>
    <w:p w14:paraId="0D48064B" w14:textId="77777777" w:rsidR="001678FD" w:rsidRPr="00E04B92"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E04B92">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1F26246B" w14:textId="197AFC0E" w:rsidR="001678FD"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Pr>
      </w:pPr>
      <w:r w:rsidRPr="00E04B92">
        <w:rPr>
          <w:rFonts w:ascii="David" w:eastAsia="David" w:hAnsi="David"/>
          <w:rtl/>
        </w:rPr>
        <w:t xml:space="preserve">אני נציגה של _______________, ח.פ/ </w:t>
      </w:r>
      <w:proofErr w:type="spellStart"/>
      <w:r w:rsidRPr="00E04B92">
        <w:rPr>
          <w:rFonts w:ascii="David" w:eastAsia="David" w:hAnsi="David"/>
          <w:rtl/>
        </w:rPr>
        <w:t>ע.ר</w:t>
      </w:r>
      <w:proofErr w:type="spellEnd"/>
      <w:r w:rsidRPr="00E04B92">
        <w:rPr>
          <w:rFonts w:ascii="David" w:eastAsia="David" w:hAnsi="David"/>
          <w:rtl/>
        </w:rPr>
        <w:t>: ________________, (להלן</w:t>
      </w:r>
      <w:r w:rsidR="00CD7965">
        <w:rPr>
          <w:rFonts w:ascii="David" w:eastAsia="David" w:hAnsi="David" w:hint="cs"/>
          <w:rtl/>
        </w:rPr>
        <w:t>: "</w:t>
      </w:r>
      <w:r w:rsidRPr="00CD7965">
        <w:rPr>
          <w:rFonts w:ascii="David" w:eastAsia="David" w:hAnsi="David"/>
          <w:b/>
          <w:bCs/>
          <w:rtl/>
        </w:rPr>
        <w:t>המציע</w:t>
      </w:r>
      <w:r w:rsidR="00CD7965">
        <w:rPr>
          <w:rFonts w:ascii="David" w:eastAsia="David" w:hAnsi="David" w:hint="cs"/>
          <w:rtl/>
        </w:rPr>
        <w:t>"</w:t>
      </w:r>
      <w:r w:rsidRPr="00E04B92">
        <w:rPr>
          <w:rFonts w:ascii="David" w:eastAsia="David" w:hAnsi="David"/>
          <w:rtl/>
        </w:rPr>
        <w:t>) ואני מכהן כ___________  והנני מוסמך לתת הצהרה זו מטעם המציע.</w:t>
      </w:r>
    </w:p>
    <w:p w14:paraId="36B3EA1A" w14:textId="77777777" w:rsidR="006B7C3B" w:rsidRDefault="00C558BC"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Pr>
      </w:pPr>
      <w:r>
        <w:rPr>
          <w:rFonts w:ascii="David" w:eastAsia="David" w:hAnsi="David" w:hint="cs"/>
          <w:rtl/>
        </w:rPr>
        <w:t>בתצהיר זה, משמעותו של המונח "בעל זיקה" כהגדרתו בחוק עסקאות גופים ציבוריים</w:t>
      </w:r>
      <w:r w:rsidR="006B7C3B">
        <w:rPr>
          <w:rFonts w:ascii="David" w:eastAsia="David" w:hAnsi="David" w:hint="cs"/>
          <w:rtl/>
        </w:rPr>
        <w:t xml:space="preserve">, </w:t>
      </w:r>
      <w:proofErr w:type="spellStart"/>
      <w:r w:rsidR="006B7C3B">
        <w:rPr>
          <w:rFonts w:ascii="David" w:eastAsia="David" w:hAnsi="David" w:hint="cs"/>
          <w:rtl/>
        </w:rPr>
        <w:t>התשל"ו</w:t>
      </w:r>
      <w:proofErr w:type="spellEnd"/>
      <w:r w:rsidR="006B7C3B">
        <w:rPr>
          <w:rFonts w:ascii="David" w:eastAsia="David" w:hAnsi="David" w:hint="cs"/>
          <w:rtl/>
        </w:rPr>
        <w:t xml:space="preserve"> </w:t>
      </w:r>
      <w:r w:rsidR="006B7C3B">
        <w:rPr>
          <w:rFonts w:ascii="David" w:eastAsia="David" w:hAnsi="David"/>
          <w:rtl/>
        </w:rPr>
        <w:t>–</w:t>
      </w:r>
      <w:r w:rsidR="006B7C3B">
        <w:rPr>
          <w:rFonts w:ascii="David" w:eastAsia="David" w:hAnsi="David" w:hint="cs"/>
          <w:rtl/>
        </w:rPr>
        <w:t xml:space="preserve"> 1976 (להלן: "</w:t>
      </w:r>
      <w:r w:rsidR="006B7C3B" w:rsidRPr="006B7C3B">
        <w:rPr>
          <w:rFonts w:ascii="David" w:eastAsia="David" w:hAnsi="David" w:hint="cs"/>
          <w:b/>
          <w:bCs/>
          <w:rtl/>
        </w:rPr>
        <w:t>חוק עסקאות גופים ציבוריים</w:t>
      </w:r>
      <w:r w:rsidR="006B7C3B">
        <w:rPr>
          <w:rFonts w:ascii="David" w:eastAsia="David" w:hAnsi="David" w:hint="cs"/>
          <w:rtl/>
        </w:rPr>
        <w:t>"). אני מאשר/ת כי הוסברה לי משמעותו של מונח זה וכי אני מבין אותו.</w:t>
      </w:r>
    </w:p>
    <w:p w14:paraId="5F017243" w14:textId="0B693A54" w:rsidR="00C558BC" w:rsidRPr="00E04B92" w:rsidRDefault="006B7C3B"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Pr>
          <w:rFonts w:ascii="David" w:eastAsia="David" w:hAnsi="David" w:hint="cs"/>
          <w:rtl/>
        </w:rPr>
        <w:t>משמעות המונח "</w:t>
      </w:r>
      <w:r w:rsidRPr="003E5B19">
        <w:rPr>
          <w:rFonts w:ascii="David" w:eastAsia="David" w:hAnsi="David" w:hint="cs"/>
          <w:b/>
          <w:bCs/>
          <w:rtl/>
        </w:rPr>
        <w:t>עבירה</w:t>
      </w:r>
      <w:r>
        <w:rPr>
          <w:rFonts w:ascii="David" w:eastAsia="David" w:hAnsi="David" w:hint="cs"/>
          <w:rtl/>
        </w:rPr>
        <w:t xml:space="preserve">" </w:t>
      </w:r>
      <w:r w:rsidR="003E5B19">
        <w:rPr>
          <w:rFonts w:ascii="David" w:eastAsia="David" w:hAnsi="David"/>
          <w:rtl/>
        </w:rPr>
        <w:t>–</w:t>
      </w:r>
      <w:r w:rsidR="003E5B19">
        <w:rPr>
          <w:rFonts w:ascii="David" w:eastAsia="David" w:hAnsi="David" w:hint="cs"/>
          <w:rtl/>
        </w:rPr>
        <w:t xml:space="preserve"> עבירה בגין הפרת חוקי העבודה </w:t>
      </w:r>
      <w:r w:rsidR="000567EE">
        <w:rPr>
          <w:rFonts w:ascii="David" w:eastAsia="David" w:hAnsi="David" w:hint="cs"/>
          <w:rtl/>
        </w:rPr>
        <w:t xml:space="preserve">וצווי ההרחבה </w:t>
      </w:r>
      <w:r w:rsidR="003E5B19">
        <w:rPr>
          <w:rFonts w:ascii="David" w:eastAsia="David" w:hAnsi="David" w:hint="cs"/>
          <w:rtl/>
        </w:rPr>
        <w:t>המפורטים בסעיף 6 להלן.</w:t>
      </w:r>
    </w:p>
    <w:p w14:paraId="154FE70E" w14:textId="692AC834" w:rsidR="001678FD"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הרשעות הפליליות בגין הפרת דיני העבודה: </w:t>
      </w:r>
      <w:r w:rsidR="001678FD" w:rsidRPr="00E04B92">
        <w:rPr>
          <w:rFonts w:ascii="David" w:eastAsia="David" w:hAnsi="David"/>
          <w:u w:val="single"/>
          <w:rtl/>
        </w:rPr>
        <w:t>בשלוש השנים האחרונות</w:t>
      </w:r>
      <w:r w:rsidR="00375B29">
        <w:rPr>
          <w:rFonts w:ascii="David" w:eastAsia="David" w:hAnsi="David" w:hint="cs"/>
          <w:u w:val="single"/>
          <w:rtl/>
        </w:rPr>
        <w:t>:</w:t>
      </w:r>
    </w:p>
    <w:p w14:paraId="355FB0D2" w14:textId="207596EF"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t xml:space="preserve">המציע </w:t>
      </w:r>
      <w:r w:rsidR="00B32FAA">
        <w:rPr>
          <w:rFonts w:ascii="David" w:eastAsia="David" w:hAnsi="David" w:hint="cs"/>
          <w:rtl/>
        </w:rPr>
        <w:t>ו</w:t>
      </w:r>
      <w:r w:rsidR="009B4559">
        <w:rPr>
          <w:rFonts w:ascii="David" w:eastAsia="David" w:hAnsi="David" w:hint="cs"/>
          <w:rtl/>
        </w:rPr>
        <w:t xml:space="preserve">/או </w:t>
      </w:r>
      <w:r w:rsidR="00B32FAA">
        <w:rPr>
          <w:rFonts w:ascii="David" w:eastAsia="David" w:hAnsi="David" w:hint="cs"/>
          <w:rtl/>
        </w:rPr>
        <w:t xml:space="preserve">בעל זיקה אליו </w:t>
      </w:r>
      <w:r w:rsidR="009B4559">
        <w:rPr>
          <w:rFonts w:ascii="David" w:eastAsia="David" w:hAnsi="David" w:hint="cs"/>
          <w:rtl/>
        </w:rPr>
        <w:t xml:space="preserve">ו/או חברות אחרות בשליטת מי מבעלי השליטה (אם קיימות), </w:t>
      </w:r>
      <w:r w:rsidRPr="009B4559">
        <w:rPr>
          <w:rFonts w:ascii="David" w:eastAsia="David" w:hAnsi="David"/>
          <w:b/>
          <w:bCs/>
          <w:u w:val="single"/>
          <w:rtl/>
        </w:rPr>
        <w:t>לא הורשע</w:t>
      </w:r>
      <w:r w:rsidR="00B32FAA" w:rsidRPr="009B4559">
        <w:rPr>
          <w:rFonts w:ascii="David" w:eastAsia="David" w:hAnsi="David" w:hint="cs"/>
          <w:b/>
          <w:bCs/>
          <w:u w:val="single"/>
          <w:rtl/>
        </w:rPr>
        <w:t>ו</w:t>
      </w:r>
      <w:r w:rsidRPr="00E04B92">
        <w:rPr>
          <w:rFonts w:ascii="David" w:eastAsia="David" w:hAnsi="David"/>
          <w:rtl/>
        </w:rPr>
        <w:t xml:space="preserve"> בעבירה </w:t>
      </w:r>
      <w:r w:rsidR="00B32FAA">
        <w:rPr>
          <w:rFonts w:ascii="David" w:eastAsia="David" w:hAnsi="David" w:hint="cs"/>
          <w:rtl/>
        </w:rPr>
        <w:t xml:space="preserve">בגין 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המפורטים בסעיף</w:t>
      </w:r>
      <w:r w:rsidR="00040D24">
        <w:rPr>
          <w:rFonts w:ascii="David" w:eastAsia="David" w:hAnsi="David" w:hint="cs"/>
          <w:rtl/>
        </w:rPr>
        <w:t xml:space="preserve"> 6</w:t>
      </w:r>
      <w:r w:rsidRPr="00E04B92">
        <w:rPr>
          <w:rFonts w:ascii="David" w:eastAsia="David" w:hAnsi="David"/>
          <w:rtl/>
        </w:rPr>
        <w:t xml:space="preserve"> מטה.</w:t>
      </w:r>
    </w:p>
    <w:p w14:paraId="330F2CA0" w14:textId="77777777" w:rsidR="001678FD" w:rsidRPr="00E04B92" w:rsidRDefault="001678FD" w:rsidP="00CB5406">
      <w:pPr>
        <w:overflowPunct/>
        <w:autoSpaceDE/>
        <w:autoSpaceDN/>
        <w:adjustRightInd/>
        <w:spacing w:before="60" w:after="60"/>
        <w:ind w:left="1968"/>
        <w:textAlignment w:val="auto"/>
        <w:rPr>
          <w:rFonts w:ascii="David" w:eastAsia="David" w:hAnsi="David"/>
          <w:b/>
          <w:bCs/>
        </w:rPr>
      </w:pPr>
      <w:r w:rsidRPr="00E04B92">
        <w:rPr>
          <w:rFonts w:ascii="David" w:eastAsia="David" w:hAnsi="David"/>
          <w:b/>
          <w:bCs/>
          <w:rtl/>
        </w:rPr>
        <w:t>או (מחק את הסעיף המיותר)</w:t>
      </w:r>
    </w:p>
    <w:p w14:paraId="682FC2C6" w14:textId="661BED3C"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t xml:space="preserve">המציע </w:t>
      </w:r>
      <w:r w:rsidR="00B32FAA">
        <w:rPr>
          <w:rFonts w:ascii="David" w:eastAsia="David" w:hAnsi="David" w:hint="cs"/>
          <w:rtl/>
        </w:rPr>
        <w:t>ו</w:t>
      </w:r>
      <w:r w:rsidR="00F97A64">
        <w:rPr>
          <w:rFonts w:ascii="David" w:eastAsia="David" w:hAnsi="David" w:hint="cs"/>
          <w:rtl/>
        </w:rPr>
        <w:t xml:space="preserve">/או </w:t>
      </w:r>
      <w:r w:rsidR="00B32FAA">
        <w:rPr>
          <w:rFonts w:ascii="David" w:eastAsia="David" w:hAnsi="David" w:hint="cs"/>
          <w:rtl/>
        </w:rPr>
        <w:t xml:space="preserve">בעל זיקה אליו </w:t>
      </w:r>
      <w:r w:rsidR="009B4559">
        <w:rPr>
          <w:rFonts w:ascii="David" w:eastAsia="David" w:hAnsi="David" w:hint="cs"/>
          <w:rtl/>
        </w:rPr>
        <w:t xml:space="preserve">ו/או חברות אחרות בשליטת מי מבעלי השליטה (אם קיימות), </w:t>
      </w:r>
      <w:r w:rsidRPr="009B4559">
        <w:rPr>
          <w:rFonts w:ascii="David" w:eastAsia="David" w:hAnsi="David"/>
          <w:b/>
          <w:bCs/>
          <w:u w:val="single"/>
          <w:rtl/>
        </w:rPr>
        <w:t>הורשע</w:t>
      </w:r>
      <w:r w:rsidR="00B32FAA" w:rsidRPr="009B4559">
        <w:rPr>
          <w:rFonts w:ascii="David" w:eastAsia="David" w:hAnsi="David" w:hint="cs"/>
          <w:b/>
          <w:bCs/>
          <w:u w:val="single"/>
          <w:rtl/>
        </w:rPr>
        <w:t>ו</w:t>
      </w:r>
      <w:r w:rsidRPr="009B4559">
        <w:rPr>
          <w:rFonts w:ascii="David" w:eastAsia="David" w:hAnsi="David"/>
          <w:b/>
          <w:bCs/>
          <w:rtl/>
        </w:rPr>
        <w:t xml:space="preserve"> </w:t>
      </w:r>
      <w:r w:rsidRPr="00E04B92">
        <w:rPr>
          <w:rFonts w:ascii="David" w:eastAsia="David" w:hAnsi="David"/>
          <w:rtl/>
        </w:rPr>
        <w:t xml:space="preserve">בגין עבירה על-פי 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בסעיף </w:t>
      </w:r>
      <w:r w:rsidR="00040D24" w:rsidRPr="00E04B92">
        <w:rPr>
          <w:rFonts w:ascii="David" w:eastAsia="David" w:hAnsi="David"/>
        </w:rPr>
        <w:fldChar w:fldCharType="begin"/>
      </w:r>
      <w:r w:rsidR="00040D24" w:rsidRPr="00E04B92">
        <w:rPr>
          <w:rFonts w:ascii="David" w:eastAsia="David" w:hAnsi="David"/>
        </w:rPr>
        <w:instrText xml:space="preserve"> REF _Ref328317726 \r \h  \* MERGEFORMAT </w:instrText>
      </w:r>
      <w:r w:rsidR="00040D24" w:rsidRPr="00E04B92">
        <w:rPr>
          <w:rFonts w:ascii="David" w:eastAsia="David" w:hAnsi="David"/>
        </w:rPr>
      </w:r>
      <w:r w:rsidR="00040D24" w:rsidRPr="00E04B92">
        <w:rPr>
          <w:rFonts w:ascii="David" w:eastAsia="David" w:hAnsi="David"/>
        </w:rPr>
        <w:fldChar w:fldCharType="separate"/>
      </w:r>
      <w:r w:rsidR="00040D24">
        <w:rPr>
          <w:rFonts w:ascii="David" w:eastAsia="David" w:hAnsi="David"/>
          <w:cs/>
        </w:rPr>
        <w:t>‎</w:t>
      </w:r>
      <w:r w:rsidR="00040D24">
        <w:rPr>
          <w:rFonts w:ascii="David" w:eastAsia="David" w:hAnsi="David" w:hint="cs"/>
          <w:rtl/>
        </w:rPr>
        <w:t>6</w:t>
      </w:r>
      <w:r w:rsidR="00040D24" w:rsidRPr="00E04B92">
        <w:rPr>
          <w:rFonts w:ascii="David" w:eastAsia="David" w:hAnsi="David"/>
        </w:rPr>
        <w:fldChar w:fldCharType="end"/>
      </w:r>
      <w:r w:rsidR="00040D24" w:rsidRPr="00E04B92">
        <w:rPr>
          <w:rFonts w:ascii="David" w:eastAsia="David" w:hAnsi="David"/>
          <w:rtl/>
        </w:rPr>
        <w:t xml:space="preserve"> </w:t>
      </w:r>
      <w:r w:rsidRPr="00E04B92">
        <w:rPr>
          <w:rFonts w:ascii="David" w:eastAsia="David" w:hAnsi="David"/>
          <w:rtl/>
        </w:rPr>
        <w:t>מטה, כמפורט להלן:</w:t>
      </w:r>
    </w:p>
    <w:tbl>
      <w:tblPr>
        <w:tblStyle w:val="120"/>
        <w:bidiVisual/>
        <w:tblW w:w="0" w:type="auto"/>
        <w:tblInd w:w="192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1"/>
      </w:tblGrid>
      <w:tr w:rsidR="001678FD" w:rsidRPr="00E04B92" w14:paraId="1BC8640E" w14:textId="77777777" w:rsidTr="00F97A64">
        <w:tc>
          <w:tcPr>
            <w:tcW w:w="6951" w:type="dxa"/>
            <w:tcBorders>
              <w:bottom w:val="single" w:sz="4" w:space="0" w:color="auto"/>
            </w:tcBorders>
          </w:tcPr>
          <w:p w14:paraId="0B501F2B"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7FD56767" w14:textId="77777777" w:rsidTr="00F97A64">
        <w:tc>
          <w:tcPr>
            <w:tcW w:w="6951" w:type="dxa"/>
            <w:tcBorders>
              <w:top w:val="single" w:sz="4" w:space="0" w:color="auto"/>
              <w:bottom w:val="single" w:sz="4" w:space="0" w:color="auto"/>
            </w:tcBorders>
          </w:tcPr>
          <w:p w14:paraId="71B31FBC"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642363" w:rsidRPr="00E04B92" w14:paraId="5CDA6042" w14:textId="77777777" w:rsidTr="00F97A64">
        <w:tc>
          <w:tcPr>
            <w:tcW w:w="6951" w:type="dxa"/>
            <w:tcBorders>
              <w:top w:val="single" w:sz="4" w:space="0" w:color="auto"/>
            </w:tcBorders>
          </w:tcPr>
          <w:p w14:paraId="69F7A74F" w14:textId="77777777" w:rsidR="00642363" w:rsidRPr="00E04B92" w:rsidRDefault="00642363" w:rsidP="00CB5406">
            <w:pPr>
              <w:overflowPunct/>
              <w:autoSpaceDE/>
              <w:autoSpaceDN/>
              <w:adjustRightInd/>
              <w:spacing w:before="60" w:after="60"/>
              <w:ind w:left="696"/>
              <w:textAlignment w:val="auto"/>
              <w:rPr>
                <w:rFonts w:ascii="David" w:eastAsia="David" w:hAnsi="David"/>
                <w:rtl/>
              </w:rPr>
            </w:pPr>
          </w:p>
        </w:tc>
      </w:tr>
    </w:tbl>
    <w:p w14:paraId="135182AE" w14:textId="77777777" w:rsidR="001678FD" w:rsidRPr="00E04B92" w:rsidRDefault="001678FD" w:rsidP="00CB5406">
      <w:pPr>
        <w:overflowPunct/>
        <w:autoSpaceDE/>
        <w:autoSpaceDN/>
        <w:adjustRightInd/>
        <w:spacing w:before="60" w:after="60"/>
        <w:ind w:left="1968"/>
        <w:textAlignment w:val="auto"/>
        <w:rPr>
          <w:rFonts w:ascii="David" w:eastAsia="David" w:hAnsi="David"/>
        </w:rPr>
      </w:pPr>
    </w:p>
    <w:p w14:paraId="390F0D93" w14:textId="4A25D98C" w:rsidR="001678FD"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פסקי דין חלוטים בגין הפרת דיני העבודה: </w:t>
      </w:r>
    </w:p>
    <w:p w14:paraId="11889B5E" w14:textId="5EBD08B9"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t>נגד המציע</w:t>
      </w:r>
      <w:r w:rsidR="00B32FAA" w:rsidRPr="00B32FAA">
        <w:rPr>
          <w:rFonts w:ascii="David" w:eastAsia="David" w:hAnsi="David" w:hint="cs"/>
          <w:rtl/>
        </w:rPr>
        <w:t xml:space="preserve"> </w:t>
      </w:r>
      <w:r w:rsidR="00B32FAA">
        <w:rPr>
          <w:rFonts w:ascii="David" w:eastAsia="David" w:hAnsi="David" w:hint="cs"/>
          <w:rtl/>
        </w:rPr>
        <w:t xml:space="preserve">ו/או נגד בעל זיקה אליו </w:t>
      </w:r>
      <w:r w:rsidR="009B4559">
        <w:rPr>
          <w:rFonts w:ascii="David" w:eastAsia="David" w:hAnsi="David" w:hint="cs"/>
          <w:rtl/>
        </w:rPr>
        <w:t xml:space="preserve">ו/או חברות אחרות בשליטת מי מבעלי השליטה (אם קיימות), </w:t>
      </w:r>
      <w:r w:rsidRPr="00E04B92">
        <w:rPr>
          <w:rFonts w:ascii="David" w:eastAsia="David" w:hAnsi="David"/>
          <w:u w:val="single"/>
          <w:rtl/>
        </w:rPr>
        <w:t>לא קיימים</w:t>
      </w:r>
      <w:r w:rsidRPr="00E04B92">
        <w:rPr>
          <w:rFonts w:ascii="David" w:eastAsia="David" w:hAnsi="David"/>
          <w:rtl/>
        </w:rPr>
        <w:t xml:space="preserve"> </w:t>
      </w:r>
      <w:r w:rsidRPr="00E06517">
        <w:rPr>
          <w:rFonts w:ascii="David" w:eastAsia="David" w:hAnsi="David"/>
          <w:b/>
          <w:bCs/>
          <w:rtl/>
        </w:rPr>
        <w:t>פסקי דין חלוטים</w:t>
      </w:r>
      <w:r w:rsidRPr="00E04B92">
        <w:rPr>
          <w:rFonts w:ascii="David" w:eastAsia="David" w:hAnsi="David"/>
          <w:rtl/>
        </w:rPr>
        <w:t xml:space="preserve"> בגין </w:t>
      </w:r>
      <w:r w:rsidR="00B32FAA">
        <w:rPr>
          <w:rFonts w:ascii="David" w:eastAsia="David" w:hAnsi="David" w:hint="cs"/>
          <w:rtl/>
        </w:rPr>
        <w:t xml:space="preserve">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בסעיף </w:t>
      </w:r>
      <w:r w:rsidR="00180111" w:rsidRPr="00E04B92">
        <w:rPr>
          <w:rFonts w:ascii="David" w:eastAsia="David" w:hAnsi="David"/>
        </w:rPr>
        <w:fldChar w:fldCharType="begin"/>
      </w:r>
      <w:r w:rsidR="00180111" w:rsidRPr="00E04B92">
        <w:rPr>
          <w:rFonts w:ascii="David" w:eastAsia="David" w:hAnsi="David"/>
        </w:rPr>
        <w:instrText xml:space="preserve"> REF _Ref328317726 \r \h  \* MERGEFORMAT </w:instrText>
      </w:r>
      <w:r w:rsidR="00180111" w:rsidRPr="00E04B92">
        <w:rPr>
          <w:rFonts w:ascii="David" w:eastAsia="David" w:hAnsi="David"/>
        </w:rPr>
      </w:r>
      <w:r w:rsidR="00180111" w:rsidRPr="00E04B92">
        <w:rPr>
          <w:rFonts w:ascii="David" w:eastAsia="David" w:hAnsi="David"/>
        </w:rPr>
        <w:fldChar w:fldCharType="separate"/>
      </w:r>
      <w:r w:rsidR="00180111">
        <w:rPr>
          <w:rFonts w:ascii="David" w:eastAsia="David" w:hAnsi="David"/>
          <w:cs/>
        </w:rPr>
        <w:t>‎</w:t>
      </w:r>
      <w:r w:rsidR="00180111">
        <w:rPr>
          <w:rFonts w:ascii="David" w:eastAsia="David" w:hAnsi="David" w:hint="cs"/>
          <w:rtl/>
        </w:rPr>
        <w:t>6</w:t>
      </w:r>
      <w:r w:rsidR="00180111" w:rsidRPr="00E04B92">
        <w:rPr>
          <w:rFonts w:ascii="David" w:eastAsia="David" w:hAnsi="David"/>
        </w:rPr>
        <w:fldChar w:fldCharType="end"/>
      </w:r>
      <w:r w:rsidR="00180111" w:rsidRPr="00E04B92">
        <w:rPr>
          <w:rFonts w:ascii="David" w:eastAsia="David" w:hAnsi="David"/>
          <w:rtl/>
        </w:rPr>
        <w:t xml:space="preserve"> </w:t>
      </w:r>
      <w:r w:rsidRPr="00E04B92">
        <w:rPr>
          <w:rFonts w:ascii="David" w:eastAsia="David" w:hAnsi="David"/>
          <w:rtl/>
        </w:rPr>
        <w:t xml:space="preserve">מטה. </w:t>
      </w:r>
    </w:p>
    <w:p w14:paraId="40BD2C41" w14:textId="77777777" w:rsidR="001678FD" w:rsidRPr="00E04B92" w:rsidRDefault="001678FD" w:rsidP="00CB5406">
      <w:pPr>
        <w:overflowPunct/>
        <w:autoSpaceDE/>
        <w:autoSpaceDN/>
        <w:adjustRightInd/>
        <w:spacing w:before="60" w:after="60"/>
        <w:ind w:left="1968"/>
        <w:textAlignment w:val="auto"/>
        <w:rPr>
          <w:rFonts w:ascii="David" w:eastAsia="David" w:hAnsi="David"/>
          <w:b/>
          <w:bCs/>
          <w:rtl/>
        </w:rPr>
      </w:pPr>
      <w:r w:rsidRPr="00E04B92">
        <w:rPr>
          <w:rFonts w:ascii="David" w:eastAsia="David" w:hAnsi="David"/>
          <w:b/>
          <w:bCs/>
          <w:rtl/>
        </w:rPr>
        <w:t>או (מחק את הסעיף המיותר)</w:t>
      </w:r>
    </w:p>
    <w:p w14:paraId="3457A1EA" w14:textId="67A9F51A"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lastRenderedPageBreak/>
        <w:t xml:space="preserve">נגד המציע </w:t>
      </w:r>
      <w:r w:rsidR="00B32FAA">
        <w:rPr>
          <w:rFonts w:ascii="David" w:eastAsia="David" w:hAnsi="David" w:hint="cs"/>
          <w:rtl/>
        </w:rPr>
        <w:t xml:space="preserve">ו/או נגד בעל זיקה אליו </w:t>
      </w:r>
      <w:r w:rsidR="009B4559">
        <w:rPr>
          <w:rFonts w:ascii="David" w:eastAsia="David" w:hAnsi="David" w:hint="cs"/>
          <w:rtl/>
        </w:rPr>
        <w:t xml:space="preserve">ו/או חברות אחרות בשליטת מי מבעלי השליטה (אם קיימות), </w:t>
      </w:r>
      <w:r w:rsidR="00B32FAA">
        <w:rPr>
          <w:rFonts w:ascii="David" w:eastAsia="David" w:hAnsi="David" w:hint="cs"/>
          <w:u w:val="single"/>
          <w:rtl/>
        </w:rPr>
        <w:t>ק</w:t>
      </w:r>
      <w:r w:rsidRPr="00E04B92">
        <w:rPr>
          <w:rFonts w:ascii="David" w:eastAsia="David" w:hAnsi="David"/>
          <w:u w:val="single"/>
          <w:rtl/>
        </w:rPr>
        <w:t>יימים</w:t>
      </w:r>
      <w:r w:rsidRPr="00E04B92">
        <w:rPr>
          <w:rFonts w:ascii="David" w:eastAsia="David" w:hAnsi="David"/>
          <w:rtl/>
        </w:rPr>
        <w:t xml:space="preserve"> </w:t>
      </w:r>
      <w:r w:rsidRPr="00E06517">
        <w:rPr>
          <w:rFonts w:ascii="David" w:eastAsia="David" w:hAnsi="David"/>
          <w:b/>
          <w:bCs/>
          <w:rtl/>
        </w:rPr>
        <w:t>פסקי דין חלוטים</w:t>
      </w:r>
      <w:r w:rsidRPr="00E04B92">
        <w:rPr>
          <w:rFonts w:ascii="David" w:eastAsia="David" w:hAnsi="David"/>
          <w:rtl/>
        </w:rPr>
        <w:t xml:space="preserve"> בגין </w:t>
      </w:r>
      <w:r w:rsidR="00B32FAA">
        <w:rPr>
          <w:rFonts w:ascii="David" w:eastAsia="David" w:hAnsi="David" w:hint="cs"/>
          <w:rtl/>
        </w:rPr>
        <w:t xml:space="preserve">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בסעיף </w:t>
      </w:r>
      <w:r w:rsidR="00180111" w:rsidRPr="00E04B92">
        <w:rPr>
          <w:rFonts w:ascii="David" w:eastAsia="David" w:hAnsi="David"/>
        </w:rPr>
        <w:fldChar w:fldCharType="begin"/>
      </w:r>
      <w:r w:rsidR="00180111" w:rsidRPr="00E04B92">
        <w:rPr>
          <w:rFonts w:ascii="David" w:eastAsia="David" w:hAnsi="David"/>
        </w:rPr>
        <w:instrText xml:space="preserve"> REF _Ref328317726 \r \h  \* MERGEFORMAT </w:instrText>
      </w:r>
      <w:r w:rsidR="00180111" w:rsidRPr="00E04B92">
        <w:rPr>
          <w:rFonts w:ascii="David" w:eastAsia="David" w:hAnsi="David"/>
        </w:rPr>
      </w:r>
      <w:r w:rsidR="00180111" w:rsidRPr="00E04B92">
        <w:rPr>
          <w:rFonts w:ascii="David" w:eastAsia="David" w:hAnsi="David"/>
        </w:rPr>
        <w:fldChar w:fldCharType="separate"/>
      </w:r>
      <w:r w:rsidR="00180111">
        <w:rPr>
          <w:rFonts w:ascii="David" w:eastAsia="David" w:hAnsi="David"/>
          <w:cs/>
        </w:rPr>
        <w:t>‎</w:t>
      </w:r>
      <w:r w:rsidR="00180111">
        <w:rPr>
          <w:rFonts w:ascii="David" w:eastAsia="David" w:hAnsi="David" w:hint="cs"/>
          <w:rtl/>
        </w:rPr>
        <w:t>6</w:t>
      </w:r>
      <w:r w:rsidR="00180111" w:rsidRPr="00E04B92">
        <w:rPr>
          <w:rFonts w:ascii="David" w:eastAsia="David" w:hAnsi="David"/>
        </w:rPr>
        <w:fldChar w:fldCharType="end"/>
      </w:r>
      <w:r w:rsidR="00180111" w:rsidRPr="00E04B92">
        <w:rPr>
          <w:rFonts w:ascii="David" w:eastAsia="David" w:hAnsi="David"/>
          <w:rtl/>
        </w:rPr>
        <w:t xml:space="preserve"> </w:t>
      </w:r>
      <w:r w:rsidR="00B32FAA">
        <w:rPr>
          <w:rFonts w:ascii="David" w:eastAsia="David" w:hAnsi="David" w:hint="cs"/>
          <w:rtl/>
        </w:rPr>
        <w:t>מטה,</w:t>
      </w:r>
      <w:r w:rsidR="00B32FAA" w:rsidRPr="00E04B92">
        <w:rPr>
          <w:rFonts w:ascii="David" w:eastAsia="David" w:hAnsi="David"/>
          <w:rtl/>
        </w:rPr>
        <w:t xml:space="preserve"> </w:t>
      </w:r>
      <w:r w:rsidRPr="00E04B92">
        <w:rPr>
          <w:rFonts w:ascii="David" w:eastAsia="David" w:hAnsi="David"/>
          <w:rtl/>
        </w:rPr>
        <w:t>כמפורט להלן:</w:t>
      </w:r>
    </w:p>
    <w:tbl>
      <w:tblPr>
        <w:tblStyle w:val="120"/>
        <w:bidiVisual/>
        <w:tblW w:w="0" w:type="auto"/>
        <w:tblInd w:w="19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8"/>
      </w:tblGrid>
      <w:tr w:rsidR="001678FD" w:rsidRPr="00E04B92" w14:paraId="0115CBDB" w14:textId="77777777" w:rsidTr="00024895">
        <w:tc>
          <w:tcPr>
            <w:tcW w:w="6948" w:type="dxa"/>
            <w:tcBorders>
              <w:bottom w:val="single" w:sz="4" w:space="0" w:color="auto"/>
            </w:tcBorders>
          </w:tcPr>
          <w:p w14:paraId="20EB61DB"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1FE9BA9F" w14:textId="77777777" w:rsidTr="00024895">
        <w:tc>
          <w:tcPr>
            <w:tcW w:w="6948" w:type="dxa"/>
            <w:tcBorders>
              <w:top w:val="single" w:sz="4" w:space="0" w:color="auto"/>
              <w:bottom w:val="single" w:sz="4" w:space="0" w:color="auto"/>
            </w:tcBorders>
          </w:tcPr>
          <w:p w14:paraId="3C3A3400"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413CD828" w14:textId="77777777" w:rsidTr="00024895">
        <w:tc>
          <w:tcPr>
            <w:tcW w:w="6948" w:type="dxa"/>
            <w:tcBorders>
              <w:top w:val="single" w:sz="4" w:space="0" w:color="auto"/>
            </w:tcBorders>
          </w:tcPr>
          <w:p w14:paraId="7C401399"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bl>
    <w:p w14:paraId="563D4EDF" w14:textId="77777777" w:rsidR="001678FD" w:rsidRPr="00E04B92" w:rsidRDefault="001678FD" w:rsidP="00CB5406">
      <w:pPr>
        <w:overflowPunct/>
        <w:autoSpaceDE/>
        <w:autoSpaceDN/>
        <w:adjustRightInd/>
        <w:spacing w:before="60" w:after="60"/>
        <w:ind w:left="1536"/>
        <w:textAlignment w:val="auto"/>
        <w:rPr>
          <w:rFonts w:ascii="David" w:eastAsia="David" w:hAnsi="David"/>
          <w:u w:val="single"/>
        </w:rPr>
      </w:pPr>
    </w:p>
    <w:p w14:paraId="50F41938" w14:textId="7AE97497" w:rsidR="00024895"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קנסות בגין הפרת דיני העבודה: </w:t>
      </w:r>
      <w:r w:rsidR="00024895" w:rsidRPr="00E04B92">
        <w:rPr>
          <w:rFonts w:ascii="David" w:eastAsia="David" w:hAnsi="David"/>
          <w:u w:val="single"/>
          <w:rtl/>
        </w:rPr>
        <w:t>ב</w:t>
      </w:r>
      <w:r w:rsidR="00024895">
        <w:rPr>
          <w:rFonts w:ascii="David" w:eastAsia="David" w:hAnsi="David" w:hint="cs"/>
          <w:u w:val="single"/>
          <w:rtl/>
        </w:rPr>
        <w:t>שנתיים</w:t>
      </w:r>
      <w:r w:rsidR="00024895" w:rsidRPr="00E04B92">
        <w:rPr>
          <w:rFonts w:ascii="David" w:eastAsia="David" w:hAnsi="David"/>
          <w:u w:val="single"/>
          <w:rtl/>
        </w:rPr>
        <w:t xml:space="preserve"> האחרונות</w:t>
      </w:r>
      <w:r w:rsidR="00024895">
        <w:rPr>
          <w:rFonts w:ascii="David" w:eastAsia="David" w:hAnsi="David" w:hint="cs"/>
          <w:u w:val="single"/>
          <w:rtl/>
        </w:rPr>
        <w:t>:</w:t>
      </w:r>
    </w:p>
    <w:p w14:paraId="3F786ADC" w14:textId="40AA5F6F" w:rsidR="00024895" w:rsidRPr="00E04B92" w:rsidRDefault="00024895"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Pr>
        <w:t xml:space="preserve"> </w:t>
      </w:r>
      <w:r w:rsidRPr="00E04B92">
        <w:rPr>
          <w:rFonts w:ascii="David" w:eastAsia="David" w:hAnsi="David"/>
          <w:u w:val="single"/>
          <w:rtl/>
        </w:rPr>
        <w:t xml:space="preserve">לא הושתו </w:t>
      </w:r>
      <w:r w:rsidRPr="00E04B92">
        <w:rPr>
          <w:rFonts w:ascii="David" w:eastAsia="David" w:hAnsi="David"/>
          <w:rtl/>
        </w:rPr>
        <w:t xml:space="preserve">נגד המציע </w:t>
      </w:r>
      <w:r>
        <w:rPr>
          <w:rFonts w:ascii="David" w:eastAsia="David" w:hAnsi="David" w:hint="cs"/>
          <w:rtl/>
        </w:rPr>
        <w:t xml:space="preserve">ו/או נגד בעל זיקה אליו ו/או נגד חברות אחרות בשליטת מי מבעלי השליטה (אם קיימות), </w:t>
      </w:r>
      <w:r>
        <w:rPr>
          <w:rFonts w:ascii="David" w:eastAsia="David" w:hAnsi="David" w:hint="cs"/>
          <w:b/>
          <w:bCs/>
          <w:rtl/>
        </w:rPr>
        <w:t>קנסות</w:t>
      </w:r>
      <w:r>
        <w:rPr>
          <w:rFonts w:ascii="David" w:eastAsia="David" w:hAnsi="David" w:hint="cs"/>
          <w:rtl/>
        </w:rPr>
        <w:t xml:space="preserve"> בשל</w:t>
      </w:r>
      <w:r w:rsidRPr="00E04B92">
        <w:rPr>
          <w:rFonts w:ascii="David" w:eastAsia="David" w:hAnsi="David"/>
          <w:rtl/>
        </w:rPr>
        <w:t xml:space="preserve"> </w:t>
      </w:r>
      <w:r>
        <w:rPr>
          <w:rFonts w:ascii="David" w:eastAsia="David" w:hAnsi="David" w:hint="cs"/>
          <w:rtl/>
        </w:rPr>
        <w:t xml:space="preserve">הפרת </w:t>
      </w:r>
      <w:r w:rsidRPr="00E04B92">
        <w:rPr>
          <w:rFonts w:ascii="David" w:eastAsia="David" w:hAnsi="David"/>
          <w:rtl/>
        </w:rPr>
        <w:t>חוקי העבודה</w:t>
      </w:r>
      <w:r>
        <w:rPr>
          <w:rFonts w:ascii="David" w:eastAsia="David" w:hAnsi="David" w:hint="cs"/>
          <w:rtl/>
        </w:rPr>
        <w:t xml:space="preserve"> וצווי ההרחבה</w:t>
      </w:r>
      <w:r w:rsidRPr="00E04B92">
        <w:rPr>
          <w:rFonts w:ascii="David" w:eastAsia="David" w:hAnsi="David"/>
          <w:rtl/>
        </w:rPr>
        <w:t xml:space="preserve"> המפורטים בסעיף </w:t>
      </w:r>
      <w:r w:rsidRPr="00E04B92">
        <w:rPr>
          <w:rFonts w:ascii="David" w:eastAsia="David" w:hAnsi="David"/>
        </w:rPr>
        <w:fldChar w:fldCharType="begin"/>
      </w:r>
      <w:r w:rsidRPr="00E04B92">
        <w:rPr>
          <w:rFonts w:ascii="David" w:eastAsia="David" w:hAnsi="David"/>
        </w:rPr>
        <w:instrText xml:space="preserve"> REF _Ref328317726 \r \h  \* MERGEFORMAT </w:instrText>
      </w:r>
      <w:r w:rsidRPr="00E04B92">
        <w:rPr>
          <w:rFonts w:ascii="David" w:eastAsia="David" w:hAnsi="David"/>
        </w:rPr>
      </w:r>
      <w:r w:rsidRPr="00E04B92">
        <w:rPr>
          <w:rFonts w:ascii="David" w:eastAsia="David" w:hAnsi="David"/>
        </w:rPr>
        <w:fldChar w:fldCharType="separate"/>
      </w:r>
      <w:r>
        <w:rPr>
          <w:rFonts w:ascii="David" w:eastAsia="David" w:hAnsi="David"/>
          <w:cs/>
        </w:rPr>
        <w:t>‎</w:t>
      </w:r>
      <w:r w:rsidR="00642363">
        <w:rPr>
          <w:rFonts w:ascii="David" w:eastAsia="David" w:hAnsi="David" w:hint="cs"/>
          <w:rtl/>
        </w:rPr>
        <w:t>6</w:t>
      </w:r>
      <w:r w:rsidRPr="00E04B92">
        <w:rPr>
          <w:rFonts w:ascii="David" w:eastAsia="David" w:hAnsi="David"/>
        </w:rPr>
        <w:fldChar w:fldCharType="end"/>
      </w:r>
      <w:r w:rsidRPr="00E04B92">
        <w:rPr>
          <w:rFonts w:ascii="David" w:eastAsia="David" w:hAnsi="David"/>
          <w:rtl/>
        </w:rPr>
        <w:t xml:space="preserve"> מטה</w:t>
      </w:r>
      <w:r>
        <w:rPr>
          <w:rFonts w:ascii="David" w:eastAsia="David" w:hAnsi="David" w:hint="cs"/>
          <w:rtl/>
        </w:rPr>
        <w:t xml:space="preserve"> על ידי </w:t>
      </w:r>
      <w:proofErr w:type="spellStart"/>
      <w:r>
        <w:rPr>
          <w:rFonts w:ascii="David" w:eastAsia="David" w:hAnsi="David" w:hint="cs"/>
          <w:rtl/>
        </w:rPr>
        <w:t>מינהל</w:t>
      </w:r>
      <w:proofErr w:type="spellEnd"/>
      <w:r>
        <w:rPr>
          <w:rFonts w:ascii="David" w:eastAsia="David" w:hAnsi="David" w:hint="cs"/>
          <w:rtl/>
        </w:rPr>
        <w:t xml:space="preserve"> ההסדרה והאכיפה במשרד התעשייה, המסחר והתעסוקה</w:t>
      </w:r>
      <w:r w:rsidRPr="00E04B92">
        <w:rPr>
          <w:rFonts w:ascii="David" w:eastAsia="David" w:hAnsi="David"/>
          <w:rtl/>
        </w:rPr>
        <w:t xml:space="preserve">. </w:t>
      </w:r>
    </w:p>
    <w:p w14:paraId="09A85AE2" w14:textId="77777777" w:rsidR="00024895" w:rsidRPr="00E04B92" w:rsidRDefault="00024895" w:rsidP="00024895">
      <w:pPr>
        <w:overflowPunct/>
        <w:autoSpaceDE/>
        <w:autoSpaceDN/>
        <w:adjustRightInd/>
        <w:spacing w:before="60" w:after="60"/>
        <w:ind w:left="1968"/>
        <w:textAlignment w:val="auto"/>
        <w:rPr>
          <w:rFonts w:ascii="David" w:eastAsia="David" w:hAnsi="David"/>
          <w:b/>
          <w:bCs/>
        </w:rPr>
      </w:pPr>
      <w:r w:rsidRPr="00E04B92">
        <w:rPr>
          <w:rFonts w:ascii="David" w:eastAsia="David" w:hAnsi="David"/>
          <w:b/>
          <w:bCs/>
          <w:rtl/>
        </w:rPr>
        <w:t>או (מחק את הסעיף המיותר)</w:t>
      </w:r>
    </w:p>
    <w:p w14:paraId="1AB3453A" w14:textId="5B7AE3D9" w:rsidR="00024895" w:rsidRDefault="00024895"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u w:val="single"/>
          <w:rtl/>
        </w:rPr>
        <w:t>הושתו</w:t>
      </w:r>
      <w:r w:rsidRPr="00E04B92">
        <w:rPr>
          <w:rFonts w:ascii="David" w:eastAsia="David" w:hAnsi="David"/>
          <w:rtl/>
        </w:rPr>
        <w:t xml:space="preserve"> נגד המציע</w:t>
      </w:r>
      <w:r>
        <w:rPr>
          <w:rFonts w:ascii="David" w:eastAsia="David" w:hAnsi="David" w:hint="cs"/>
          <w:rtl/>
        </w:rPr>
        <w:t xml:space="preserve"> ו/או נגד בעל זיקה אליו ו/או חברות אחרות בשליטת מי מבעלי השליטה (אם קיימות), </w:t>
      </w:r>
      <w:r w:rsidR="00FA345B">
        <w:rPr>
          <w:rFonts w:ascii="David" w:eastAsia="David" w:hAnsi="David" w:hint="cs"/>
          <w:b/>
          <w:bCs/>
          <w:rtl/>
        </w:rPr>
        <w:t>קנסות</w:t>
      </w:r>
      <w:r>
        <w:rPr>
          <w:rFonts w:ascii="David" w:eastAsia="David" w:hAnsi="David" w:hint="cs"/>
          <w:rtl/>
        </w:rPr>
        <w:t xml:space="preserve"> בשל</w:t>
      </w:r>
      <w:r w:rsidRPr="00E04B92">
        <w:rPr>
          <w:rFonts w:ascii="David" w:eastAsia="David" w:hAnsi="David"/>
          <w:rtl/>
        </w:rPr>
        <w:t xml:space="preserve"> </w:t>
      </w:r>
      <w:r>
        <w:rPr>
          <w:rFonts w:ascii="David" w:eastAsia="David" w:hAnsi="David" w:hint="cs"/>
          <w:rtl/>
        </w:rPr>
        <w:t xml:space="preserve">הפרת </w:t>
      </w:r>
      <w:r w:rsidRPr="00E04B92">
        <w:rPr>
          <w:rFonts w:ascii="David" w:eastAsia="David" w:hAnsi="David"/>
          <w:rtl/>
        </w:rPr>
        <w:t xml:space="preserve">חוקי העבודה </w:t>
      </w:r>
      <w:r>
        <w:rPr>
          <w:rFonts w:ascii="David" w:eastAsia="David" w:hAnsi="David" w:hint="cs"/>
          <w:rtl/>
        </w:rPr>
        <w:t xml:space="preserve">וצווי ההרחבה </w:t>
      </w:r>
      <w:r w:rsidRPr="00E04B92">
        <w:rPr>
          <w:rFonts w:ascii="David" w:eastAsia="David" w:hAnsi="David"/>
          <w:rtl/>
        </w:rPr>
        <w:t xml:space="preserve">המפורטים </w:t>
      </w:r>
      <w:r w:rsidRPr="00E04B92">
        <w:rPr>
          <w:rFonts w:ascii="David" w:eastAsia="David" w:hAnsi="David"/>
        </w:rPr>
        <w:fldChar w:fldCharType="begin"/>
      </w:r>
      <w:r w:rsidRPr="00E04B92">
        <w:rPr>
          <w:rFonts w:ascii="David" w:eastAsia="David" w:hAnsi="David"/>
        </w:rPr>
        <w:instrText xml:space="preserve"> REF _Ref328317726 \r \h  \* MERGEFORMAT </w:instrText>
      </w:r>
      <w:r w:rsidRPr="00E04B92">
        <w:rPr>
          <w:rFonts w:ascii="David" w:eastAsia="David" w:hAnsi="David"/>
        </w:rPr>
      </w:r>
      <w:r w:rsidRPr="00E04B92">
        <w:rPr>
          <w:rFonts w:ascii="David" w:eastAsia="David" w:hAnsi="David"/>
        </w:rPr>
        <w:fldChar w:fldCharType="separate"/>
      </w:r>
      <w:r>
        <w:rPr>
          <w:rFonts w:ascii="David" w:eastAsia="David" w:hAnsi="David"/>
          <w:cs/>
        </w:rPr>
        <w:t>‎</w:t>
      </w:r>
      <w:r w:rsidR="00642363">
        <w:rPr>
          <w:rFonts w:ascii="David" w:eastAsia="David" w:hAnsi="David" w:hint="cs"/>
          <w:rtl/>
        </w:rPr>
        <w:t>6</w:t>
      </w:r>
      <w:r w:rsidRPr="00E04B92">
        <w:rPr>
          <w:rFonts w:ascii="David" w:eastAsia="David" w:hAnsi="David"/>
        </w:rPr>
        <w:fldChar w:fldCharType="end"/>
      </w:r>
      <w:r w:rsidRPr="00E04B92">
        <w:rPr>
          <w:rFonts w:ascii="David" w:eastAsia="David" w:hAnsi="David"/>
          <w:rtl/>
        </w:rPr>
        <w:t xml:space="preserve"> מטה</w:t>
      </w:r>
      <w:r>
        <w:rPr>
          <w:rFonts w:ascii="David" w:eastAsia="David" w:hAnsi="David" w:hint="cs"/>
          <w:rtl/>
        </w:rPr>
        <w:t xml:space="preserve">, על ידי </w:t>
      </w:r>
      <w:proofErr w:type="spellStart"/>
      <w:r>
        <w:rPr>
          <w:rFonts w:ascii="David" w:eastAsia="David" w:hAnsi="David" w:hint="cs"/>
          <w:rtl/>
        </w:rPr>
        <w:t>מינהל</w:t>
      </w:r>
      <w:proofErr w:type="spellEnd"/>
      <w:r>
        <w:rPr>
          <w:rFonts w:ascii="David" w:eastAsia="David" w:hAnsi="David" w:hint="cs"/>
          <w:rtl/>
        </w:rPr>
        <w:t xml:space="preserve"> ההסדרה והאכיפה במשרד התעשייה, המסחר והתעסוקה כמפורט להלן:</w:t>
      </w:r>
    </w:p>
    <w:tbl>
      <w:tblPr>
        <w:tblStyle w:val="120"/>
        <w:bidiVisual/>
        <w:tblW w:w="0" w:type="auto"/>
        <w:tblInd w:w="19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8"/>
      </w:tblGrid>
      <w:tr w:rsidR="00024895" w:rsidRPr="00E04B92" w14:paraId="28126ED6" w14:textId="77777777" w:rsidTr="00024895">
        <w:tc>
          <w:tcPr>
            <w:tcW w:w="6948" w:type="dxa"/>
            <w:tcBorders>
              <w:bottom w:val="single" w:sz="4" w:space="0" w:color="auto"/>
            </w:tcBorders>
          </w:tcPr>
          <w:p w14:paraId="11DB6084" w14:textId="77777777" w:rsidR="00024895" w:rsidRPr="00E04B92" w:rsidRDefault="00024895" w:rsidP="00C32E0B">
            <w:pPr>
              <w:overflowPunct/>
              <w:autoSpaceDE/>
              <w:autoSpaceDN/>
              <w:adjustRightInd/>
              <w:spacing w:before="60" w:after="60"/>
              <w:ind w:left="696"/>
              <w:textAlignment w:val="auto"/>
              <w:rPr>
                <w:rFonts w:ascii="David" w:eastAsia="David" w:hAnsi="David"/>
                <w:rtl/>
              </w:rPr>
            </w:pPr>
          </w:p>
        </w:tc>
      </w:tr>
      <w:tr w:rsidR="00024895" w:rsidRPr="00E04B92" w14:paraId="480DADEC" w14:textId="77777777" w:rsidTr="00024895">
        <w:tc>
          <w:tcPr>
            <w:tcW w:w="6948" w:type="dxa"/>
            <w:tcBorders>
              <w:top w:val="single" w:sz="4" w:space="0" w:color="auto"/>
              <w:bottom w:val="single" w:sz="4" w:space="0" w:color="auto"/>
            </w:tcBorders>
          </w:tcPr>
          <w:p w14:paraId="6632DB23" w14:textId="77777777" w:rsidR="00024895" w:rsidRPr="00E04B92" w:rsidRDefault="00024895" w:rsidP="00C32E0B">
            <w:pPr>
              <w:overflowPunct/>
              <w:autoSpaceDE/>
              <w:autoSpaceDN/>
              <w:adjustRightInd/>
              <w:spacing w:before="60" w:after="60"/>
              <w:ind w:left="696"/>
              <w:textAlignment w:val="auto"/>
              <w:rPr>
                <w:rFonts w:ascii="David" w:eastAsia="David" w:hAnsi="David"/>
                <w:rtl/>
              </w:rPr>
            </w:pPr>
          </w:p>
        </w:tc>
      </w:tr>
      <w:tr w:rsidR="00024895" w:rsidRPr="00E04B92" w14:paraId="2E0BBDFE" w14:textId="77777777" w:rsidTr="00024895">
        <w:tc>
          <w:tcPr>
            <w:tcW w:w="6948" w:type="dxa"/>
            <w:tcBorders>
              <w:top w:val="single" w:sz="4" w:space="0" w:color="auto"/>
            </w:tcBorders>
          </w:tcPr>
          <w:p w14:paraId="43B9129C" w14:textId="77777777" w:rsidR="00024895" w:rsidRPr="00E04B92" w:rsidRDefault="00024895" w:rsidP="00C32E0B">
            <w:pPr>
              <w:overflowPunct/>
              <w:autoSpaceDE/>
              <w:autoSpaceDN/>
              <w:adjustRightInd/>
              <w:spacing w:before="60" w:after="60"/>
              <w:ind w:left="696"/>
              <w:textAlignment w:val="auto"/>
              <w:rPr>
                <w:rFonts w:ascii="David" w:eastAsia="David" w:hAnsi="David"/>
                <w:rtl/>
              </w:rPr>
            </w:pPr>
          </w:p>
        </w:tc>
      </w:tr>
    </w:tbl>
    <w:p w14:paraId="0F4B7937" w14:textId="6A739397" w:rsidR="003C449A" w:rsidRDefault="003C449A" w:rsidP="00BE0BB5">
      <w:pPr>
        <w:widowControl w:val="0"/>
        <w:tabs>
          <w:tab w:val="left" w:pos="709"/>
          <w:tab w:val="left" w:pos="1418"/>
          <w:tab w:val="left" w:pos="2268"/>
          <w:tab w:val="left" w:pos="3289"/>
        </w:tabs>
        <w:overflowPunct/>
        <w:autoSpaceDE/>
        <w:autoSpaceDN/>
        <w:adjustRightInd/>
        <w:spacing w:before="60" w:after="60"/>
        <w:textAlignment w:val="auto"/>
        <w:rPr>
          <w:rFonts w:ascii="David" w:eastAsia="David" w:hAnsi="David"/>
          <w:u w:val="single"/>
        </w:rPr>
      </w:pPr>
    </w:p>
    <w:p w14:paraId="0907A0C6" w14:textId="7E2CC4ED" w:rsidR="001678FD"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עיצומים כספיים בגין הפרת דיני העבודה: </w:t>
      </w:r>
      <w:r w:rsidR="0060482B" w:rsidRPr="00E04B92">
        <w:rPr>
          <w:rFonts w:ascii="David" w:eastAsia="David" w:hAnsi="David"/>
          <w:u w:val="single"/>
          <w:rtl/>
        </w:rPr>
        <w:t>ב</w:t>
      </w:r>
      <w:r w:rsidR="0060482B">
        <w:rPr>
          <w:rFonts w:ascii="David" w:eastAsia="David" w:hAnsi="David" w:hint="cs"/>
          <w:u w:val="single"/>
          <w:rtl/>
        </w:rPr>
        <w:t>שלוש השנים</w:t>
      </w:r>
      <w:r w:rsidR="0060482B" w:rsidRPr="00E04B92">
        <w:rPr>
          <w:rFonts w:ascii="David" w:eastAsia="David" w:hAnsi="David"/>
          <w:u w:val="single"/>
          <w:rtl/>
        </w:rPr>
        <w:t xml:space="preserve"> </w:t>
      </w:r>
      <w:r w:rsidR="00CB5406" w:rsidRPr="00E04B92">
        <w:rPr>
          <w:rFonts w:ascii="David" w:eastAsia="David" w:hAnsi="David"/>
          <w:u w:val="single"/>
          <w:rtl/>
        </w:rPr>
        <w:t>האחרונות</w:t>
      </w:r>
      <w:r w:rsidR="00375B29">
        <w:rPr>
          <w:rFonts w:ascii="David" w:eastAsia="David" w:hAnsi="David" w:hint="cs"/>
          <w:u w:val="single"/>
          <w:rtl/>
        </w:rPr>
        <w:t>:</w:t>
      </w:r>
    </w:p>
    <w:p w14:paraId="04AF84A8" w14:textId="4D61C8DC"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Pr>
        <w:t xml:space="preserve"> </w:t>
      </w:r>
      <w:r w:rsidRPr="00E04B92">
        <w:rPr>
          <w:rFonts w:ascii="David" w:eastAsia="David" w:hAnsi="David"/>
          <w:u w:val="single"/>
          <w:rtl/>
        </w:rPr>
        <w:t xml:space="preserve">לא הושתו </w:t>
      </w:r>
      <w:r w:rsidRPr="00E04B92">
        <w:rPr>
          <w:rFonts w:ascii="David" w:eastAsia="David" w:hAnsi="David"/>
          <w:rtl/>
        </w:rPr>
        <w:t xml:space="preserve">נגד המציע </w:t>
      </w:r>
      <w:r w:rsidR="00BE0BB5">
        <w:rPr>
          <w:rFonts w:ascii="David" w:eastAsia="David" w:hAnsi="David" w:hint="cs"/>
          <w:rtl/>
        </w:rPr>
        <w:t>ו/</w:t>
      </w:r>
      <w:r w:rsidR="008D720F">
        <w:rPr>
          <w:rFonts w:ascii="David" w:eastAsia="David" w:hAnsi="David" w:hint="cs"/>
          <w:rtl/>
        </w:rPr>
        <w:t xml:space="preserve">או </w:t>
      </w:r>
      <w:r w:rsidR="00B32FAA">
        <w:rPr>
          <w:rFonts w:ascii="David" w:eastAsia="David" w:hAnsi="David" w:hint="cs"/>
          <w:rtl/>
        </w:rPr>
        <w:t xml:space="preserve">נגד </w:t>
      </w:r>
      <w:r w:rsidR="008D720F">
        <w:rPr>
          <w:rFonts w:ascii="David" w:eastAsia="David" w:hAnsi="David" w:hint="cs"/>
          <w:rtl/>
        </w:rPr>
        <w:t xml:space="preserve">בעל זיקה אליו </w:t>
      </w:r>
      <w:r w:rsidR="00F71A1F">
        <w:rPr>
          <w:rFonts w:ascii="David" w:eastAsia="David" w:hAnsi="David" w:hint="cs"/>
          <w:rtl/>
        </w:rPr>
        <w:t xml:space="preserve">ו/או חברות אחרות בשליטת מי מבעלי השליטה (אם קיימות), </w:t>
      </w:r>
      <w:r w:rsidR="008D720F" w:rsidRPr="00F71A1F">
        <w:rPr>
          <w:rFonts w:ascii="David" w:eastAsia="David" w:hAnsi="David" w:hint="cs"/>
          <w:b/>
          <w:bCs/>
          <w:rtl/>
        </w:rPr>
        <w:t>עיצומים כספיים</w:t>
      </w:r>
      <w:r w:rsidR="008D720F">
        <w:rPr>
          <w:rFonts w:ascii="David" w:eastAsia="David" w:hAnsi="David" w:hint="cs"/>
          <w:rtl/>
        </w:rPr>
        <w:t xml:space="preserve"> בשל</w:t>
      </w:r>
      <w:r w:rsidRPr="00E04B92">
        <w:rPr>
          <w:rFonts w:ascii="David" w:eastAsia="David" w:hAnsi="David"/>
          <w:rtl/>
        </w:rPr>
        <w:t xml:space="preserve"> </w:t>
      </w:r>
      <w:r w:rsidR="00B32FAA">
        <w:rPr>
          <w:rFonts w:ascii="David" w:eastAsia="David" w:hAnsi="David" w:hint="cs"/>
          <w:rtl/>
        </w:rPr>
        <w:t xml:space="preserve">הפרת </w:t>
      </w:r>
      <w:r w:rsidRPr="00E04B92">
        <w:rPr>
          <w:rFonts w:ascii="David" w:eastAsia="David" w:hAnsi="David"/>
          <w:rtl/>
        </w:rPr>
        <w:t>חוקי העבודה</w:t>
      </w:r>
      <w:r w:rsidR="008D720F">
        <w:rPr>
          <w:rFonts w:ascii="David" w:eastAsia="David" w:hAnsi="David" w:hint="cs"/>
          <w:rtl/>
        </w:rPr>
        <w:t xml:space="preserve"> וצווי ההרחבה</w:t>
      </w:r>
      <w:r w:rsidRPr="00E04B92">
        <w:rPr>
          <w:rFonts w:ascii="David" w:eastAsia="David" w:hAnsi="David"/>
          <w:rtl/>
        </w:rPr>
        <w:t xml:space="preserve"> המפורטים בסעיף </w:t>
      </w:r>
      <w:r w:rsidR="00642363" w:rsidRPr="00E04B92">
        <w:rPr>
          <w:rFonts w:ascii="David" w:eastAsia="David" w:hAnsi="David"/>
        </w:rPr>
        <w:fldChar w:fldCharType="begin"/>
      </w:r>
      <w:r w:rsidR="00642363" w:rsidRPr="00E04B92">
        <w:rPr>
          <w:rFonts w:ascii="David" w:eastAsia="David" w:hAnsi="David"/>
        </w:rPr>
        <w:instrText xml:space="preserve"> REF _Ref328317726 \r \h  \* MERGEFORMAT </w:instrText>
      </w:r>
      <w:r w:rsidR="00642363" w:rsidRPr="00E04B92">
        <w:rPr>
          <w:rFonts w:ascii="David" w:eastAsia="David" w:hAnsi="David"/>
        </w:rPr>
      </w:r>
      <w:r w:rsidR="00642363" w:rsidRPr="00E04B92">
        <w:rPr>
          <w:rFonts w:ascii="David" w:eastAsia="David" w:hAnsi="David"/>
        </w:rPr>
        <w:fldChar w:fldCharType="separate"/>
      </w:r>
      <w:r w:rsidR="00642363">
        <w:rPr>
          <w:rFonts w:ascii="David" w:eastAsia="David" w:hAnsi="David"/>
          <w:cs/>
        </w:rPr>
        <w:t>‎</w:t>
      </w:r>
      <w:r w:rsidR="00642363">
        <w:rPr>
          <w:rFonts w:ascii="David" w:eastAsia="David" w:hAnsi="David" w:hint="cs"/>
          <w:rtl/>
        </w:rPr>
        <w:t>6</w:t>
      </w:r>
      <w:r w:rsidR="00642363" w:rsidRPr="00E04B92">
        <w:rPr>
          <w:rFonts w:ascii="David" w:eastAsia="David" w:hAnsi="David"/>
        </w:rPr>
        <w:fldChar w:fldCharType="end"/>
      </w:r>
      <w:r w:rsidR="00642363" w:rsidRPr="00E04B92">
        <w:rPr>
          <w:rFonts w:ascii="David" w:eastAsia="David" w:hAnsi="David"/>
          <w:rtl/>
        </w:rPr>
        <w:t xml:space="preserve"> </w:t>
      </w:r>
      <w:r w:rsidRPr="00E04B92">
        <w:rPr>
          <w:rFonts w:ascii="David" w:eastAsia="David" w:hAnsi="David"/>
          <w:rtl/>
        </w:rPr>
        <w:t xml:space="preserve">מטה. </w:t>
      </w:r>
    </w:p>
    <w:p w14:paraId="5C80C166" w14:textId="77777777" w:rsidR="001678FD" w:rsidRPr="00E04B92" w:rsidRDefault="001678FD" w:rsidP="00CB5406">
      <w:pPr>
        <w:overflowPunct/>
        <w:autoSpaceDE/>
        <w:autoSpaceDN/>
        <w:adjustRightInd/>
        <w:spacing w:before="60" w:after="60"/>
        <w:ind w:left="1968"/>
        <w:textAlignment w:val="auto"/>
        <w:rPr>
          <w:rFonts w:ascii="David" w:eastAsia="David" w:hAnsi="David"/>
          <w:b/>
          <w:bCs/>
        </w:rPr>
      </w:pPr>
      <w:r w:rsidRPr="00E04B92">
        <w:rPr>
          <w:rFonts w:ascii="David" w:eastAsia="David" w:hAnsi="David"/>
          <w:b/>
          <w:bCs/>
          <w:rtl/>
        </w:rPr>
        <w:t>או (מחק את הסעיף המיותר)</w:t>
      </w:r>
    </w:p>
    <w:p w14:paraId="528851E0" w14:textId="60403E82"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u w:val="single"/>
          <w:rtl/>
        </w:rPr>
        <w:t>הושתו</w:t>
      </w:r>
      <w:r w:rsidRPr="00E04B92">
        <w:rPr>
          <w:rFonts w:ascii="David" w:eastAsia="David" w:hAnsi="David"/>
          <w:rtl/>
        </w:rPr>
        <w:t xml:space="preserve"> נגד המציע</w:t>
      </w:r>
      <w:r w:rsidR="008D720F">
        <w:rPr>
          <w:rFonts w:ascii="David" w:eastAsia="David" w:hAnsi="David" w:hint="cs"/>
          <w:rtl/>
        </w:rPr>
        <w:t xml:space="preserve"> </w:t>
      </w:r>
      <w:r w:rsidR="00F97A64">
        <w:rPr>
          <w:rFonts w:ascii="David" w:eastAsia="David" w:hAnsi="David" w:hint="cs"/>
          <w:rtl/>
        </w:rPr>
        <w:t>ו/</w:t>
      </w:r>
      <w:r w:rsidR="008D720F">
        <w:rPr>
          <w:rFonts w:ascii="David" w:eastAsia="David" w:hAnsi="David" w:hint="cs"/>
          <w:rtl/>
        </w:rPr>
        <w:t xml:space="preserve">או </w:t>
      </w:r>
      <w:r w:rsidR="00B32FAA">
        <w:rPr>
          <w:rFonts w:ascii="David" w:eastAsia="David" w:hAnsi="David" w:hint="cs"/>
          <w:rtl/>
        </w:rPr>
        <w:t>נגד</w:t>
      </w:r>
      <w:r w:rsidR="008D720F">
        <w:rPr>
          <w:rFonts w:ascii="David" w:eastAsia="David" w:hAnsi="David" w:hint="cs"/>
          <w:rtl/>
        </w:rPr>
        <w:t xml:space="preserve"> בעל זיקה אליו</w:t>
      </w:r>
      <w:r w:rsidR="00F71A1F">
        <w:rPr>
          <w:rFonts w:ascii="David" w:eastAsia="David" w:hAnsi="David" w:hint="cs"/>
          <w:rtl/>
        </w:rPr>
        <w:t xml:space="preserve"> ו/או חברות אחרות בשליטת מי מבעלי השליטה (אם קיימות), </w:t>
      </w:r>
      <w:r w:rsidR="008D720F" w:rsidRPr="00F71A1F">
        <w:rPr>
          <w:rFonts w:ascii="David" w:eastAsia="David" w:hAnsi="David" w:hint="cs"/>
          <w:b/>
          <w:bCs/>
          <w:rtl/>
        </w:rPr>
        <w:t>עיצומים כספיים</w:t>
      </w:r>
      <w:r w:rsidR="008D720F">
        <w:rPr>
          <w:rFonts w:ascii="David" w:eastAsia="David" w:hAnsi="David" w:hint="cs"/>
          <w:rtl/>
        </w:rPr>
        <w:t xml:space="preserve"> בשל</w:t>
      </w:r>
      <w:r w:rsidRPr="00E04B92">
        <w:rPr>
          <w:rFonts w:ascii="David" w:eastAsia="David" w:hAnsi="David"/>
          <w:rtl/>
        </w:rPr>
        <w:t xml:space="preserve"> </w:t>
      </w:r>
      <w:r w:rsidR="00B32FAA">
        <w:rPr>
          <w:rFonts w:ascii="David" w:eastAsia="David" w:hAnsi="David" w:hint="cs"/>
          <w:rtl/>
        </w:rPr>
        <w:t xml:space="preserve">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w:t>
      </w:r>
      <w:r w:rsidR="00642363" w:rsidRPr="00E04B92">
        <w:rPr>
          <w:rFonts w:ascii="David" w:eastAsia="David" w:hAnsi="David"/>
        </w:rPr>
        <w:fldChar w:fldCharType="begin"/>
      </w:r>
      <w:r w:rsidR="00642363" w:rsidRPr="00E04B92">
        <w:rPr>
          <w:rFonts w:ascii="David" w:eastAsia="David" w:hAnsi="David"/>
        </w:rPr>
        <w:instrText xml:space="preserve"> REF _Ref328317726 \r \h  \* MERGEFORMAT </w:instrText>
      </w:r>
      <w:r w:rsidR="00642363" w:rsidRPr="00E04B92">
        <w:rPr>
          <w:rFonts w:ascii="David" w:eastAsia="David" w:hAnsi="David"/>
        </w:rPr>
      </w:r>
      <w:r w:rsidR="00642363" w:rsidRPr="00E04B92">
        <w:rPr>
          <w:rFonts w:ascii="David" w:eastAsia="David" w:hAnsi="David"/>
        </w:rPr>
        <w:fldChar w:fldCharType="separate"/>
      </w:r>
      <w:r w:rsidR="00642363">
        <w:rPr>
          <w:rFonts w:ascii="David" w:eastAsia="David" w:hAnsi="David"/>
          <w:cs/>
        </w:rPr>
        <w:t>‎</w:t>
      </w:r>
      <w:r w:rsidR="00642363">
        <w:rPr>
          <w:rFonts w:ascii="David" w:eastAsia="David" w:hAnsi="David" w:hint="cs"/>
          <w:rtl/>
        </w:rPr>
        <w:t>6</w:t>
      </w:r>
      <w:r w:rsidR="00642363" w:rsidRPr="00E04B92">
        <w:rPr>
          <w:rFonts w:ascii="David" w:eastAsia="David" w:hAnsi="David"/>
        </w:rPr>
        <w:fldChar w:fldCharType="end"/>
      </w:r>
      <w:r w:rsidR="00642363" w:rsidRPr="00E04B92">
        <w:rPr>
          <w:rFonts w:ascii="David" w:eastAsia="David" w:hAnsi="David"/>
          <w:rtl/>
        </w:rPr>
        <w:t xml:space="preserve"> </w:t>
      </w:r>
      <w:r w:rsidRPr="00E04B92">
        <w:rPr>
          <w:rFonts w:ascii="David" w:eastAsia="David" w:hAnsi="David"/>
          <w:rtl/>
        </w:rPr>
        <w:t>מטה</w:t>
      </w:r>
      <w:r w:rsidR="00B32FAA">
        <w:rPr>
          <w:rFonts w:ascii="David" w:eastAsia="David" w:hAnsi="David" w:hint="cs"/>
          <w:rtl/>
        </w:rPr>
        <w:t>, כמפורט להלן:</w:t>
      </w:r>
    </w:p>
    <w:tbl>
      <w:tblPr>
        <w:tblStyle w:val="120"/>
        <w:bidiVisual/>
        <w:tblW w:w="0" w:type="auto"/>
        <w:tblInd w:w="19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8"/>
      </w:tblGrid>
      <w:tr w:rsidR="001678FD" w:rsidRPr="00E04B92" w14:paraId="40D90E6F" w14:textId="77777777" w:rsidTr="00F97A64">
        <w:tc>
          <w:tcPr>
            <w:tcW w:w="6948" w:type="dxa"/>
            <w:tcBorders>
              <w:bottom w:val="single" w:sz="4" w:space="0" w:color="auto"/>
            </w:tcBorders>
          </w:tcPr>
          <w:p w14:paraId="52B9E6D3"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712F8436" w14:textId="77777777" w:rsidTr="00F97A64">
        <w:tc>
          <w:tcPr>
            <w:tcW w:w="6948" w:type="dxa"/>
            <w:tcBorders>
              <w:top w:val="single" w:sz="4" w:space="0" w:color="auto"/>
              <w:bottom w:val="single" w:sz="4" w:space="0" w:color="auto"/>
            </w:tcBorders>
          </w:tcPr>
          <w:p w14:paraId="620B93BC"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00787AD5" w14:textId="77777777" w:rsidTr="00F97A64">
        <w:tc>
          <w:tcPr>
            <w:tcW w:w="6948" w:type="dxa"/>
            <w:tcBorders>
              <w:top w:val="single" w:sz="4" w:space="0" w:color="auto"/>
              <w:bottom w:val="single" w:sz="4" w:space="0" w:color="auto"/>
            </w:tcBorders>
          </w:tcPr>
          <w:p w14:paraId="46F0018E"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bl>
    <w:p w14:paraId="70E46E8E" w14:textId="77777777" w:rsidR="001678FD" w:rsidRPr="00E04B92" w:rsidRDefault="001678FD" w:rsidP="00CB5406">
      <w:pPr>
        <w:overflowPunct/>
        <w:autoSpaceDE/>
        <w:autoSpaceDN/>
        <w:adjustRightInd/>
        <w:ind w:left="3465"/>
        <w:textAlignment w:val="auto"/>
        <w:rPr>
          <w:rFonts w:ascii="David" w:eastAsia="David" w:hAnsi="David"/>
          <w:sz w:val="22"/>
          <w:szCs w:val="22"/>
          <w:rtl/>
          <w:lang w:eastAsia="en-US"/>
        </w:rPr>
      </w:pPr>
    </w:p>
    <w:p w14:paraId="067235B3" w14:textId="610FFE4B" w:rsidR="001678FD" w:rsidRPr="00E04B92"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E04B92">
        <w:rPr>
          <w:rFonts w:ascii="David" w:eastAsia="David" w:hAnsi="David"/>
          <w:rtl/>
        </w:rPr>
        <w:t xml:space="preserve">המציע יצרף אישור מטעם מנהל ההסדרה והאכיפה במשרד </w:t>
      </w:r>
      <w:proofErr w:type="spellStart"/>
      <w:r w:rsidRPr="00E04B92">
        <w:rPr>
          <w:rFonts w:ascii="David" w:eastAsia="David" w:hAnsi="David"/>
          <w:rtl/>
        </w:rPr>
        <w:t>התמ"ת</w:t>
      </w:r>
      <w:proofErr w:type="spellEnd"/>
      <w:r w:rsidRPr="00E04B92">
        <w:rPr>
          <w:rFonts w:ascii="David" w:eastAsia="David" w:hAnsi="David"/>
          <w:rtl/>
        </w:rPr>
        <w:t xml:space="preserve"> בדבר הרשעות</w:t>
      </w:r>
      <w:r w:rsidR="00642363">
        <w:rPr>
          <w:rFonts w:ascii="David" w:eastAsia="David" w:hAnsi="David" w:hint="cs"/>
          <w:rtl/>
        </w:rPr>
        <w:t xml:space="preserve"> ב-3 השנים האחרונות </w:t>
      </w:r>
      <w:r w:rsidR="008D720F">
        <w:rPr>
          <w:rFonts w:ascii="David" w:eastAsia="David" w:hAnsi="David" w:hint="cs"/>
          <w:rtl/>
        </w:rPr>
        <w:t xml:space="preserve"> </w:t>
      </w:r>
      <w:r w:rsidR="00642363">
        <w:rPr>
          <w:rFonts w:ascii="David" w:eastAsia="David" w:hAnsi="David" w:hint="cs"/>
          <w:rtl/>
        </w:rPr>
        <w:t xml:space="preserve">שקדמו למועד האחרון להגשת ההצעה, </w:t>
      </w:r>
      <w:r w:rsidR="008D720F">
        <w:rPr>
          <w:rFonts w:ascii="David" w:eastAsia="David" w:hAnsi="David" w:hint="cs"/>
          <w:rtl/>
        </w:rPr>
        <w:t>וקנסות בגין הפרת חוקי העבודה</w:t>
      </w:r>
      <w:r w:rsidRPr="00E04B92">
        <w:rPr>
          <w:rFonts w:ascii="David" w:eastAsia="David" w:hAnsi="David"/>
          <w:rtl/>
        </w:rPr>
        <w:t xml:space="preserve"> ב</w:t>
      </w:r>
      <w:r w:rsidR="00642363">
        <w:rPr>
          <w:rFonts w:ascii="David" w:eastAsia="David" w:hAnsi="David" w:hint="cs"/>
          <w:rtl/>
        </w:rPr>
        <w:t>שנתיים האחרונות  שקדמו למועד האחרון להגשת ההצעה ועיצומים כספיים ב</w:t>
      </w:r>
      <w:r w:rsidRPr="00E04B92">
        <w:rPr>
          <w:rFonts w:ascii="David" w:eastAsia="David" w:hAnsi="David"/>
          <w:rtl/>
        </w:rPr>
        <w:t>-3 השנים האחרונות שקדמו למועד האחרון להגשת הצעה, ככל שהיו, או היעדר הרשעות</w:t>
      </w:r>
      <w:r w:rsidR="00642363">
        <w:rPr>
          <w:rFonts w:ascii="David" w:eastAsia="David" w:hAnsi="David" w:hint="cs"/>
          <w:rtl/>
        </w:rPr>
        <w:t>/ קנסות/ עיצומים</w:t>
      </w:r>
      <w:r w:rsidRPr="00E04B92">
        <w:rPr>
          <w:rFonts w:ascii="David" w:eastAsia="David" w:hAnsi="David"/>
          <w:rtl/>
        </w:rPr>
        <w:t xml:space="preserve"> כאלה. </w:t>
      </w:r>
      <w:r w:rsidR="00642363">
        <w:rPr>
          <w:rFonts w:ascii="David" w:eastAsia="David" w:hAnsi="David" w:hint="cs"/>
          <w:rtl/>
        </w:rPr>
        <w:t xml:space="preserve">ראה </w:t>
      </w:r>
      <w:r w:rsidRPr="00E04B92">
        <w:rPr>
          <w:rFonts w:ascii="David" w:eastAsia="David" w:hAnsi="David"/>
          <w:rtl/>
        </w:rPr>
        <w:t>נוהל קבלת האישור מפורט ב</w:t>
      </w:r>
      <w:hyperlink r:id="rId23" w:history="1">
        <w:r w:rsidRPr="00E04B92">
          <w:rPr>
            <w:rFonts w:ascii="David" w:eastAsia="David" w:hAnsi="David"/>
            <w:rtl/>
          </w:rPr>
          <w:t>הודע</w:t>
        </w:r>
        <w:r w:rsidR="008D720F">
          <w:rPr>
            <w:rFonts w:ascii="David" w:eastAsia="David" w:hAnsi="David" w:hint="cs"/>
            <w:rtl/>
          </w:rPr>
          <w:t xml:space="preserve">ת </w:t>
        </w:r>
        <w:proofErr w:type="spellStart"/>
        <w:r w:rsidR="008D720F">
          <w:rPr>
            <w:rFonts w:ascii="David" w:eastAsia="David" w:hAnsi="David" w:hint="cs"/>
            <w:rtl/>
          </w:rPr>
          <w:t>תכ"ם</w:t>
        </w:r>
        <w:proofErr w:type="spellEnd"/>
        <w:r w:rsidR="008D720F">
          <w:rPr>
            <w:rFonts w:ascii="David" w:eastAsia="David" w:hAnsi="David" w:hint="cs"/>
            <w:rtl/>
          </w:rPr>
          <w:t xml:space="preserve"> מס' ה.8.2.1.1 שעניינה</w:t>
        </w:r>
        <w:r w:rsidRPr="00E04B92">
          <w:rPr>
            <w:rFonts w:ascii="David" w:eastAsia="David" w:hAnsi="David"/>
            <w:rtl/>
          </w:rPr>
          <w:t xml:space="preserve"> "נוהל קבלת אישור בדבר הרשעות וקנסות בגין הפרת חוקי העבודה"</w:t>
        </w:r>
      </w:hyperlink>
      <w:r w:rsidR="008D720F">
        <w:rPr>
          <w:rFonts w:ascii="David" w:eastAsia="David" w:hAnsi="David" w:hint="cs"/>
          <w:rtl/>
        </w:rPr>
        <w:t>.</w:t>
      </w:r>
    </w:p>
    <w:p w14:paraId="6682CE18" w14:textId="3D9B791C" w:rsidR="001678FD" w:rsidRPr="0060482B"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line="240" w:lineRule="auto"/>
        <w:ind w:left="1104"/>
        <w:textAlignment w:val="auto"/>
        <w:rPr>
          <w:rFonts w:ascii="David" w:eastAsia="David" w:hAnsi="David"/>
          <w:b/>
          <w:bCs/>
        </w:rPr>
      </w:pPr>
      <w:bookmarkStart w:id="18" w:name="_Ref328317726"/>
      <w:r w:rsidRPr="0060482B">
        <w:rPr>
          <w:rFonts w:ascii="David" w:eastAsia="David" w:hAnsi="David"/>
          <w:b/>
          <w:bCs/>
          <w:rtl/>
        </w:rPr>
        <w:t>רשימת חוקי</w:t>
      </w:r>
      <w:r w:rsidR="000567EE">
        <w:rPr>
          <w:rFonts w:ascii="David" w:eastAsia="David" w:hAnsi="David" w:hint="cs"/>
          <w:b/>
          <w:bCs/>
          <w:rtl/>
        </w:rPr>
        <w:t xml:space="preserve"> העבודה</w:t>
      </w:r>
      <w:r w:rsidRPr="0060482B">
        <w:rPr>
          <w:rFonts w:ascii="David" w:eastAsia="David" w:hAnsi="David"/>
          <w:b/>
          <w:bCs/>
          <w:rtl/>
        </w:rPr>
        <w:t xml:space="preserve"> לעניין תצהיר זה:</w:t>
      </w:r>
      <w:bookmarkEnd w:id="18"/>
    </w:p>
    <w:p w14:paraId="0A7DEF54" w14:textId="62C2C214" w:rsidR="0060482B" w:rsidRPr="0060482B" w:rsidRDefault="0060482B" w:rsidP="007F0D96">
      <w:pPr>
        <w:pStyle w:val="aff"/>
        <w:widowControl w:val="0"/>
        <w:numPr>
          <w:ilvl w:val="1"/>
          <w:numId w:val="74"/>
        </w:numPr>
        <w:tabs>
          <w:tab w:val="left" w:pos="709"/>
          <w:tab w:val="left" w:pos="1792"/>
          <w:tab w:val="left" w:pos="2268"/>
          <w:tab w:val="left" w:pos="3289"/>
        </w:tabs>
        <w:overflowPunct/>
        <w:autoSpaceDE/>
        <w:autoSpaceDN/>
        <w:adjustRightInd/>
        <w:spacing w:before="60" w:after="60"/>
        <w:ind w:left="1509"/>
        <w:textAlignment w:val="auto"/>
        <w:rPr>
          <w:rFonts w:ascii="David" w:eastAsia="David" w:hAnsi="David"/>
          <w:u w:val="single"/>
          <w:rtl/>
        </w:rPr>
      </w:pPr>
      <w:r w:rsidRPr="0060482B">
        <w:rPr>
          <w:rFonts w:ascii="David" w:eastAsia="David" w:hAnsi="David"/>
          <w:u w:val="single"/>
          <w:rtl/>
        </w:rPr>
        <w:t>רשימת החוקים המפורטים בתוספת שלישית לחוק להגברת האכיפה של דיני העבודה, תשע"ב-2011:</w:t>
      </w:r>
    </w:p>
    <w:p w14:paraId="1C531A2F" w14:textId="69002A74"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מתן חופשה שנתית לפי פרק שני לחוק חופשה שנתית.</w:t>
      </w:r>
    </w:p>
    <w:p w14:paraId="3B2042CC" w14:textId="31310018"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דמי חופשה לפי סעיפים 10 ו-11 לחוק חופשה שנתית.</w:t>
      </w:r>
    </w:p>
    <w:p w14:paraId="5FAF5367" w14:textId="649C11BA"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פדיון חופשה לפי סעיף 13 לחוק חופשה שנתית.</w:t>
      </w:r>
    </w:p>
    <w:p w14:paraId="641F7CEB" w14:textId="74E1AC96"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בשעות נוספות שאינה מותרת או בלא היתר לפי סעיף 6 לחוק שעות עבודה ומנוחה.</w:t>
      </w:r>
    </w:p>
    <w:p w14:paraId="27082FCB" w14:textId="35B09F18"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בשעות נוספות או במנוחה השבועית שלא בהתאם להוראות היתר שניתן לפי הוראות הפרק הרביעי לחוק שעות עבודה ומנוחה.</w:t>
      </w:r>
    </w:p>
    <w:p w14:paraId="001E5238" w14:textId="21AA6D20"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במנוחה שבועית בלא היתר, לפי סעיף 9 לחוק שעות עבודה ומנוחה.</w:t>
      </w:r>
    </w:p>
    <w:p w14:paraId="2644EF29" w14:textId="4A6D02AB"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גמול שעות נוספות לפי סעיף 16 לחוק שעות עבודה ומנוחה.</w:t>
      </w:r>
    </w:p>
    <w:p w14:paraId="3D97AFF1" w14:textId="1423D130"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גמול עבודה במנוחה השבועית לפי סעיף 17 לחוק שעות עבודה ומנוחה.</w:t>
      </w:r>
    </w:p>
    <w:p w14:paraId="7F4593AD" w14:textId="6D7AA0E8"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מעבר לשעות העבודה הקבועות בסעיף 20 לחוק עבודת הנוער.</w:t>
      </w:r>
    </w:p>
    <w:p w14:paraId="2B3F5FF7" w14:textId="51D0540E"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במנוחה השבועית לפי סעיף 21 לחוק עבודת הנוער.</w:t>
      </w:r>
    </w:p>
    <w:p w14:paraId="395153FB" w14:textId="09779BC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בעבודת לילה בלא היתר לפי סעיף 24 לחוק עבודת הנוער.</w:t>
      </w:r>
    </w:p>
    <w:p w14:paraId="000FA871" w14:textId="039BD35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בעבודת לילה שלא בהתאם להוראות היתר לפי סעיף 25 לחוק עבודת הנוער.</w:t>
      </w:r>
    </w:p>
    <w:p w14:paraId="73BDABDF" w14:textId="3C60CDC5"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ניכוי סכומים משכרו של עובד לפי סעיף 25 לחוק הגנת השכר – כשניכוי הסכומים היה ביזמת המזמין או לפי הוראותיו.</w:t>
      </w:r>
    </w:p>
    <w:p w14:paraId="4E778C63" w14:textId="4876467F"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העברת סכומים שנוכו ליעדם, לפי סעיף 25א לחוק הגנת השכר.</w:t>
      </w:r>
    </w:p>
    <w:p w14:paraId="5B519BB0" w14:textId="745CC19A"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הלנת שכר לפי סעיף 25ב(ב1)(1) לחוק הגנת השכר.</w:t>
      </w:r>
    </w:p>
    <w:p w14:paraId="64CE9417" w14:textId="7848BC4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שכר מינימום לפי חוק שכר מינימום, תשמ"ז 1987.</w:t>
      </w:r>
    </w:p>
    <w:p w14:paraId="6414186F" w14:textId="3BBD92A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שכר מינימום לפי הסכם קיבוצי כללי ענפי שהורחב בצו הרחבה, לפי סעיף 33יד(ב) לחוק הסכמים קיבוציים, התשי"ז-1957.</w:t>
      </w:r>
    </w:p>
    <w:p w14:paraId="6043DB2D" w14:textId="618BB421" w:rsidR="0060482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Pr>
      </w:pPr>
      <w:r w:rsidRPr="0086511B">
        <w:rPr>
          <w:rFonts w:ascii="David" w:eastAsia="David" w:hAnsi="David"/>
          <w:rtl/>
        </w:rPr>
        <w:lastRenderedPageBreak/>
        <w:t>תשלומים מכוח צווי הרחבה בעניין פנסיה.</w:t>
      </w:r>
    </w:p>
    <w:p w14:paraId="478A439C" w14:textId="3C2EC3F4" w:rsidR="0086511B" w:rsidRDefault="0086511B" w:rsidP="007F0D96">
      <w:pPr>
        <w:pStyle w:val="aff"/>
        <w:widowControl w:val="0"/>
        <w:numPr>
          <w:ilvl w:val="1"/>
          <w:numId w:val="74"/>
        </w:numPr>
        <w:tabs>
          <w:tab w:val="left" w:pos="709"/>
          <w:tab w:val="left" w:pos="1792"/>
          <w:tab w:val="left" w:pos="2268"/>
          <w:tab w:val="left" w:pos="3289"/>
        </w:tabs>
        <w:overflowPunct/>
        <w:autoSpaceDE/>
        <w:autoSpaceDN/>
        <w:adjustRightInd/>
        <w:spacing w:before="60" w:after="60"/>
        <w:ind w:left="1792"/>
        <w:textAlignment w:val="auto"/>
        <w:rPr>
          <w:rFonts w:ascii="David" w:eastAsia="David" w:hAnsi="David"/>
          <w:u w:val="single"/>
        </w:rPr>
      </w:pPr>
      <w:r w:rsidRPr="0086511B">
        <w:rPr>
          <w:rFonts w:ascii="David" w:eastAsia="David" w:hAnsi="David" w:hint="cs"/>
          <w:u w:val="single"/>
          <w:rtl/>
        </w:rPr>
        <w:t>רשימת צווי ההרחבה:</w:t>
      </w:r>
    </w:p>
    <w:p w14:paraId="71CFBB6E" w14:textId="15F56203"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בדבר תשלום דמי הבראה.</w:t>
      </w:r>
    </w:p>
    <w:p w14:paraId="49566DDC" w14:textId="638AF2F5"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לעניין השתתפות המעביד בהוצאות נסיעה לעבודה וממנה.</w:t>
      </w:r>
    </w:p>
    <w:p w14:paraId="13C1775A" w14:textId="0AAAD7F4"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לפנסיה חובה.</w:t>
      </w:r>
    </w:p>
    <w:p w14:paraId="000C76CA" w14:textId="6878314E"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לעניין דמי חג.</w:t>
      </w:r>
    </w:p>
    <w:p w14:paraId="7935D49C" w14:textId="57A9F8E7"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בדבר תשלום תוספת יוקר.</w:t>
      </w:r>
    </w:p>
    <w:p w14:paraId="212A4B7A" w14:textId="1C26DBF8"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בענף הניקיון ואחזקה 1979.</w:t>
      </w:r>
    </w:p>
    <w:p w14:paraId="6E9E50AC" w14:textId="2594DDC0"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בענף השמירה 2009.</w:t>
      </w:r>
    </w:p>
    <w:p w14:paraId="46FB7CC5" w14:textId="0DE88816"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בענף השמירה 2022.</w:t>
      </w:r>
    </w:p>
    <w:p w14:paraId="2B029C4B" w14:textId="77777777" w:rsidR="00BD59E0" w:rsidRDefault="00BD59E0" w:rsidP="007F0D96">
      <w:pPr>
        <w:widowControl w:val="0"/>
        <w:numPr>
          <w:ilvl w:val="0"/>
          <w:numId w:val="22"/>
        </w:numPr>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Pr>
      </w:pPr>
      <w:r>
        <w:rPr>
          <w:rFonts w:ascii="David" w:eastAsia="David" w:hAnsi="David" w:hint="cs"/>
          <w:rtl/>
        </w:rPr>
        <w:t>המציע מצהיר כי:</w:t>
      </w:r>
    </w:p>
    <w:p w14:paraId="1DE47BF2" w14:textId="39174996" w:rsidR="00BD59E0" w:rsidRDefault="00BD59E0"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Pr>
      </w:pPr>
      <w:r w:rsidRPr="00BD59E0">
        <w:rPr>
          <w:rFonts w:ascii="David" w:eastAsia="David" w:hAnsi="David" w:hint="cs"/>
          <w:rtl/>
        </w:rPr>
        <w:t xml:space="preserve">השכר שישולם על ידו לעובדיו עבור שעת עבודה </w:t>
      </w:r>
      <w:r w:rsidR="00D03435">
        <w:rPr>
          <w:rFonts w:ascii="David" w:eastAsia="David" w:hAnsi="David" w:hint="cs"/>
          <w:rtl/>
        </w:rPr>
        <w:t>יהיה בהתאם להוראות מכרז זה ו</w:t>
      </w:r>
      <w:r w:rsidRPr="00BD59E0">
        <w:rPr>
          <w:rFonts w:ascii="David" w:eastAsia="David" w:hAnsi="David" w:hint="cs"/>
          <w:rtl/>
        </w:rPr>
        <w:t xml:space="preserve">לא יפחת מהתעריפים המינימליים, כמפורט בהודעת </w:t>
      </w:r>
      <w:proofErr w:type="spellStart"/>
      <w:r w:rsidRPr="00BD59E0">
        <w:rPr>
          <w:rFonts w:ascii="David" w:eastAsia="David" w:hAnsi="David" w:hint="cs"/>
          <w:rtl/>
        </w:rPr>
        <w:t>תכ"ם</w:t>
      </w:r>
      <w:proofErr w:type="spellEnd"/>
      <w:r w:rsidRPr="00BD59E0">
        <w:rPr>
          <w:rFonts w:ascii="David" w:eastAsia="David" w:hAnsi="David" w:hint="cs"/>
          <w:rtl/>
        </w:rPr>
        <w:t xml:space="preserve"> מס' ה.8.2.1.3 שעניינה "עלות שכר למעסיק לכל שעת עבודה בתחום השמירה והאבטחה", כפי שתעודכן מעת לעת</w:t>
      </w:r>
      <w:r>
        <w:rPr>
          <w:rFonts w:ascii="David" w:eastAsia="David" w:hAnsi="David" w:hint="cs"/>
          <w:rtl/>
        </w:rPr>
        <w:t>.</w:t>
      </w:r>
      <w:r w:rsidRPr="00BD59E0">
        <w:rPr>
          <w:rFonts w:ascii="David" w:eastAsia="David" w:hAnsi="David" w:hint="cs"/>
          <w:rtl/>
        </w:rPr>
        <w:t xml:space="preserve"> </w:t>
      </w:r>
    </w:p>
    <w:p w14:paraId="0702A8E5" w14:textId="77777777" w:rsidR="009478FA" w:rsidRP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tl/>
        </w:rPr>
      </w:pPr>
      <w:r w:rsidRPr="009478FA">
        <w:rPr>
          <w:rFonts w:ascii="David" w:eastAsia="David" w:hAnsi="David"/>
          <w:rtl/>
        </w:rPr>
        <w:t xml:space="preserve">עלות השכר למעביד לשעת עבודה, כולל כל המרכיבים המפורטים בנספח התמחיר שצירפנו, לא תפחת מהמפורט בהודעת </w:t>
      </w:r>
      <w:proofErr w:type="spellStart"/>
      <w:r w:rsidRPr="009478FA">
        <w:rPr>
          <w:rFonts w:ascii="David" w:eastAsia="David" w:hAnsi="David"/>
          <w:rtl/>
        </w:rPr>
        <w:t>תכ"ם</w:t>
      </w:r>
      <w:proofErr w:type="spellEnd"/>
      <w:r w:rsidRPr="009478FA">
        <w:rPr>
          <w:rFonts w:ascii="David" w:eastAsia="David" w:hAnsi="David"/>
          <w:rtl/>
        </w:rPr>
        <w:t xml:space="preserve">: עלות שכר למעסיק לכל שעת עבודה בתחום השמירה והאבטחה (מס' הודעה ה.8.2.1.3), כפי שתעודכן מעת לעת.. </w:t>
      </w:r>
    </w:p>
    <w:p w14:paraId="0C161536" w14:textId="77777777" w:rsidR="009478FA" w:rsidRP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tl/>
        </w:rPr>
      </w:pPr>
      <w:r w:rsidRPr="009478FA">
        <w:rPr>
          <w:rFonts w:ascii="David" w:eastAsia="David" w:hAnsi="David"/>
          <w:rtl/>
        </w:rPr>
        <w:t>עלות השכר תעודכן בהתאם לשינויים מכוח הוראות חוק או צו הרחבה או כל הסכם שחתמה המדינה.</w:t>
      </w:r>
    </w:p>
    <w:p w14:paraId="46387F0D" w14:textId="77777777" w:rsidR="009478FA" w:rsidRP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tl/>
        </w:rPr>
      </w:pPr>
      <w:r w:rsidRPr="009478FA">
        <w:rPr>
          <w:rFonts w:ascii="David" w:eastAsia="David" w:hAnsi="David"/>
          <w:rtl/>
        </w:rPr>
        <w:t>הצעתנו כוללת את עלות השכר למעביד וכן עלויות נוספות בגין ההסכם, כולל רווח למתן השירותים המבוקשים במסגרת המכרז.</w:t>
      </w:r>
    </w:p>
    <w:p w14:paraId="006EE5AD" w14:textId="2F68A682" w:rsid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Pr>
      </w:pPr>
      <w:r w:rsidRPr="009478FA">
        <w:rPr>
          <w:rFonts w:ascii="David" w:eastAsia="David" w:hAnsi="David"/>
          <w:rtl/>
        </w:rPr>
        <w:t xml:space="preserve">כי מצבת כוח האדם המוצע תאפשר מתן 36 שעות מנוחה שבועיות לעובד. </w:t>
      </w:r>
    </w:p>
    <w:p w14:paraId="5CC8A011" w14:textId="77777777" w:rsidR="00CD0923" w:rsidRPr="009478FA" w:rsidRDefault="00CD0923" w:rsidP="00553EE9">
      <w:pPr>
        <w:pStyle w:val="aff"/>
        <w:widowControl w:val="0"/>
        <w:tabs>
          <w:tab w:val="left" w:pos="709"/>
          <w:tab w:val="left" w:pos="1418"/>
          <w:tab w:val="left" w:pos="2268"/>
          <w:tab w:val="left" w:pos="3289"/>
        </w:tabs>
        <w:overflowPunct/>
        <w:autoSpaceDE/>
        <w:autoSpaceDN/>
        <w:adjustRightInd/>
        <w:spacing w:before="60" w:after="60"/>
        <w:ind w:left="1464"/>
        <w:textAlignment w:val="auto"/>
        <w:rPr>
          <w:rFonts w:ascii="David" w:eastAsia="David" w:hAnsi="David"/>
          <w:rtl/>
        </w:rPr>
      </w:pPr>
    </w:p>
    <w:p w14:paraId="49A3809F" w14:textId="77777777" w:rsidR="00BD59E0" w:rsidRDefault="00BD59E0" w:rsidP="00BD59E0">
      <w:pPr>
        <w:widowControl w:val="0"/>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tl/>
        </w:rPr>
      </w:pPr>
    </w:p>
    <w:tbl>
      <w:tblPr>
        <w:tblpPr w:leftFromText="180" w:rightFromText="180" w:vertAnchor="text" w:horzAnchor="margin" w:tblpXSpec="right" w:tblpY="36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3F3676" w:rsidRPr="00E04B92" w14:paraId="37C9C444" w14:textId="77777777" w:rsidTr="003F3676">
        <w:tc>
          <w:tcPr>
            <w:tcW w:w="9855" w:type="dxa"/>
            <w:gridSpan w:val="3"/>
            <w:tcBorders>
              <w:top w:val="nil"/>
              <w:left w:val="nil"/>
              <w:bottom w:val="single" w:sz="4" w:space="0" w:color="auto"/>
              <w:right w:val="nil"/>
            </w:tcBorders>
          </w:tcPr>
          <w:p w14:paraId="3346A236"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r w:rsidRPr="00E04B92">
              <w:rPr>
                <w:rFonts w:ascii="David" w:eastAsia="David" w:hAnsi="David"/>
                <w:b/>
                <w:bCs/>
                <w:rtl/>
              </w:rPr>
              <w:t xml:space="preserve">לראיה באתי על החתום </w:t>
            </w:r>
            <w:r>
              <w:rPr>
                <w:rFonts w:ascii="David" w:eastAsia="David" w:hAnsi="David" w:hint="cs"/>
                <w:b/>
                <w:bCs/>
                <w:rtl/>
              </w:rPr>
              <w:t>:</w:t>
            </w:r>
          </w:p>
        </w:tc>
      </w:tr>
      <w:tr w:rsidR="003F3676" w:rsidRPr="00E04B92" w14:paraId="595DF73B" w14:textId="77777777" w:rsidTr="003F3676">
        <w:tc>
          <w:tcPr>
            <w:tcW w:w="9855" w:type="dxa"/>
            <w:gridSpan w:val="3"/>
            <w:tcBorders>
              <w:top w:val="nil"/>
              <w:left w:val="nil"/>
              <w:bottom w:val="single" w:sz="4" w:space="0" w:color="auto"/>
              <w:right w:val="nil"/>
            </w:tcBorders>
          </w:tcPr>
          <w:p w14:paraId="527B2597"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3F3676" w:rsidRPr="00E04B92" w14:paraId="5BD7E7D8" w14:textId="77777777" w:rsidTr="003F3676">
        <w:trPr>
          <w:trHeight w:val="567"/>
        </w:trPr>
        <w:tc>
          <w:tcPr>
            <w:tcW w:w="3051" w:type="dxa"/>
            <w:tcBorders>
              <w:top w:val="single" w:sz="4" w:space="0" w:color="auto"/>
              <w:left w:val="single" w:sz="4" w:space="0" w:color="auto"/>
              <w:bottom w:val="single" w:sz="4" w:space="0" w:color="auto"/>
              <w:right w:val="single" w:sz="4" w:space="0" w:color="auto"/>
            </w:tcBorders>
          </w:tcPr>
          <w:p w14:paraId="04E2896C"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01BEB8CC"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0CC4254E"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3F3676" w:rsidRPr="00E04B92" w14:paraId="027EA8C1" w14:textId="77777777" w:rsidTr="003F3676">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4E63762"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E04B92">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EE760B4"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b/>
                <w:bCs/>
                <w:rtl/>
              </w:rPr>
            </w:pPr>
            <w:r w:rsidRPr="00E04B92">
              <w:rPr>
                <w:rFonts w:ascii="David" w:eastAsia="David" w:hAnsi="David"/>
                <w:rtl/>
              </w:rPr>
              <w:t>שם מלא של 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5D759269"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E04B92">
              <w:rPr>
                <w:rFonts w:ascii="David" w:eastAsia="David" w:hAnsi="David"/>
                <w:rtl/>
              </w:rPr>
              <w:t>חתימה וחותמת</w:t>
            </w:r>
          </w:p>
        </w:tc>
      </w:tr>
      <w:tr w:rsidR="003F3676" w:rsidRPr="00E04B92" w14:paraId="768F9AF1" w14:textId="77777777" w:rsidTr="003F3676">
        <w:tc>
          <w:tcPr>
            <w:tcW w:w="9855" w:type="dxa"/>
            <w:gridSpan w:val="3"/>
            <w:tcBorders>
              <w:top w:val="single" w:sz="4" w:space="0" w:color="auto"/>
              <w:left w:val="nil"/>
              <w:bottom w:val="nil"/>
              <w:right w:val="nil"/>
            </w:tcBorders>
          </w:tcPr>
          <w:p w14:paraId="501CA916"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3F3676" w:rsidRPr="00E04B92" w14:paraId="3888B1DD" w14:textId="77777777" w:rsidTr="003F3676">
        <w:tc>
          <w:tcPr>
            <w:tcW w:w="9855" w:type="dxa"/>
            <w:gridSpan w:val="3"/>
            <w:tcBorders>
              <w:top w:val="nil"/>
              <w:left w:val="nil"/>
              <w:bottom w:val="nil"/>
              <w:right w:val="nil"/>
            </w:tcBorders>
          </w:tcPr>
          <w:p w14:paraId="7E37FA3F" w14:textId="77777777" w:rsidR="003F3676" w:rsidRDefault="003F3676" w:rsidP="003F3676">
            <w:pPr>
              <w:widowControl w:val="0"/>
              <w:tabs>
                <w:tab w:val="left" w:pos="4395"/>
              </w:tabs>
              <w:overflowPunct/>
              <w:autoSpaceDE/>
              <w:autoSpaceDN/>
              <w:adjustRightInd/>
              <w:spacing w:before="100" w:beforeAutospacing="1" w:after="100" w:afterAutospacing="1"/>
              <w:ind w:left="696"/>
              <w:textAlignment w:val="auto"/>
              <w:rPr>
                <w:rFonts w:ascii="David" w:eastAsia="David" w:hAnsi="David"/>
                <w:b/>
                <w:bCs/>
                <w:rtl/>
              </w:rPr>
            </w:pPr>
            <w:r>
              <w:rPr>
                <w:rFonts w:ascii="David" w:eastAsia="David" w:hAnsi="David"/>
                <w:b/>
                <w:bCs/>
                <w:rtl/>
              </w:rPr>
              <w:tab/>
            </w:r>
            <w:r>
              <w:rPr>
                <w:rFonts w:ascii="David" w:eastAsia="David" w:hAnsi="David" w:hint="cs"/>
                <w:b/>
                <w:bCs/>
                <w:rtl/>
              </w:rPr>
              <w:t>אישור עו"ד:</w:t>
            </w:r>
          </w:p>
          <w:p w14:paraId="448835E7" w14:textId="77777777" w:rsidR="003F3676" w:rsidRPr="00E04B92" w:rsidRDefault="003F3676" w:rsidP="003F3676">
            <w:pPr>
              <w:widowControl w:val="0"/>
              <w:overflowPunct/>
              <w:autoSpaceDE/>
              <w:autoSpaceDN/>
              <w:adjustRightInd/>
              <w:spacing w:before="100" w:beforeAutospacing="1" w:after="100" w:afterAutospacing="1"/>
              <w:ind w:left="696"/>
              <w:textAlignment w:val="auto"/>
              <w:rPr>
                <w:rFonts w:ascii="David" w:eastAsia="David" w:hAnsi="David"/>
              </w:rPr>
            </w:pPr>
            <w:r w:rsidRPr="00E04B92">
              <w:rPr>
                <w:rFonts w:ascii="David" w:eastAsia="David" w:hAnsi="David"/>
                <w:b/>
                <w:bCs/>
                <w:rtl/>
              </w:rPr>
              <w:t>אני הח"מ,</w:t>
            </w:r>
            <w:r w:rsidRPr="00E04B92">
              <w:rPr>
                <w:rFonts w:ascii="David" w:eastAsia="David" w:hAnsi="David"/>
                <w:b/>
                <w:bCs/>
              </w:rPr>
              <w:t xml:space="preserve"> </w:t>
            </w:r>
            <w:r w:rsidRPr="00E04B92">
              <w:rPr>
                <w:rFonts w:ascii="David" w:eastAsia="David" w:hAnsi="David"/>
                <w:b/>
                <w:bCs/>
                <w:rtl/>
              </w:rPr>
              <w:t xml:space="preserve">עו"ד ________________, מאשר/ת כי ביום ____________ הופיע/ה בפני הנציג </w:t>
            </w:r>
            <w:r w:rsidRPr="00E04B92">
              <w:rPr>
                <w:rFonts w:ascii="David" w:eastAsia="David" w:hAnsi="David"/>
                <w:b/>
                <w:bCs/>
                <w:rtl/>
              </w:rPr>
              <w:lastRenderedPageBreak/>
              <w:t xml:space="preserve">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3F3676" w:rsidRPr="00E04B92" w14:paraId="11BEAD02" w14:textId="77777777" w:rsidTr="003F3676">
        <w:tc>
          <w:tcPr>
            <w:tcW w:w="3051" w:type="dxa"/>
            <w:tcBorders>
              <w:top w:val="nil"/>
              <w:left w:val="nil"/>
              <w:bottom w:val="single" w:sz="4" w:space="0" w:color="auto"/>
              <w:right w:val="nil"/>
            </w:tcBorders>
          </w:tcPr>
          <w:p w14:paraId="6F1C480B"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nil"/>
              <w:left w:val="nil"/>
              <w:bottom w:val="single" w:sz="4" w:space="0" w:color="auto"/>
              <w:right w:val="nil"/>
            </w:tcBorders>
          </w:tcPr>
          <w:p w14:paraId="2B04C941"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nil"/>
              <w:left w:val="nil"/>
              <w:bottom w:val="single" w:sz="4" w:space="0" w:color="auto"/>
              <w:right w:val="nil"/>
            </w:tcBorders>
          </w:tcPr>
          <w:p w14:paraId="71A994CF"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3F3676" w:rsidRPr="00E04B92" w14:paraId="186053F1" w14:textId="77777777" w:rsidTr="003F3676">
        <w:trPr>
          <w:trHeight w:val="567"/>
        </w:trPr>
        <w:tc>
          <w:tcPr>
            <w:tcW w:w="3051" w:type="dxa"/>
            <w:tcBorders>
              <w:top w:val="single" w:sz="4" w:space="0" w:color="auto"/>
              <w:left w:val="single" w:sz="4" w:space="0" w:color="auto"/>
              <w:bottom w:val="single" w:sz="4" w:space="0" w:color="auto"/>
              <w:right w:val="single" w:sz="4" w:space="0" w:color="auto"/>
            </w:tcBorders>
          </w:tcPr>
          <w:p w14:paraId="5AFFD71A"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14:paraId="23EBF530"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14:paraId="2E29E5C4"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3F3676" w:rsidRPr="00E04B92" w14:paraId="7D3D20D2" w14:textId="77777777" w:rsidTr="003F3676">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4280FFD2"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E04B92">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9E2E8C3"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E04B92">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1087A00"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E04B92">
              <w:rPr>
                <w:rFonts w:ascii="David" w:eastAsia="David" w:hAnsi="David"/>
                <w:rtl/>
              </w:rPr>
              <w:t>חתימה וחותמת</w:t>
            </w:r>
          </w:p>
        </w:tc>
      </w:tr>
    </w:tbl>
    <w:p w14:paraId="1B115E17" w14:textId="77777777" w:rsidR="002054FE" w:rsidRDefault="002054FE">
      <w:pPr>
        <w:overflowPunct/>
        <w:autoSpaceDE/>
        <w:autoSpaceDN/>
        <w:bidi w:val="0"/>
        <w:adjustRightInd/>
        <w:spacing w:after="160" w:line="259" w:lineRule="auto"/>
        <w:jc w:val="left"/>
        <w:textAlignment w:val="auto"/>
        <w:rPr>
          <w:rFonts w:ascii="David" w:eastAsia="David" w:hAnsi="David"/>
          <w:rtl/>
        </w:rPr>
      </w:pPr>
      <w:r>
        <w:rPr>
          <w:rFonts w:ascii="David" w:eastAsia="David" w:hAnsi="David"/>
          <w:rtl/>
        </w:rPr>
        <w:br w:type="page"/>
      </w:r>
    </w:p>
    <w:p w14:paraId="54B271BC" w14:textId="5BB02742" w:rsidR="002054FE" w:rsidRPr="00BD2C07" w:rsidRDefault="002054FE" w:rsidP="002054FE">
      <w:pPr>
        <w:pStyle w:val="25"/>
        <w:rPr>
          <w:rtl/>
        </w:rPr>
      </w:pPr>
      <w:r w:rsidRPr="00BD2C07">
        <w:rPr>
          <w:rtl/>
        </w:rPr>
        <w:lastRenderedPageBreak/>
        <w:t>נספח ב'</w:t>
      </w:r>
      <w:r w:rsidR="005B79F5">
        <w:rPr>
          <w:rFonts w:hint="cs"/>
          <w:rtl/>
        </w:rPr>
        <w:t>5</w:t>
      </w:r>
      <w:r>
        <w:rPr>
          <w:rFonts w:hint="cs"/>
          <w:rtl/>
        </w:rPr>
        <w:t xml:space="preserve"> </w:t>
      </w:r>
      <w:r w:rsidRPr="00BD2C07">
        <w:rPr>
          <w:rtl/>
        </w:rPr>
        <w:t xml:space="preserve">- </w:t>
      </w:r>
      <w:r>
        <w:rPr>
          <w:rFonts w:hint="cs"/>
          <w:rtl/>
        </w:rPr>
        <w:t>התחייבות</w:t>
      </w:r>
      <w:r w:rsidRPr="00BD2C07">
        <w:rPr>
          <w:rtl/>
        </w:rPr>
        <w:t xml:space="preserve"> על אי העסקה של עובדים זרים</w:t>
      </w:r>
    </w:p>
    <w:p w14:paraId="5CC21DED" w14:textId="77777777" w:rsidR="002054FE" w:rsidRPr="00E04B92" w:rsidRDefault="002054FE" w:rsidP="002054FE">
      <w:pPr>
        <w:tabs>
          <w:tab w:val="left" w:pos="709"/>
          <w:tab w:val="left" w:pos="1418"/>
          <w:tab w:val="left" w:pos="2268"/>
          <w:tab w:val="left" w:pos="3289"/>
        </w:tabs>
        <w:overflowPunct/>
        <w:autoSpaceDE/>
        <w:autoSpaceDN/>
        <w:adjustRightInd/>
        <w:spacing w:line="240" w:lineRule="auto"/>
        <w:ind w:left="48"/>
        <w:jc w:val="center"/>
        <w:textAlignment w:val="auto"/>
        <w:rPr>
          <w:rFonts w:ascii="David" w:hAnsi="David"/>
          <w:rtl/>
        </w:rPr>
      </w:pPr>
    </w:p>
    <w:p w14:paraId="1E02E4C4" w14:textId="10D58CC4" w:rsidR="002054FE" w:rsidRPr="002054FE" w:rsidRDefault="002054FE" w:rsidP="002054FE">
      <w:pPr>
        <w:tabs>
          <w:tab w:val="left" w:pos="709"/>
          <w:tab w:val="left" w:pos="1418"/>
          <w:tab w:val="left" w:pos="2268"/>
          <w:tab w:val="left" w:pos="3289"/>
        </w:tabs>
        <w:overflowPunct/>
        <w:autoSpaceDE/>
        <w:autoSpaceDN/>
        <w:adjustRightInd/>
        <w:ind w:left="48"/>
        <w:jc w:val="center"/>
        <w:textAlignment w:val="auto"/>
        <w:rPr>
          <w:rFonts w:ascii="David" w:hAnsi="David"/>
          <w:b/>
          <w:bCs/>
          <w:rtl/>
        </w:rPr>
      </w:pPr>
      <w:r w:rsidRPr="002054FE">
        <w:rPr>
          <w:rFonts w:ascii="David" w:hAnsi="David" w:hint="cs"/>
          <w:b/>
          <w:bCs/>
          <w:rtl/>
        </w:rPr>
        <w:t xml:space="preserve">להלן תצהיר ובו התחייבות כי לצורך ביצוע העבודות נשוא המכרז, לא יועסקו עובדים זרים כמפורט בהוראת </w:t>
      </w:r>
      <w:proofErr w:type="spellStart"/>
      <w:r w:rsidRPr="002054FE">
        <w:rPr>
          <w:rFonts w:ascii="David" w:hAnsi="David" w:hint="cs"/>
          <w:b/>
          <w:bCs/>
          <w:rtl/>
        </w:rPr>
        <w:t>תכ"ם</w:t>
      </w:r>
      <w:proofErr w:type="spellEnd"/>
      <w:r w:rsidRPr="002054FE">
        <w:rPr>
          <w:rFonts w:ascii="David" w:hAnsi="David" w:hint="cs"/>
          <w:b/>
          <w:bCs/>
          <w:rtl/>
        </w:rPr>
        <w:t xml:space="preserve"> מס' 7.11.6 שעניינה "עידוד העסקת עובדים ישראלים במסגרת התקשרויות הממשלה"</w:t>
      </w:r>
    </w:p>
    <w:p w14:paraId="09B1107C" w14:textId="77777777" w:rsidR="002054FE" w:rsidRPr="00E04B92" w:rsidRDefault="002054FE" w:rsidP="002054FE">
      <w:pPr>
        <w:rPr>
          <w:rFonts w:ascii="David" w:hAnsi="David"/>
          <w:highlight w:val="yellow"/>
        </w:rPr>
      </w:pPr>
    </w:p>
    <w:p w14:paraId="68D22868" w14:textId="77777777" w:rsidR="002054FE" w:rsidRPr="00E04B92" w:rsidRDefault="002054FE" w:rsidP="002054FE">
      <w:pPr>
        <w:tabs>
          <w:tab w:val="left" w:pos="746"/>
          <w:tab w:val="left" w:pos="1106"/>
        </w:tabs>
        <w:overflowPunct/>
        <w:autoSpaceDE/>
        <w:autoSpaceDN/>
        <w:adjustRightInd/>
        <w:ind w:left="48"/>
        <w:textAlignment w:val="auto"/>
        <w:rPr>
          <w:rFonts w:ascii="David" w:hAnsi="David"/>
          <w:rtl/>
          <w:lang w:eastAsia="en-US"/>
        </w:rPr>
      </w:pPr>
      <w:r w:rsidRPr="00E04B92">
        <w:rPr>
          <w:rFonts w:ascii="David" w:hAnsi="David"/>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16502EF" w14:textId="77777777" w:rsidR="002054FE" w:rsidRPr="00E04B92" w:rsidRDefault="002054FE" w:rsidP="002054FE">
      <w:pPr>
        <w:overflowPunct/>
        <w:autoSpaceDE/>
        <w:autoSpaceDN/>
        <w:adjustRightInd/>
        <w:ind w:left="615" w:hanging="567"/>
        <w:textAlignment w:val="auto"/>
        <w:rPr>
          <w:rFonts w:ascii="David" w:hAnsi="David"/>
          <w:rtl/>
          <w:lang w:eastAsia="en-US"/>
        </w:rPr>
      </w:pPr>
    </w:p>
    <w:p w14:paraId="7B2E6CE7" w14:textId="77777777" w:rsidR="002054FE" w:rsidRPr="00E04B92" w:rsidRDefault="002054FE" w:rsidP="007F0D96">
      <w:pPr>
        <w:numPr>
          <w:ilvl w:val="0"/>
          <w:numId w:val="23"/>
        </w:numPr>
        <w:tabs>
          <w:tab w:val="left" w:pos="709"/>
          <w:tab w:val="left" w:pos="1418"/>
          <w:tab w:val="left" w:pos="2268"/>
          <w:tab w:val="left" w:pos="3289"/>
        </w:tabs>
        <w:overflowPunct/>
        <w:autoSpaceDE/>
        <w:autoSpaceDN/>
        <w:adjustRightInd/>
        <w:spacing w:before="120" w:after="120"/>
        <w:ind w:left="439" w:hanging="426"/>
        <w:contextualSpacing/>
        <w:textAlignment w:val="auto"/>
        <w:rPr>
          <w:rFonts w:ascii="David" w:hAnsi="David"/>
          <w:lang w:eastAsia="en-US"/>
        </w:rPr>
      </w:pPr>
      <w:r w:rsidRPr="00E04B92">
        <w:rPr>
          <w:rFonts w:ascii="David" w:hAnsi="David"/>
          <w:rtl/>
          <w:lang w:eastAsia="en-US"/>
        </w:rPr>
        <w:t>אני הוסמכתי כדין על ידי __________________ (להלן: "</w:t>
      </w:r>
      <w:r w:rsidRPr="00E04B92">
        <w:rPr>
          <w:rFonts w:ascii="David" w:hAnsi="David"/>
          <w:b/>
          <w:bCs/>
          <w:rtl/>
          <w:lang w:eastAsia="en-US"/>
        </w:rPr>
        <w:t>המציע</w:t>
      </w:r>
      <w:r w:rsidRPr="00E04B92">
        <w:rPr>
          <w:rFonts w:ascii="David" w:hAnsi="David"/>
          <w:rtl/>
          <w:lang w:eastAsia="en-US"/>
        </w:rPr>
        <w:t>") לחתום על תצהיר זה בתמיכה להצעה ל</w:t>
      </w: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מס_מכרז</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Pr="00200453">
        <w:rPr>
          <w:rFonts w:ascii="David" w:hAnsi="David"/>
          <w:rtl/>
          <w:lang w:eastAsia="en-US"/>
        </w:rPr>
        <w:t>מכרז פומבי מס'</w:t>
      </w:r>
      <w:r w:rsidRPr="00200453">
        <w:rPr>
          <w:rFonts w:ascii="David" w:hAnsi="David" w:hint="cs"/>
          <w:rtl/>
          <w:lang w:eastAsia="en-US"/>
        </w:rPr>
        <w:t xml:space="preserve"> </w:t>
      </w:r>
      <w:r>
        <w:rPr>
          <w:rFonts w:ascii="David" w:hAnsi="David"/>
          <w:b/>
          <w:bCs/>
          <w:noProof/>
          <w:u w:val="single"/>
          <w:rtl/>
        </w:rPr>
        <w:t>#/2024</w:t>
      </w:r>
      <w:r w:rsidRPr="00E04B92">
        <w:rPr>
          <w:rFonts w:ascii="David" w:hAnsi="David"/>
        </w:rPr>
        <w:fldChar w:fldCharType="end"/>
      </w:r>
      <w:r w:rsidRPr="00E04B92">
        <w:rPr>
          <w:rFonts w:ascii="David" w:hAnsi="David"/>
        </w:rPr>
        <w:t xml:space="preserve"> </w:t>
      </w:r>
      <w:r w:rsidRPr="00E04B92">
        <w:rPr>
          <w:rFonts w:ascii="David" w:hAnsi="David"/>
          <w:lang w:eastAsia="en-US"/>
        </w:rPr>
        <w:fldChar w:fldCharType="begin"/>
      </w:r>
      <w:r w:rsidRPr="00E04B92">
        <w:rPr>
          <w:rFonts w:ascii="David" w:hAnsi="David"/>
          <w:lang w:eastAsia="en-US"/>
        </w:rPr>
        <w:instrText xml:space="preserve"> REF </w:instrText>
      </w:r>
      <w:r w:rsidRPr="00E04B92">
        <w:rPr>
          <w:rFonts w:ascii="David" w:hAnsi="David"/>
          <w:rtl/>
          <w:lang w:eastAsia="en-US"/>
        </w:rPr>
        <w:instrText>שם_המכרז</w:instrText>
      </w:r>
      <w:r w:rsidRPr="00E04B92">
        <w:rPr>
          <w:rFonts w:ascii="David" w:hAnsi="David"/>
          <w:lang w:eastAsia="en-US"/>
        </w:rPr>
        <w:instrText xml:space="preserve"> \h  \* MERGEFORMAT </w:instrText>
      </w:r>
      <w:r w:rsidRPr="00E04B92">
        <w:rPr>
          <w:rFonts w:ascii="David" w:hAnsi="David"/>
          <w:lang w:eastAsia="en-US"/>
        </w:rPr>
      </w:r>
      <w:r w:rsidRPr="00E04B92">
        <w:rPr>
          <w:rFonts w:ascii="David" w:hAnsi="David"/>
          <w:lang w:eastAsia="en-US"/>
        </w:rPr>
        <w:fldChar w:fldCharType="separate"/>
      </w:r>
      <w:r w:rsidRPr="00200453">
        <w:rPr>
          <w:rFonts w:ascii="David" w:hAnsi="David"/>
          <w:rtl/>
          <w:lang w:eastAsia="en-US"/>
        </w:rPr>
        <w:t>ל</w:t>
      </w:r>
      <w:r w:rsidRPr="00200453">
        <w:rPr>
          <w:rFonts w:ascii="David" w:hAnsi="David" w:hint="cs"/>
          <w:rtl/>
          <w:lang w:eastAsia="en-US"/>
        </w:rPr>
        <w:t>מתן</w:t>
      </w:r>
      <w:r w:rsidRPr="00200453">
        <w:rPr>
          <w:rFonts w:ascii="David" w:hAnsi="David"/>
          <w:rtl/>
          <w:lang w:eastAsia="en-US"/>
        </w:rPr>
        <w:t xml:space="preserve"> שירותי אבטחה עבור משרד</w:t>
      </w:r>
      <w:r w:rsidRPr="00200453">
        <w:rPr>
          <w:rFonts w:ascii="David" w:hAnsi="David" w:hint="cs"/>
          <w:rtl/>
          <w:lang w:eastAsia="en-US"/>
        </w:rPr>
        <w:t xml:space="preserve"> החדשנות,</w:t>
      </w:r>
      <w:r w:rsidRPr="00200453">
        <w:rPr>
          <w:rFonts w:ascii="David" w:hAnsi="David"/>
          <w:rtl/>
          <w:lang w:eastAsia="en-US"/>
        </w:rPr>
        <w:t xml:space="preserve"> המדע </w:t>
      </w:r>
      <w:r w:rsidRPr="00200453">
        <w:rPr>
          <w:rFonts w:ascii="David" w:hAnsi="David" w:hint="cs"/>
          <w:rtl/>
          <w:lang w:eastAsia="en-US"/>
        </w:rPr>
        <w:t>ו</w:t>
      </w:r>
      <w:r w:rsidRPr="00200453">
        <w:rPr>
          <w:rFonts w:ascii="David" w:hAnsi="David"/>
          <w:rtl/>
          <w:lang w:eastAsia="en-US"/>
        </w:rPr>
        <w:t>הטכנולוגיה ומשרד התרבות והספורט</w:t>
      </w:r>
      <w:r w:rsidRPr="00E04B92">
        <w:rPr>
          <w:rFonts w:ascii="David" w:hAnsi="David"/>
          <w:lang w:eastAsia="en-US"/>
        </w:rPr>
        <w:fldChar w:fldCharType="end"/>
      </w:r>
      <w:r>
        <w:rPr>
          <w:rFonts w:ascii="David" w:hAnsi="David"/>
        </w:rPr>
        <w:t xml:space="preserve"> </w:t>
      </w:r>
      <w:r w:rsidRPr="00E04B92">
        <w:rPr>
          <w:rFonts w:ascii="David" w:hAnsi="David"/>
          <w:rtl/>
          <w:lang w:eastAsia="en-US"/>
        </w:rPr>
        <w:t>(להלן: "</w:t>
      </w:r>
      <w:r w:rsidRPr="00E04B92">
        <w:rPr>
          <w:rFonts w:ascii="David" w:hAnsi="David"/>
          <w:b/>
          <w:bCs/>
          <w:rtl/>
          <w:lang w:eastAsia="en-US"/>
        </w:rPr>
        <w:t>המכרז</w:t>
      </w:r>
      <w:r w:rsidRPr="00E04B92">
        <w:rPr>
          <w:rFonts w:ascii="David" w:hAnsi="David"/>
          <w:rtl/>
          <w:lang w:eastAsia="en-US"/>
        </w:rPr>
        <w:t>").</w:t>
      </w:r>
    </w:p>
    <w:p w14:paraId="3F14D134" w14:textId="77777777" w:rsidR="002054FE" w:rsidRPr="00E04B92" w:rsidRDefault="002054FE" w:rsidP="002054FE">
      <w:pPr>
        <w:overflowPunct/>
        <w:autoSpaceDE/>
        <w:autoSpaceDN/>
        <w:adjustRightInd/>
        <w:spacing w:before="120" w:after="120"/>
        <w:ind w:left="767"/>
        <w:contextualSpacing/>
        <w:textAlignment w:val="auto"/>
        <w:rPr>
          <w:rFonts w:ascii="David" w:hAnsi="David"/>
          <w:lang w:eastAsia="en-US"/>
        </w:rPr>
      </w:pPr>
    </w:p>
    <w:p w14:paraId="1CAA9853" w14:textId="45317BD6" w:rsidR="002054FE" w:rsidRPr="002054FE" w:rsidRDefault="002054FE" w:rsidP="007F0D96">
      <w:pPr>
        <w:numPr>
          <w:ilvl w:val="0"/>
          <w:numId w:val="23"/>
        </w:numPr>
        <w:tabs>
          <w:tab w:val="left" w:pos="709"/>
          <w:tab w:val="left" w:pos="1418"/>
          <w:tab w:val="left" w:pos="2268"/>
          <w:tab w:val="left" w:pos="3289"/>
        </w:tabs>
        <w:overflowPunct/>
        <w:autoSpaceDE/>
        <w:autoSpaceDN/>
        <w:adjustRightInd/>
        <w:spacing w:before="120" w:after="120"/>
        <w:ind w:left="439" w:hanging="426"/>
        <w:contextualSpacing/>
        <w:textAlignment w:val="auto"/>
        <w:rPr>
          <w:rFonts w:ascii="David" w:hAnsi="David"/>
          <w:lang w:eastAsia="en-US"/>
        </w:rPr>
      </w:pPr>
      <w:r w:rsidRPr="00E04B92">
        <w:rPr>
          <w:rFonts w:ascii="David" w:hAnsi="David"/>
          <w:rtl/>
          <w:lang w:eastAsia="en-US"/>
        </w:rPr>
        <w:t>המציע</w:t>
      </w:r>
      <w:r>
        <w:rPr>
          <w:rFonts w:ascii="David" w:hAnsi="David" w:hint="cs"/>
          <w:rtl/>
          <w:lang w:eastAsia="en-US"/>
        </w:rPr>
        <w:t xml:space="preserve"> מתחייב כי</w:t>
      </w:r>
      <w:r w:rsidRPr="00E04B92">
        <w:rPr>
          <w:rFonts w:ascii="David" w:hAnsi="David"/>
          <w:rtl/>
          <w:lang w:eastAsia="en-US"/>
        </w:rPr>
        <w:t xml:space="preserve"> לא יעסיק לצורך ביצוע העבודות בהתאם למכרז, עובדים זרים, למעט</w:t>
      </w:r>
      <w:r w:rsidRPr="002054FE">
        <w:rPr>
          <w:rFonts w:ascii="David" w:hAnsi="David"/>
          <w:rtl/>
          <w:lang w:eastAsia="en-US"/>
        </w:rPr>
        <w:t xml:space="preserve"> 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w:t>
      </w:r>
      <w:r>
        <w:rPr>
          <w:rFonts w:ascii="David" w:hAnsi="David" w:hint="cs"/>
          <w:rtl/>
          <w:lang w:eastAsia="en-US"/>
        </w:rPr>
        <w:t xml:space="preserve">, </w:t>
      </w:r>
      <w:r w:rsidRPr="002054FE">
        <w:rPr>
          <w:rFonts w:ascii="David" w:hAnsi="David"/>
          <w:rtl/>
          <w:lang w:eastAsia="en-US"/>
        </w:rPr>
        <w:t xml:space="preserve">וזאת, בין במישרין ובין בעקיפין, בין אם על ידי המציע ובין באמצעות קבלן כוח אדם, קבלן משנה או כל גורם אחר עמו יתקשר המציע במידה ויזכה במכרז. </w:t>
      </w:r>
    </w:p>
    <w:p w14:paraId="57A27939" w14:textId="77777777" w:rsidR="002054FE" w:rsidRPr="00E04B92" w:rsidRDefault="002054FE" w:rsidP="002054FE">
      <w:pPr>
        <w:overflowPunct/>
        <w:autoSpaceDE/>
        <w:autoSpaceDN/>
        <w:adjustRightInd/>
        <w:ind w:left="768"/>
        <w:contextualSpacing/>
        <w:jc w:val="left"/>
        <w:textAlignment w:val="auto"/>
        <w:rPr>
          <w:rFonts w:ascii="David" w:hAnsi="David"/>
          <w:rtl/>
          <w:lang w:eastAsia="en-US"/>
        </w:rPr>
      </w:pPr>
    </w:p>
    <w:p w14:paraId="0F116E14" w14:textId="77777777" w:rsidR="002054FE" w:rsidRPr="00E04B92" w:rsidRDefault="002054FE" w:rsidP="007F0D96">
      <w:pPr>
        <w:numPr>
          <w:ilvl w:val="0"/>
          <w:numId w:val="23"/>
        </w:numPr>
        <w:tabs>
          <w:tab w:val="left" w:pos="709"/>
          <w:tab w:val="left" w:pos="1418"/>
          <w:tab w:val="left" w:pos="2268"/>
          <w:tab w:val="left" w:pos="3289"/>
        </w:tabs>
        <w:overflowPunct/>
        <w:autoSpaceDE/>
        <w:autoSpaceDN/>
        <w:adjustRightInd/>
        <w:spacing w:before="120" w:after="120"/>
        <w:ind w:left="439" w:hanging="426"/>
        <w:contextualSpacing/>
        <w:jc w:val="left"/>
        <w:textAlignment w:val="auto"/>
        <w:rPr>
          <w:rFonts w:ascii="David" w:hAnsi="David"/>
          <w:rtl/>
          <w:lang w:eastAsia="en-US"/>
        </w:rPr>
      </w:pPr>
      <w:r w:rsidRPr="00E04B92">
        <w:rPr>
          <w:rFonts w:ascii="David" w:hAnsi="David"/>
          <w:rtl/>
          <w:lang w:eastAsia="en-US"/>
        </w:rPr>
        <w:t xml:space="preserve"> זה שמי, זו חתימתי ותוכן תצהירי דלעיל אמת.</w:t>
      </w:r>
    </w:p>
    <w:p w14:paraId="2AB8BE19" w14:textId="77777777" w:rsidR="002054FE" w:rsidRPr="00E04B92" w:rsidRDefault="002054FE" w:rsidP="002054FE">
      <w:pPr>
        <w:overflowPunct/>
        <w:autoSpaceDE/>
        <w:autoSpaceDN/>
        <w:adjustRightInd/>
        <w:spacing w:before="120" w:after="120"/>
        <w:ind w:left="439"/>
        <w:textAlignment w:val="auto"/>
        <w:rPr>
          <w:rFonts w:ascii="David" w:hAnsi="David"/>
          <w:rtl/>
          <w:lang w:eastAsia="en-US"/>
        </w:rPr>
      </w:pPr>
    </w:p>
    <w:p w14:paraId="0C618DD7" w14:textId="77777777" w:rsidR="002054FE" w:rsidRPr="00E04B92" w:rsidRDefault="002054FE" w:rsidP="002054FE">
      <w:pPr>
        <w:overflowPunct/>
        <w:autoSpaceDE/>
        <w:autoSpaceDN/>
        <w:adjustRightInd/>
        <w:spacing w:before="120" w:after="120"/>
        <w:ind w:left="330" w:hanging="283"/>
        <w:textAlignment w:val="auto"/>
        <w:rPr>
          <w:rFonts w:ascii="David" w:hAnsi="David"/>
          <w:rtl/>
          <w:lang w:eastAsia="en-US"/>
        </w:rPr>
      </w:pPr>
      <w:r w:rsidRPr="00E04B92">
        <w:rPr>
          <w:rFonts w:ascii="David" w:hAnsi="David"/>
          <w:rtl/>
          <w:lang w:eastAsia="en-US"/>
        </w:rPr>
        <w:t xml:space="preserve">                                                    _________________</w:t>
      </w:r>
    </w:p>
    <w:p w14:paraId="158B32E5" w14:textId="5F2A2171" w:rsidR="002054FE" w:rsidRDefault="002054FE" w:rsidP="002054FE">
      <w:pPr>
        <w:overflowPunct/>
        <w:autoSpaceDE/>
        <w:autoSpaceDN/>
        <w:adjustRightInd/>
        <w:spacing w:before="120" w:after="120"/>
        <w:ind w:left="330" w:hanging="283"/>
        <w:textAlignment w:val="auto"/>
        <w:rPr>
          <w:rFonts w:ascii="David" w:hAnsi="David"/>
          <w:rtl/>
          <w:lang w:eastAsia="en-US"/>
        </w:rPr>
      </w:pPr>
      <w:r w:rsidRPr="00E04B92">
        <w:rPr>
          <w:rFonts w:ascii="David" w:hAnsi="David"/>
          <w:rtl/>
          <w:lang w:eastAsia="en-US"/>
        </w:rPr>
        <w:t xml:space="preserve">                                                          חתימת המצהיר</w:t>
      </w:r>
    </w:p>
    <w:p w14:paraId="6E51D193" w14:textId="77777777" w:rsidR="002054FE" w:rsidRPr="00E04B92" w:rsidRDefault="002054FE" w:rsidP="002054FE">
      <w:pPr>
        <w:overflowPunct/>
        <w:autoSpaceDE/>
        <w:autoSpaceDN/>
        <w:adjustRightInd/>
        <w:spacing w:before="120" w:after="120"/>
        <w:ind w:left="330" w:hanging="283"/>
        <w:textAlignment w:val="auto"/>
        <w:rPr>
          <w:rFonts w:ascii="David" w:hAnsi="David"/>
          <w:rtl/>
          <w:lang w:eastAsia="en-US"/>
        </w:rPr>
      </w:pPr>
    </w:p>
    <w:tbl>
      <w:tblPr>
        <w:bidiVisual/>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3"/>
        <w:gridCol w:w="4056"/>
        <w:gridCol w:w="3618"/>
      </w:tblGrid>
      <w:tr w:rsidR="002054FE" w:rsidRPr="00E04B92" w14:paraId="79C5CEE4" w14:textId="77777777" w:rsidTr="002054FE">
        <w:trPr>
          <w:trHeight w:val="144"/>
          <w:jc w:val="center"/>
        </w:trPr>
        <w:tc>
          <w:tcPr>
            <w:tcW w:w="9067" w:type="dxa"/>
            <w:gridSpan w:val="3"/>
            <w:tcBorders>
              <w:top w:val="nil"/>
              <w:left w:val="nil"/>
              <w:bottom w:val="single" w:sz="4" w:space="0" w:color="auto"/>
              <w:right w:val="nil"/>
            </w:tcBorders>
          </w:tcPr>
          <w:p w14:paraId="74CA47FA" w14:textId="2E3397A0" w:rsidR="002054FE" w:rsidRDefault="002054FE" w:rsidP="002054FE">
            <w:pPr>
              <w:widowControl w:val="0"/>
              <w:overflowPunct/>
              <w:autoSpaceDE/>
              <w:autoSpaceDN/>
              <w:adjustRightInd/>
              <w:ind w:left="32"/>
              <w:jc w:val="center"/>
              <w:textAlignment w:val="auto"/>
              <w:rPr>
                <w:rFonts w:ascii="David" w:eastAsia="David" w:hAnsi="David"/>
                <w:b/>
                <w:bCs/>
                <w:u w:val="single"/>
                <w:rtl/>
              </w:rPr>
            </w:pPr>
            <w:r w:rsidRPr="002054FE">
              <w:rPr>
                <w:rFonts w:ascii="David" w:eastAsia="David" w:hAnsi="David" w:hint="cs"/>
                <w:b/>
                <w:bCs/>
                <w:u w:val="single"/>
                <w:rtl/>
              </w:rPr>
              <w:t>אישור עו"ד</w:t>
            </w:r>
          </w:p>
          <w:p w14:paraId="0C4CA441" w14:textId="77777777" w:rsidR="002054FE" w:rsidRPr="002054FE" w:rsidRDefault="002054FE" w:rsidP="002054FE">
            <w:pPr>
              <w:widowControl w:val="0"/>
              <w:overflowPunct/>
              <w:autoSpaceDE/>
              <w:autoSpaceDN/>
              <w:adjustRightInd/>
              <w:ind w:left="32"/>
              <w:jc w:val="center"/>
              <w:textAlignment w:val="auto"/>
              <w:rPr>
                <w:rFonts w:ascii="David" w:eastAsia="David" w:hAnsi="David"/>
                <w:b/>
                <w:bCs/>
                <w:u w:val="single"/>
                <w:rtl/>
              </w:rPr>
            </w:pPr>
          </w:p>
          <w:p w14:paraId="0F38313E" w14:textId="7345FDE5" w:rsidR="002054FE" w:rsidRPr="00E04B92" w:rsidRDefault="002054FE" w:rsidP="002054FE">
            <w:pPr>
              <w:widowControl w:val="0"/>
              <w:overflowPunct/>
              <w:autoSpaceDE/>
              <w:autoSpaceDN/>
              <w:adjustRightInd/>
              <w:textAlignment w:val="auto"/>
              <w:rPr>
                <w:rFonts w:ascii="David" w:eastAsia="David" w:hAnsi="David"/>
                <w:b/>
                <w:bCs/>
              </w:rPr>
            </w:pPr>
            <w:r w:rsidRPr="00E04B92">
              <w:rPr>
                <w:rFonts w:ascii="David" w:eastAsia="David" w:hAnsi="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054FE" w:rsidRPr="00E04B92" w14:paraId="34B49CAB" w14:textId="77777777" w:rsidTr="002054FE">
        <w:trPr>
          <w:trHeight w:val="588"/>
          <w:jc w:val="center"/>
        </w:trPr>
        <w:tc>
          <w:tcPr>
            <w:tcW w:w="1393" w:type="dxa"/>
            <w:tcBorders>
              <w:top w:val="single" w:sz="4" w:space="0" w:color="auto"/>
              <w:left w:val="single" w:sz="4" w:space="0" w:color="auto"/>
              <w:bottom w:val="single" w:sz="4" w:space="0" w:color="auto"/>
              <w:right w:val="single" w:sz="4" w:space="0" w:color="auto"/>
            </w:tcBorders>
            <w:shd w:val="clear" w:color="auto" w:fill="FFFFFF"/>
            <w:vAlign w:val="center"/>
          </w:tcPr>
          <w:p w14:paraId="349F09F3" w14:textId="77777777" w:rsidR="002054FE" w:rsidRPr="00E04B92" w:rsidRDefault="002054FE" w:rsidP="00C32E0B">
            <w:pPr>
              <w:widowControl w:val="0"/>
              <w:overflowPunct/>
              <w:autoSpaceDE/>
              <w:autoSpaceDN/>
              <w:adjustRightInd/>
              <w:ind w:left="696"/>
              <w:jc w:val="center"/>
              <w:textAlignment w:val="auto"/>
              <w:rPr>
                <w:rFonts w:ascii="David" w:eastAsia="David" w:hAnsi="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14:paraId="544D7256" w14:textId="77777777" w:rsidR="002054FE" w:rsidRPr="00E04B92" w:rsidRDefault="002054FE" w:rsidP="00C32E0B">
            <w:pPr>
              <w:widowControl w:val="0"/>
              <w:overflowPunct/>
              <w:autoSpaceDE/>
              <w:autoSpaceDN/>
              <w:adjustRightInd/>
              <w:ind w:left="696"/>
              <w:jc w:val="center"/>
              <w:textAlignment w:val="auto"/>
              <w:rPr>
                <w:rFonts w:ascii="David" w:eastAsia="David" w:hAnsi="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14:paraId="3A283CE3" w14:textId="77777777" w:rsidR="002054FE" w:rsidRPr="00E04B92" w:rsidRDefault="002054FE" w:rsidP="00C32E0B">
            <w:pPr>
              <w:widowControl w:val="0"/>
              <w:overflowPunct/>
              <w:autoSpaceDE/>
              <w:autoSpaceDN/>
              <w:adjustRightInd/>
              <w:ind w:left="696"/>
              <w:jc w:val="center"/>
              <w:textAlignment w:val="auto"/>
              <w:rPr>
                <w:rFonts w:ascii="David" w:eastAsia="David" w:hAnsi="David"/>
                <w:b/>
                <w:bCs/>
                <w:rtl/>
              </w:rPr>
            </w:pPr>
          </w:p>
        </w:tc>
      </w:tr>
      <w:tr w:rsidR="002054FE" w:rsidRPr="00E04B92" w14:paraId="62BF9D38" w14:textId="77777777" w:rsidTr="002054FE">
        <w:trPr>
          <w:trHeight w:val="400"/>
          <w:jc w:val="center"/>
        </w:trPr>
        <w:tc>
          <w:tcPr>
            <w:tcW w:w="1393" w:type="dxa"/>
            <w:tcBorders>
              <w:top w:val="single" w:sz="4" w:space="0" w:color="auto"/>
              <w:left w:val="single" w:sz="4" w:space="0" w:color="auto"/>
              <w:bottom w:val="single" w:sz="4" w:space="0" w:color="auto"/>
              <w:right w:val="single" w:sz="4" w:space="0" w:color="auto"/>
            </w:tcBorders>
            <w:shd w:val="pct5" w:color="auto" w:fill="auto"/>
            <w:vAlign w:val="center"/>
          </w:tcPr>
          <w:p w14:paraId="0FEB1B8C" w14:textId="77777777" w:rsidR="002054FE" w:rsidRPr="00E04B92" w:rsidRDefault="002054FE" w:rsidP="00C32E0B">
            <w:pPr>
              <w:widowControl w:val="0"/>
              <w:overflowPunct/>
              <w:autoSpaceDE/>
              <w:autoSpaceDN/>
              <w:adjustRightInd/>
              <w:jc w:val="center"/>
              <w:textAlignment w:val="auto"/>
              <w:rPr>
                <w:rFonts w:ascii="David" w:eastAsia="David" w:hAnsi="David"/>
                <w:b/>
                <w:bCs/>
              </w:rPr>
            </w:pPr>
            <w:r w:rsidRPr="00E04B92">
              <w:rPr>
                <w:rFonts w:ascii="David" w:eastAsia="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98C9204" w14:textId="77777777" w:rsidR="002054FE" w:rsidRPr="00E04B92" w:rsidRDefault="002054FE" w:rsidP="00C32E0B">
            <w:pPr>
              <w:widowControl w:val="0"/>
              <w:overflowPunct/>
              <w:autoSpaceDE/>
              <w:autoSpaceDN/>
              <w:adjustRightInd/>
              <w:jc w:val="center"/>
              <w:textAlignment w:val="auto"/>
              <w:rPr>
                <w:rFonts w:ascii="David" w:eastAsia="David" w:hAnsi="David"/>
                <w:b/>
                <w:bCs/>
                <w:lang w:bidi="en-US"/>
              </w:rPr>
            </w:pPr>
            <w:r w:rsidRPr="00E04B92">
              <w:rPr>
                <w:rFonts w:ascii="David" w:eastAsia="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0CA7A39" w14:textId="77777777" w:rsidR="002054FE" w:rsidRPr="00E04B92" w:rsidRDefault="002054FE" w:rsidP="00C32E0B">
            <w:pPr>
              <w:widowControl w:val="0"/>
              <w:overflowPunct/>
              <w:autoSpaceDE/>
              <w:autoSpaceDN/>
              <w:adjustRightInd/>
              <w:jc w:val="center"/>
              <w:textAlignment w:val="auto"/>
              <w:rPr>
                <w:rFonts w:ascii="David" w:eastAsia="David" w:hAnsi="David"/>
                <w:b/>
                <w:bCs/>
                <w:lang w:bidi="en-US"/>
              </w:rPr>
            </w:pPr>
            <w:r w:rsidRPr="00E04B92">
              <w:rPr>
                <w:rFonts w:ascii="David" w:eastAsia="David" w:hAnsi="David"/>
                <w:b/>
                <w:bCs/>
                <w:rtl/>
              </w:rPr>
              <w:t>חתימה וחותמת</w:t>
            </w:r>
          </w:p>
        </w:tc>
      </w:tr>
    </w:tbl>
    <w:p w14:paraId="325C2F65" w14:textId="77777777" w:rsidR="001678FD" w:rsidRPr="00E04B92"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tl/>
        </w:rPr>
        <w:sectPr w:rsidR="001678FD" w:rsidRPr="00E04B92" w:rsidSect="00A63D15">
          <w:pgSz w:w="12240" w:h="15840"/>
          <w:pgMar w:top="1440" w:right="1800" w:bottom="1440" w:left="1560" w:header="709" w:footer="709" w:gutter="0"/>
          <w:cols w:space="708"/>
          <w:bidi/>
          <w:rtlGutter/>
          <w:docGrid w:linePitch="360"/>
        </w:sectPr>
      </w:pPr>
    </w:p>
    <w:p w14:paraId="22178FAD" w14:textId="15F6AA1C" w:rsidR="006965C0" w:rsidRPr="00E04B92" w:rsidRDefault="006965C0" w:rsidP="00BD2C07">
      <w:pPr>
        <w:pStyle w:val="25"/>
        <w:rPr>
          <w:rFonts w:eastAsia="David"/>
          <w:b w:val="0"/>
          <w:bCs w:val="0"/>
          <w:spacing w:val="6"/>
          <w:rtl/>
        </w:rPr>
      </w:pPr>
      <w:bookmarkStart w:id="19" w:name="נספח_ב3_מקוצר"/>
      <w:bookmarkStart w:id="20" w:name="נספח_ב3"/>
      <w:r w:rsidRPr="00BD2C07">
        <w:rPr>
          <w:rtl/>
        </w:rPr>
        <w:lastRenderedPageBreak/>
        <w:t xml:space="preserve">נספח </w:t>
      </w:r>
      <w:bookmarkEnd w:id="19"/>
      <w:r w:rsidR="002054FE" w:rsidRPr="00BD2C07">
        <w:rPr>
          <w:rtl/>
        </w:rPr>
        <w:t>ב'</w:t>
      </w:r>
      <w:r w:rsidR="005B79F5">
        <w:rPr>
          <w:rFonts w:hint="cs"/>
          <w:rtl/>
        </w:rPr>
        <w:t>6</w:t>
      </w:r>
      <w:r w:rsidR="002054FE" w:rsidRPr="00BD2C07">
        <w:rPr>
          <w:rtl/>
        </w:rPr>
        <w:t xml:space="preserve"> </w:t>
      </w:r>
      <w:r w:rsidRPr="00BD2C07">
        <w:rPr>
          <w:rtl/>
        </w:rPr>
        <w:t>- נוסח ערבות הצעה</w:t>
      </w:r>
      <w:bookmarkEnd w:id="14"/>
      <w:bookmarkEnd w:id="15"/>
      <w:bookmarkEnd w:id="20"/>
    </w:p>
    <w:p w14:paraId="7CEFACA5" w14:textId="77777777" w:rsidR="00BD2C07" w:rsidRDefault="00BD2C07" w:rsidP="006965C0">
      <w:pPr>
        <w:overflowPunct/>
        <w:autoSpaceDE/>
        <w:adjustRightInd/>
        <w:jc w:val="left"/>
        <w:textAlignment w:val="auto"/>
        <w:rPr>
          <w:rFonts w:ascii="David" w:hAnsi="David"/>
          <w:rtl/>
        </w:rPr>
      </w:pPr>
    </w:p>
    <w:p w14:paraId="206E5555" w14:textId="7696B467" w:rsidR="006965C0" w:rsidRPr="00E04B92" w:rsidRDefault="001F45DF" w:rsidP="006965C0">
      <w:pPr>
        <w:overflowPunct/>
        <w:autoSpaceDE/>
        <w:adjustRightInd/>
        <w:jc w:val="left"/>
        <w:textAlignment w:val="auto"/>
        <w:rPr>
          <w:rFonts w:ascii="David" w:hAnsi="David"/>
        </w:rPr>
      </w:pPr>
      <w:r>
        <w:rPr>
          <w:rFonts w:ascii="David" w:hAnsi="David" w:hint="cs"/>
          <w:rtl/>
        </w:rPr>
        <w:t>ערבות המכרז תוגש כערבות דיגיטלית בהתאם לתדפיס שלהלן:</w:t>
      </w:r>
    </w:p>
    <w:p w14:paraId="30DC5EF9" w14:textId="77777777" w:rsid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b/>
          <w:bCs/>
          <w:rtl/>
          <w:lang w:eastAsia="en-US"/>
        </w:rPr>
      </w:pPr>
    </w:p>
    <w:p w14:paraId="434424B7" w14:textId="0648C5E4"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b/>
          <w:bCs/>
          <w:rtl/>
          <w:lang w:eastAsia="en-US"/>
        </w:rPr>
      </w:pPr>
      <w:r w:rsidRPr="001F45DF">
        <w:rPr>
          <w:rFonts w:ascii="David" w:eastAsia="Calibri" w:hAnsi="David"/>
          <w:b/>
          <w:bCs/>
          <w:rtl/>
          <w:lang w:eastAsia="en-US"/>
        </w:rPr>
        <w:t xml:space="preserve">תדפיס ערבות דיגיטאלית </w:t>
      </w:r>
    </w:p>
    <w:p w14:paraId="284148A3" w14:textId="77777777" w:rsidR="001F45DF" w:rsidRPr="001F45DF" w:rsidRDefault="001F45DF" w:rsidP="001F45DF">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b/>
          <w:bCs/>
          <w:rtl/>
          <w:lang w:eastAsia="en-US"/>
        </w:rPr>
      </w:pPr>
      <w:r w:rsidRPr="001F45DF">
        <w:rPr>
          <w:rFonts w:ascii="David" w:eastAsia="Calibri" w:hAnsi="David"/>
          <w:b/>
          <w:bCs/>
          <w:rtl/>
          <w:lang w:eastAsia="en-US"/>
        </w:rPr>
        <w:t>מסמך זה הוא תדפיס של ערבות דיגיטאלית ונועד לצרכי המחשה בלבד</w:t>
      </w:r>
    </w:p>
    <w:p w14:paraId="6B8C6BFB" w14:textId="77777777" w:rsidR="001F45DF" w:rsidRPr="001F45DF" w:rsidRDefault="001F45DF" w:rsidP="001F45DF">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lang w:eastAsia="en-US"/>
        </w:rPr>
      </w:pPr>
      <w:r w:rsidRPr="001F45DF">
        <w:rPr>
          <w:rFonts w:ascii="David" w:eastAsia="Calibri" w:hAnsi="David"/>
          <w:rtl/>
          <w:lang w:eastAsia="en-US"/>
        </w:rPr>
        <w:t xml:space="preserve">תדפיס זה הופק ע"י המערכת של ___________ (שם מנפיק הערבות/מקבל הערבות לפי העניין) ביום </w:t>
      </w:r>
      <w:r w:rsidRPr="001F45DF">
        <w:rPr>
          <w:rFonts w:ascii="David" w:eastAsia="Calibri" w:hAnsi="David"/>
          <w:u w:val="single"/>
          <w:lang w:eastAsia="en-US"/>
        </w:rPr>
        <w:t>DD/MM/YYYY</w:t>
      </w:r>
      <w:r w:rsidRPr="001F45DF">
        <w:rPr>
          <w:rFonts w:ascii="David" w:eastAsia="Calibri" w:hAnsi="David"/>
          <w:rtl/>
          <w:lang w:eastAsia="en-US"/>
        </w:rPr>
        <w:t xml:space="preserve"> ב- </w:t>
      </w:r>
      <w:r w:rsidRPr="001F45DF">
        <w:rPr>
          <w:rFonts w:ascii="David" w:eastAsia="Calibri" w:hAnsi="David"/>
          <w:u w:val="single"/>
          <w:lang w:eastAsia="en-US"/>
        </w:rPr>
        <w:t>SS</w:t>
      </w:r>
      <w:r w:rsidRPr="001F45DF">
        <w:rPr>
          <w:rFonts w:ascii="David" w:eastAsia="Calibri" w:hAnsi="David"/>
          <w:u w:val="single"/>
          <w:rtl/>
          <w:lang w:eastAsia="en-US"/>
        </w:rPr>
        <w:t>:</w:t>
      </w:r>
      <w:r w:rsidRPr="001F45DF">
        <w:rPr>
          <w:rFonts w:ascii="David" w:eastAsia="Calibri" w:hAnsi="David"/>
          <w:u w:val="single"/>
          <w:lang w:eastAsia="en-US"/>
        </w:rPr>
        <w:t>MM</w:t>
      </w:r>
      <w:r w:rsidRPr="001F45DF">
        <w:rPr>
          <w:rFonts w:ascii="David" w:eastAsia="Calibri" w:hAnsi="David"/>
          <w:u w:val="single"/>
          <w:rtl/>
          <w:lang w:eastAsia="en-US"/>
        </w:rPr>
        <w:t>:</w:t>
      </w:r>
      <w:r w:rsidRPr="001F45DF">
        <w:rPr>
          <w:rFonts w:ascii="David" w:eastAsia="Calibri" w:hAnsi="David"/>
          <w:u w:val="single"/>
          <w:lang w:eastAsia="en-US"/>
        </w:rPr>
        <w:t>HH</w:t>
      </w:r>
      <w:r w:rsidRPr="001F45DF">
        <w:rPr>
          <w:rFonts w:ascii="David" w:eastAsia="Calibri" w:hAnsi="David"/>
          <w:rtl/>
          <w:lang w:eastAsia="en-US"/>
        </w:rPr>
        <w:t xml:space="preserve"> על סמך קובץ ערבות דיגיטאלית.</w:t>
      </w:r>
    </w:p>
    <w:p w14:paraId="0517631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b/>
          <w:bCs/>
          <w:u w:val="single"/>
          <w:rtl/>
          <w:lang w:eastAsia="en-US"/>
        </w:rPr>
      </w:pPr>
    </w:p>
    <w:p w14:paraId="6D401F6C" w14:textId="77777777"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b/>
          <w:bCs/>
          <w:sz w:val="22"/>
          <w:u w:val="single"/>
          <w:rtl/>
          <w:lang w:eastAsia="en-US"/>
        </w:rPr>
      </w:pPr>
      <w:r w:rsidRPr="001F45DF">
        <w:rPr>
          <w:rFonts w:ascii="David" w:eastAsia="Calibri" w:hAnsi="David"/>
          <w:b/>
          <w:bCs/>
          <w:sz w:val="22"/>
          <w:u w:val="single"/>
          <w:rtl/>
          <w:lang w:eastAsia="en-US"/>
        </w:rPr>
        <w:t>נתוני הערבות</w:t>
      </w:r>
    </w:p>
    <w:p w14:paraId="50025E6E"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05ED86E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קוד הערבות הדיגיטאלית</w:t>
      </w:r>
      <w:r w:rsidRPr="001F45DF">
        <w:rPr>
          <w:rFonts w:ascii="David" w:eastAsia="Calibri" w:hAnsi="David"/>
          <w:rtl/>
          <w:lang w:eastAsia="en-US"/>
        </w:rPr>
        <w:t xml:space="preserve">: </w:t>
      </w:r>
      <w:r w:rsidRPr="001F45DF">
        <w:rPr>
          <w:rFonts w:ascii="David" w:eastAsia="Calibri" w:hAnsi="David"/>
          <w:lang w:eastAsia="en-US"/>
        </w:rPr>
        <w:t>____________________________</w:t>
      </w:r>
    </w:p>
    <w:p w14:paraId="045CA602"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715951A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מנפיק הערבות:</w:t>
      </w:r>
    </w:p>
    <w:p w14:paraId="0A9E2C9E"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 מס' סניף: ___</w:t>
      </w:r>
    </w:p>
    <w:p w14:paraId="71225EAB"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טלפון מנפיק הערבות: ___________ פקס' מנפיק הערבות: __________</w:t>
      </w:r>
    </w:p>
    <w:p w14:paraId="4E96CBF1"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כתובת מנפיק הערבות: _________________________________________</w:t>
      </w:r>
    </w:p>
    <w:p w14:paraId="0A1AC647"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רחוב ומספר: ____________ ישוב: _________________ מיקוד _________</w:t>
      </w:r>
    </w:p>
    <w:p w14:paraId="4035509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1: ________________________________________</w:t>
      </w:r>
    </w:p>
    <w:p w14:paraId="5861463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2: ________________________________________</w:t>
      </w:r>
    </w:p>
    <w:p w14:paraId="26CF568B"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7B37CC9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מקבל הערבות:</w:t>
      </w:r>
    </w:p>
    <w:p w14:paraId="26AFA7C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3BC338E8"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4B6AF30C" w14:textId="77777777" w:rsidR="001F45DF" w:rsidRPr="001F45DF" w:rsidRDefault="001F45DF" w:rsidP="001F45DF">
      <w:pPr>
        <w:tabs>
          <w:tab w:val="left" w:pos="7227"/>
        </w:tabs>
        <w:overflowPunct/>
        <w:autoSpaceDE/>
        <w:autoSpaceDN/>
        <w:adjustRightInd/>
        <w:spacing w:before="120" w:after="120" w:line="240" w:lineRule="auto"/>
        <w:jc w:val="left"/>
        <w:textAlignment w:val="auto"/>
        <w:rPr>
          <w:rFonts w:ascii="David" w:eastAsia="Calibri" w:hAnsi="David"/>
          <w:u w:val="single"/>
          <w:rtl/>
          <w:lang w:eastAsia="en-US"/>
        </w:rPr>
      </w:pPr>
      <w:proofErr w:type="spellStart"/>
      <w:r w:rsidRPr="001F45DF">
        <w:rPr>
          <w:rFonts w:ascii="David" w:eastAsia="Calibri" w:hAnsi="David"/>
          <w:u w:val="single"/>
          <w:rtl/>
          <w:lang w:eastAsia="en-US"/>
        </w:rPr>
        <w:t>הנערבים</w:t>
      </w:r>
      <w:proofErr w:type="spellEnd"/>
      <w:r w:rsidRPr="001F45DF">
        <w:rPr>
          <w:rFonts w:ascii="David" w:eastAsia="Calibri" w:hAnsi="David"/>
          <w:u w:val="single"/>
          <w:rtl/>
          <w:lang w:eastAsia="en-US"/>
        </w:rPr>
        <w:t xml:space="preserve"> (להלן ביחד ו/או לחוד: "הנערב"):</w:t>
      </w:r>
    </w:p>
    <w:tbl>
      <w:tblPr>
        <w:tblStyle w:val="4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F45DF" w:rsidRPr="001F45DF" w14:paraId="27E069E5" w14:textId="77777777" w:rsidTr="00DA7A0D">
        <w:trPr>
          <w:tblHeader/>
        </w:trPr>
        <w:tc>
          <w:tcPr>
            <w:tcW w:w="2003" w:type="dxa"/>
          </w:tcPr>
          <w:p w14:paraId="60FAFA3C" w14:textId="77777777"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מזהה נערב</w:t>
            </w:r>
          </w:p>
        </w:tc>
        <w:tc>
          <w:tcPr>
            <w:tcW w:w="6474" w:type="dxa"/>
          </w:tcPr>
          <w:p w14:paraId="175EB8B3" w14:textId="77777777"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שם הנערב</w:t>
            </w:r>
          </w:p>
        </w:tc>
      </w:tr>
      <w:tr w:rsidR="001F45DF" w:rsidRPr="001F45DF" w14:paraId="4D067AF1" w14:textId="77777777" w:rsidTr="00DA7A0D">
        <w:trPr>
          <w:tblHeader/>
        </w:trPr>
        <w:tc>
          <w:tcPr>
            <w:tcW w:w="2003" w:type="dxa"/>
          </w:tcPr>
          <w:p w14:paraId="674B38E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w:t>
            </w:r>
          </w:p>
        </w:tc>
        <w:tc>
          <w:tcPr>
            <w:tcW w:w="6474" w:type="dxa"/>
          </w:tcPr>
          <w:p w14:paraId="4BD1DC8A"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tc>
      </w:tr>
    </w:tbl>
    <w:p w14:paraId="4C89EF03" w14:textId="77777777" w:rsid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0CA73D1B" w14:textId="0D59E3EF"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נושא הערבות:</w:t>
      </w:r>
      <w:r w:rsidRPr="001F45DF">
        <w:rPr>
          <w:rFonts w:ascii="David" w:eastAsia="Calibri" w:hAnsi="David"/>
          <w:rtl/>
          <w:lang w:eastAsia="en-US"/>
        </w:rPr>
        <w:t xml:space="preserve"> </w:t>
      </w:r>
    </w:p>
    <w:p w14:paraId="06DFE837"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rtl/>
          <w:lang w:eastAsia="en-US"/>
        </w:rPr>
        <w:t>(שם המכרז / נושא ההתקשרות)</w:t>
      </w:r>
    </w:p>
    <w:p w14:paraId="56DC2A52"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5750694C"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סכומים ותאריכים</w:t>
      </w:r>
    </w:p>
    <w:p w14:paraId="42E47CD3"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סכום הערבות _________ שקלים חדשים.</w:t>
      </w:r>
    </w:p>
    <w:p w14:paraId="529579ED"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הצמדה: ______________ תאריך בסיס להצמדה: __________</w:t>
      </w:r>
    </w:p>
    <w:p w14:paraId="4B7359AE"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תאריך הנפקת הערבות: _____________(חלק זה יושלם על ידי המנפיק) תאריך סיום תוקף הערבות: _______________</w:t>
      </w:r>
    </w:p>
    <w:p w14:paraId="23444739"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6AACADC0" w14:textId="77777777" w:rsidR="001F45DF" w:rsidRDefault="001F45DF" w:rsidP="001F45DF">
      <w:pPr>
        <w:tabs>
          <w:tab w:val="left" w:pos="7227"/>
        </w:tabs>
        <w:overflowPunct/>
        <w:autoSpaceDE/>
        <w:autoSpaceDN/>
        <w:adjustRightInd/>
        <w:spacing w:before="120" w:line="276" w:lineRule="auto"/>
        <w:textAlignment w:val="auto"/>
        <w:rPr>
          <w:rFonts w:ascii="David" w:eastAsia="Calibri" w:hAnsi="David"/>
          <w:b/>
          <w:bCs/>
          <w:u w:val="single"/>
          <w:rtl/>
          <w:lang w:eastAsia="en-US"/>
        </w:rPr>
      </w:pPr>
    </w:p>
    <w:p w14:paraId="0D6D1579" w14:textId="76C7D113"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b/>
          <w:bCs/>
          <w:u w:val="single"/>
          <w:rtl/>
          <w:lang w:eastAsia="en-US"/>
        </w:rPr>
      </w:pPr>
      <w:r w:rsidRPr="001F45DF">
        <w:rPr>
          <w:rFonts w:ascii="David" w:eastAsia="Calibri" w:hAnsi="David"/>
          <w:b/>
          <w:bCs/>
          <w:u w:val="single"/>
          <w:rtl/>
          <w:lang w:eastAsia="en-US"/>
        </w:rPr>
        <w:lastRenderedPageBreak/>
        <w:t>ניסוח ההתחייבות</w:t>
      </w:r>
    </w:p>
    <w:p w14:paraId="2CDD8C8A"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A654BD8"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במקרה של דרישה כאמור מנפיק הערבות לא יטען כלפי מקבל הערבות טענת הגנה כל שהיא שיכולה לעמוד לו או </w:t>
      </w:r>
      <w:proofErr w:type="spellStart"/>
      <w:r w:rsidRPr="001F45DF">
        <w:rPr>
          <w:rFonts w:ascii="David" w:eastAsia="Calibri" w:hAnsi="David"/>
          <w:rtl/>
          <w:lang w:eastAsia="en-US"/>
        </w:rPr>
        <w:t>לנערב</w:t>
      </w:r>
      <w:proofErr w:type="spellEnd"/>
      <w:r w:rsidRPr="001F45DF">
        <w:rPr>
          <w:rFonts w:ascii="David" w:eastAsia="Calibri" w:hAnsi="David"/>
          <w:rtl/>
          <w:lang w:eastAsia="en-US"/>
        </w:rPr>
        <w:t>, ולא יתנה את התשלום בתנאי כלשהו או יעכבו מסיבה כלשהי ובכלל זה בסילוק הסכום האמור מאת הנערב.</w:t>
      </w:r>
    </w:p>
    <w:p w14:paraId="2B1B82C6"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אינה ניתנה להעברה או להסבה.</w:t>
      </w:r>
    </w:p>
    <w:p w14:paraId="5974AF95"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C80D62C"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על ערבות זו יחולו הוראות הדין הישראלי בלבד.</w:t>
      </w:r>
    </w:p>
    <w:p w14:paraId="25A5372B"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הכללים לניהול כתב ערבות זה יהיו בהתאם לתקן הערבויות הדיגיטאליות כפי שפורסם באתר הוראות </w:t>
      </w:r>
      <w:proofErr w:type="spellStart"/>
      <w:r w:rsidRPr="001F45DF">
        <w:rPr>
          <w:rFonts w:ascii="David" w:eastAsia="Calibri" w:hAnsi="David"/>
          <w:rtl/>
          <w:lang w:eastAsia="en-US"/>
        </w:rPr>
        <w:t>התכ"ם</w:t>
      </w:r>
      <w:proofErr w:type="spellEnd"/>
      <w:r w:rsidRPr="001F45DF">
        <w:rPr>
          <w:rFonts w:ascii="David" w:eastAsia="Calibri" w:hAnsi="David"/>
          <w:rtl/>
          <w:lang w:eastAsia="en-US"/>
        </w:rPr>
        <w:t xml:space="preserve"> של החשב הכללי, כנוסחו במועד הנפקת הערבות, ובכלל זה בהתאם לכללים המפורטים להלן:</w:t>
      </w:r>
    </w:p>
    <w:p w14:paraId="4E4236BA" w14:textId="77777777" w:rsidR="001F45DF" w:rsidRPr="001F45DF" w:rsidRDefault="001F45DF"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lang w:eastAsia="en-US"/>
        </w:rPr>
      </w:pPr>
      <w:r w:rsidRPr="001F45DF">
        <w:rPr>
          <w:rFonts w:ascii="David" w:eastAsia="Calibri" w:hAnsi="David"/>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D3A49B2" w14:textId="77777777" w:rsidR="001F45DF" w:rsidRPr="001F45DF" w:rsidRDefault="001F45DF"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התאריכים בערבות מתייחסים לימים </w:t>
      </w:r>
      <w:proofErr w:type="spellStart"/>
      <w:r w:rsidRPr="001F45DF">
        <w:rPr>
          <w:rFonts w:ascii="David" w:eastAsia="Calibri" w:hAnsi="David"/>
          <w:rtl/>
          <w:lang w:eastAsia="en-US"/>
        </w:rPr>
        <w:t>קלנדריים</w:t>
      </w:r>
      <w:proofErr w:type="spellEnd"/>
      <w:r w:rsidRPr="001F45DF">
        <w:rPr>
          <w:rFonts w:ascii="David" w:eastAsia="Calibri" w:hAnsi="David"/>
          <w:rtl/>
          <w:lang w:eastAsia="en-US"/>
        </w:rPr>
        <w:t>, המסתיימים בשעה 23:59, וזאת למעט מניין הימים לתשלום בגין חילוט ערבות על ידי מנפיק הערבות. מניין הימים לתשלום בגין חילוט הערבות</w:t>
      </w:r>
      <w:bookmarkStart w:id="21" w:name="_Ref3125565"/>
      <w:r w:rsidRPr="001F45DF">
        <w:rPr>
          <w:rFonts w:ascii="David" w:eastAsia="Calibri" w:hAnsi="David"/>
          <w:rtl/>
          <w:lang w:eastAsia="en-US"/>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1"/>
      <w:r w:rsidRPr="001F45DF">
        <w:rPr>
          <w:rFonts w:ascii="David" w:eastAsia="Calibri" w:hAnsi="David"/>
          <w:rtl/>
          <w:lang w:eastAsia="en-US"/>
        </w:rPr>
        <w:t xml:space="preserve"> </w:t>
      </w:r>
    </w:p>
    <w:p w14:paraId="202A207C" w14:textId="77777777" w:rsidR="001F45DF" w:rsidRPr="001F45DF" w:rsidRDefault="001F45DF"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לאחר שתאריך סיום תוקף הערבות חלף, תוקפה של הערבות פוקע ללא צורך בביצוע פעולה נוספת מטעם הנערב, מקבל הערבות או מנפיק הערבות. </w:t>
      </w:r>
    </w:p>
    <w:p w14:paraId="0B2D0154"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5898A38B"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מספר ימים לחילוט 15</w:t>
      </w:r>
    </w:p>
    <w:p w14:paraId="72C6F5E4"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55D42955"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אסמכתאות  (</w:t>
      </w:r>
      <w:r w:rsidRPr="001F45DF">
        <w:rPr>
          <w:rFonts w:ascii="David" w:eastAsia="Calibri" w:hAnsi="David"/>
          <w:rtl/>
          <w:lang w:eastAsia="en-US"/>
        </w:rPr>
        <w:t>למילוי על ידי המערכת הטכנולוגית, לא על ידי המשרד)</w:t>
      </w:r>
    </w:p>
    <w:p w14:paraId="4742854F"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 פנימית של מנפיק הערבות: ________________________</w:t>
      </w:r>
    </w:p>
    <w:p w14:paraId="5E0102F6"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1 של מקבל הערבות: ________________________</w:t>
      </w:r>
    </w:p>
    <w:p w14:paraId="67DB7A58"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2 של מקבל הערבות: ________________________</w:t>
      </w:r>
    </w:p>
    <w:p w14:paraId="69F18025"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3 של מקבל הערבות: ________________________</w:t>
      </w:r>
    </w:p>
    <w:p w14:paraId="70CE0725"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b/>
          <w:bCs/>
          <w:rtl/>
          <w:lang w:eastAsia="en-US"/>
        </w:rPr>
      </w:pPr>
      <w:r w:rsidRPr="001F45DF">
        <w:rPr>
          <w:rFonts w:ascii="David" w:eastAsia="Calibri" w:hAnsi="David"/>
          <w:rtl/>
          <w:lang w:eastAsia="en-US"/>
        </w:rPr>
        <w:t>אסמכתאות פנימיות 4 של מקבל הערבות: ________________________</w:t>
      </w:r>
    </w:p>
    <w:p w14:paraId="175E9423" w14:textId="0F905BF5" w:rsidR="00585811" w:rsidRPr="001F45DF" w:rsidRDefault="002E37D1" w:rsidP="001F45DF">
      <w:pPr>
        <w:overflowPunct/>
        <w:autoSpaceDE/>
        <w:adjustRightInd/>
        <w:spacing w:line="276" w:lineRule="auto"/>
        <w:textAlignment w:val="auto"/>
        <w:rPr>
          <w:rFonts w:ascii="David" w:hAnsi="David"/>
          <w:rtl/>
        </w:rPr>
      </w:pPr>
      <w:bookmarkStart w:id="22" w:name="_Toc383076514"/>
      <w:bookmarkStart w:id="23" w:name="_Toc380928305"/>
      <w:r w:rsidRPr="001F45DF">
        <w:rPr>
          <w:rFonts w:ascii="David" w:hAnsi="David"/>
          <w:rtl/>
        </w:rPr>
        <w:br w:type="page"/>
      </w:r>
    </w:p>
    <w:p w14:paraId="2D5B6E9D" w14:textId="020A0313" w:rsidR="006965C0" w:rsidRPr="00E04B92" w:rsidRDefault="006965C0" w:rsidP="00AB5E3F">
      <w:pPr>
        <w:pStyle w:val="25"/>
        <w:rPr>
          <w:b w:val="0"/>
          <w:bCs w:val="0"/>
          <w:i/>
          <w:rtl/>
        </w:rPr>
      </w:pPr>
      <w:bookmarkStart w:id="24" w:name="נספח_ב5_מקוצר"/>
      <w:bookmarkStart w:id="25" w:name="_Toc383076515"/>
      <w:bookmarkStart w:id="26" w:name="_Toc380928306"/>
      <w:bookmarkStart w:id="27" w:name="_Toc365809127"/>
      <w:bookmarkStart w:id="28" w:name="נספח_ב5"/>
      <w:bookmarkEnd w:id="16"/>
      <w:bookmarkEnd w:id="22"/>
      <w:bookmarkEnd w:id="23"/>
      <w:r w:rsidRPr="00BD2C07">
        <w:rPr>
          <w:rtl/>
        </w:rPr>
        <w:lastRenderedPageBreak/>
        <w:t xml:space="preserve">נספח </w:t>
      </w:r>
      <w:bookmarkEnd w:id="24"/>
      <w:r w:rsidR="005B79F5" w:rsidRPr="00BD2C07">
        <w:rPr>
          <w:rtl/>
        </w:rPr>
        <w:t>ב'</w:t>
      </w:r>
      <w:r w:rsidR="005B79F5">
        <w:rPr>
          <w:rFonts w:hint="cs"/>
          <w:rtl/>
        </w:rPr>
        <w:t xml:space="preserve">7 </w:t>
      </w:r>
      <w:r w:rsidRPr="00BD2C07">
        <w:rPr>
          <w:rtl/>
        </w:rPr>
        <w:t>- התחייבות ואישור המציע לקיום החקיקה בתחום העסקת עובדים</w:t>
      </w:r>
      <w:bookmarkEnd w:id="25"/>
      <w:bookmarkEnd w:id="26"/>
      <w:bookmarkEnd w:id="27"/>
      <w:bookmarkEnd w:id="28"/>
    </w:p>
    <w:p w14:paraId="27AF3768" w14:textId="77777777" w:rsidR="006965C0" w:rsidRPr="00E04B92" w:rsidRDefault="006965C0" w:rsidP="006965C0">
      <w:pPr>
        <w:textAlignment w:val="auto"/>
        <w:rPr>
          <w:rFonts w:ascii="David" w:hAnsi="David"/>
          <w:rtl/>
        </w:rPr>
      </w:pPr>
    </w:p>
    <w:p w14:paraId="07ED575E" w14:textId="77777777" w:rsidR="006965C0" w:rsidRPr="00E04B92" w:rsidRDefault="006965C0" w:rsidP="006965C0">
      <w:pPr>
        <w:overflowPunct/>
        <w:autoSpaceDE/>
        <w:adjustRightInd/>
        <w:jc w:val="right"/>
        <w:textAlignment w:val="auto"/>
        <w:rPr>
          <w:rFonts w:ascii="David" w:eastAsia="Calibri" w:hAnsi="David"/>
          <w:rtl/>
        </w:rPr>
      </w:pPr>
      <w:r w:rsidRPr="00E04B92">
        <w:rPr>
          <w:rFonts w:ascii="David" w:eastAsia="Calibri" w:hAnsi="David"/>
          <w:rtl/>
        </w:rPr>
        <w:t>תאריך : ___/___/____</w:t>
      </w:r>
    </w:p>
    <w:p w14:paraId="373D68AC" w14:textId="77777777" w:rsidR="006965C0" w:rsidRPr="00E04B92" w:rsidRDefault="006965C0" w:rsidP="006965C0">
      <w:pPr>
        <w:overflowPunct/>
        <w:autoSpaceDE/>
        <w:adjustRightInd/>
        <w:textAlignment w:val="auto"/>
        <w:rPr>
          <w:rFonts w:ascii="David" w:eastAsia="Calibri" w:hAnsi="David"/>
          <w:b/>
          <w:bCs/>
        </w:rPr>
      </w:pPr>
      <w:r w:rsidRPr="00E04B92">
        <w:rPr>
          <w:rFonts w:ascii="David" w:eastAsia="Calibri" w:hAnsi="David"/>
          <w:b/>
          <w:bCs/>
          <w:rtl/>
        </w:rPr>
        <w:t>לכבוד</w:t>
      </w:r>
    </w:p>
    <w:p w14:paraId="49E558D0" w14:textId="6C89D415" w:rsidR="00ED231D" w:rsidRPr="00585811" w:rsidRDefault="00B1108A" w:rsidP="00ED231D">
      <w:pPr>
        <w:textAlignment w:val="auto"/>
        <w:rPr>
          <w:rFonts w:ascii="David" w:hAnsi="David"/>
          <w:bCs/>
          <w:rtl/>
        </w:rPr>
      </w:pP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המזמינים</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00200453" w:rsidRPr="00200453">
        <w:rPr>
          <w:rFonts w:ascii="David" w:hAnsi="David"/>
          <w:bCs/>
          <w:rtl/>
        </w:rPr>
        <w:t>משרד</w:t>
      </w:r>
      <w:r w:rsidR="00200453" w:rsidRPr="00200453">
        <w:rPr>
          <w:rFonts w:ascii="David" w:hAnsi="David" w:hint="cs"/>
          <w:bCs/>
          <w:rtl/>
        </w:rPr>
        <w:t xml:space="preserve"> החדשנות,</w:t>
      </w:r>
      <w:r w:rsidR="00200453" w:rsidRPr="00200453">
        <w:rPr>
          <w:rFonts w:ascii="David" w:hAnsi="David"/>
          <w:bCs/>
          <w:rtl/>
        </w:rPr>
        <w:t xml:space="preserve"> המדע </w:t>
      </w:r>
      <w:r w:rsidR="00200453" w:rsidRPr="00200453">
        <w:rPr>
          <w:rFonts w:ascii="David" w:hAnsi="David" w:hint="cs"/>
          <w:bCs/>
          <w:rtl/>
        </w:rPr>
        <w:t>ו</w:t>
      </w:r>
      <w:r w:rsidR="00200453" w:rsidRPr="00200453">
        <w:rPr>
          <w:rFonts w:ascii="David" w:hAnsi="David"/>
          <w:bCs/>
          <w:rtl/>
        </w:rPr>
        <w:t xml:space="preserve">הטכנולוגיה ומשרד </w:t>
      </w:r>
      <w:r w:rsidR="00200453" w:rsidRPr="0026768C">
        <w:rPr>
          <w:rFonts w:ascii="David" w:hAnsi="David"/>
          <w:b/>
          <w:bCs/>
          <w:u w:val="single"/>
          <w:rtl/>
        </w:rPr>
        <w:t>התרבות והספורט</w:t>
      </w:r>
      <w:r w:rsidRPr="00E04B92">
        <w:rPr>
          <w:rFonts w:ascii="David" w:hAnsi="David"/>
        </w:rPr>
        <w:fldChar w:fldCharType="end"/>
      </w:r>
    </w:p>
    <w:p w14:paraId="02F61DAE" w14:textId="77777777" w:rsidR="006965C0" w:rsidRPr="00E04B92" w:rsidRDefault="006965C0" w:rsidP="006965C0">
      <w:pPr>
        <w:overflowPunct/>
        <w:autoSpaceDE/>
        <w:adjustRightInd/>
        <w:textAlignment w:val="auto"/>
        <w:rPr>
          <w:rFonts w:ascii="David" w:eastAsia="Calibri" w:hAnsi="David"/>
          <w:b/>
          <w:bCs/>
          <w:rtl/>
        </w:rPr>
      </w:pPr>
      <w:proofErr w:type="spellStart"/>
      <w:r w:rsidRPr="00E04B92">
        <w:rPr>
          <w:rFonts w:ascii="David" w:eastAsia="Calibri" w:hAnsi="David"/>
          <w:b/>
          <w:bCs/>
          <w:rtl/>
        </w:rPr>
        <w:t>א.ג.נ</w:t>
      </w:r>
      <w:proofErr w:type="spellEnd"/>
      <w:r w:rsidRPr="00E04B92">
        <w:rPr>
          <w:rFonts w:ascii="David" w:eastAsia="Calibri" w:hAnsi="David"/>
          <w:b/>
          <w:bCs/>
          <w:rtl/>
        </w:rPr>
        <w:t>.,</w:t>
      </w:r>
    </w:p>
    <w:p w14:paraId="36DD4366" w14:textId="77777777" w:rsidR="006965C0" w:rsidRPr="00E04B92" w:rsidRDefault="006965C0" w:rsidP="006965C0">
      <w:pPr>
        <w:overflowPunct/>
        <w:autoSpaceDE/>
        <w:adjustRightInd/>
        <w:textAlignment w:val="auto"/>
        <w:rPr>
          <w:rFonts w:ascii="David" w:eastAsia="Calibri" w:hAnsi="David"/>
          <w:b/>
          <w:bCs/>
          <w:rtl/>
        </w:rPr>
      </w:pPr>
    </w:p>
    <w:p w14:paraId="616F79D2" w14:textId="77777777" w:rsidR="006965C0" w:rsidRPr="00E04B92" w:rsidRDefault="006965C0" w:rsidP="006965C0">
      <w:pPr>
        <w:textAlignment w:val="auto"/>
        <w:rPr>
          <w:rFonts w:ascii="David" w:hAnsi="David"/>
          <w:b/>
          <w:spacing w:val="6"/>
        </w:rPr>
      </w:pPr>
    </w:p>
    <w:p w14:paraId="0CA14F00" w14:textId="77777777" w:rsidR="006965C0" w:rsidRPr="00E04B92" w:rsidRDefault="006965C0" w:rsidP="006965C0">
      <w:pPr>
        <w:textAlignment w:val="auto"/>
        <w:rPr>
          <w:rFonts w:ascii="David" w:hAnsi="David"/>
          <w:b/>
          <w:spacing w:val="6"/>
          <w:rtl/>
        </w:rPr>
      </w:pPr>
      <w:r w:rsidRPr="00E04B92">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3606115" w14:textId="77777777" w:rsidR="006965C0" w:rsidRPr="00E04B92" w:rsidRDefault="006965C0" w:rsidP="007F0D96">
      <w:pPr>
        <w:numPr>
          <w:ilvl w:val="0"/>
          <w:numId w:val="18"/>
        </w:numPr>
        <w:overflowPunct/>
        <w:autoSpaceDE/>
        <w:adjustRightInd/>
        <w:contextualSpacing/>
        <w:textAlignment w:val="auto"/>
        <w:rPr>
          <w:rFonts w:ascii="David" w:hAnsi="David"/>
          <w:rtl/>
        </w:rPr>
      </w:pPr>
      <w:r w:rsidRPr="00E04B92">
        <w:rPr>
          <w:rFonts w:ascii="David" w:hAnsi="David"/>
          <w:rtl/>
        </w:rPr>
        <w:t>אני נציג  ____________________ (להלן: "</w:t>
      </w:r>
      <w:r w:rsidRPr="00E04B92">
        <w:rPr>
          <w:rFonts w:ascii="David" w:hAnsi="David"/>
          <w:b/>
          <w:bCs/>
          <w:rtl/>
        </w:rPr>
        <w:t>המציע</w:t>
      </w:r>
      <w:r w:rsidRPr="00E04B92">
        <w:rPr>
          <w:rFonts w:ascii="David" w:hAnsi="David"/>
          <w:rtl/>
        </w:rPr>
        <w:t>") ומוסמך להצהיר מטעם המציע.</w:t>
      </w:r>
    </w:p>
    <w:p w14:paraId="4379314E" w14:textId="77777777" w:rsidR="006965C0" w:rsidRPr="00E04B92" w:rsidRDefault="006965C0" w:rsidP="007F0D96">
      <w:pPr>
        <w:numPr>
          <w:ilvl w:val="0"/>
          <w:numId w:val="18"/>
        </w:numPr>
        <w:overflowPunct/>
        <w:autoSpaceDE/>
        <w:adjustRightInd/>
        <w:contextualSpacing/>
        <w:textAlignment w:val="auto"/>
        <w:rPr>
          <w:rFonts w:ascii="David" w:hAnsi="David"/>
        </w:rPr>
      </w:pPr>
      <w:r w:rsidRPr="00E04B92">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1B654C8A" w14:textId="77777777" w:rsidR="006965C0" w:rsidRPr="00E04B92" w:rsidRDefault="006965C0" w:rsidP="007F0D96">
      <w:pPr>
        <w:numPr>
          <w:ilvl w:val="0"/>
          <w:numId w:val="18"/>
        </w:numPr>
        <w:overflowPunct/>
        <w:autoSpaceDE/>
        <w:adjustRightInd/>
        <w:contextualSpacing/>
        <w:textAlignment w:val="auto"/>
        <w:rPr>
          <w:rFonts w:ascii="David" w:hAnsi="David"/>
        </w:rPr>
      </w:pPr>
      <w:r w:rsidRPr="00E04B92">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835FD63" w14:textId="77777777" w:rsidR="006965C0" w:rsidRPr="00E04B92" w:rsidRDefault="006965C0" w:rsidP="006965C0">
      <w:pPr>
        <w:overflowPunct/>
        <w:autoSpaceDE/>
        <w:adjustRightInd/>
        <w:textAlignment w:val="auto"/>
        <w:rPr>
          <w:rFonts w:ascii="David" w:eastAsia="Calibri" w:hAnsi="David"/>
          <w:b/>
          <w:bCs/>
          <w:u w:val="single"/>
          <w:rtl/>
        </w:rPr>
      </w:pPr>
      <w:r w:rsidRPr="00E04B92">
        <w:rPr>
          <w:rFonts w:ascii="David" w:eastAsia="Calibri" w:hAnsi="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6965C0" w:rsidRPr="00E04B92" w14:paraId="4B0C1F0A" w14:textId="77777777" w:rsidTr="006965C0">
        <w:trPr>
          <w:trHeight w:val="20"/>
          <w:jc w:val="center"/>
        </w:trPr>
        <w:tc>
          <w:tcPr>
            <w:tcW w:w="5370" w:type="dxa"/>
            <w:hideMark/>
          </w:tcPr>
          <w:p w14:paraId="6A467BBB"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פקודת תאונות ומחלות משלוח יד (הודעה)</w:t>
            </w:r>
          </w:p>
        </w:tc>
        <w:tc>
          <w:tcPr>
            <w:tcW w:w="750" w:type="dxa"/>
            <w:hideMark/>
          </w:tcPr>
          <w:p w14:paraId="2D059AB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1945</w:t>
            </w:r>
          </w:p>
        </w:tc>
      </w:tr>
      <w:tr w:rsidR="006965C0" w:rsidRPr="00E04B92" w14:paraId="07F54C05" w14:textId="77777777" w:rsidTr="006965C0">
        <w:trPr>
          <w:trHeight w:val="20"/>
          <w:jc w:val="center"/>
        </w:trPr>
        <w:tc>
          <w:tcPr>
            <w:tcW w:w="5370" w:type="dxa"/>
            <w:hideMark/>
          </w:tcPr>
          <w:p w14:paraId="2B0F98F4"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פקודת הבטיחות בעבודה</w:t>
            </w:r>
          </w:p>
        </w:tc>
        <w:tc>
          <w:tcPr>
            <w:tcW w:w="750" w:type="dxa"/>
            <w:hideMark/>
          </w:tcPr>
          <w:p w14:paraId="106B85B6"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1946</w:t>
            </w:r>
          </w:p>
        </w:tc>
      </w:tr>
      <w:tr w:rsidR="006965C0" w:rsidRPr="00E04B92" w14:paraId="7A30646B" w14:textId="77777777" w:rsidTr="006965C0">
        <w:trPr>
          <w:trHeight w:val="20"/>
          <w:jc w:val="center"/>
        </w:trPr>
        <w:tc>
          <w:tcPr>
            <w:tcW w:w="5370" w:type="dxa"/>
            <w:hideMark/>
          </w:tcPr>
          <w:p w14:paraId="6872186E"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החיילים המשוחררים (החזרה לעבודה)</w:t>
            </w:r>
          </w:p>
        </w:tc>
        <w:tc>
          <w:tcPr>
            <w:tcW w:w="750" w:type="dxa"/>
            <w:hideMark/>
          </w:tcPr>
          <w:p w14:paraId="7C203223"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1949</w:t>
            </w:r>
          </w:p>
        </w:tc>
      </w:tr>
      <w:tr w:rsidR="006965C0" w:rsidRPr="00E04B92" w14:paraId="312E5DC9" w14:textId="77777777" w:rsidTr="006965C0">
        <w:trPr>
          <w:trHeight w:val="20"/>
          <w:jc w:val="center"/>
        </w:trPr>
        <w:tc>
          <w:tcPr>
            <w:tcW w:w="5370" w:type="dxa"/>
            <w:hideMark/>
          </w:tcPr>
          <w:p w14:paraId="2D8958E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שעות עבודה ומנוחה - תשי"א</w:t>
            </w:r>
          </w:p>
        </w:tc>
        <w:tc>
          <w:tcPr>
            <w:tcW w:w="750" w:type="dxa"/>
            <w:hideMark/>
          </w:tcPr>
          <w:p w14:paraId="09237AE5"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1951</w:t>
            </w:r>
          </w:p>
        </w:tc>
      </w:tr>
      <w:tr w:rsidR="006965C0" w:rsidRPr="00E04B92" w14:paraId="2C0D4834" w14:textId="77777777" w:rsidTr="006965C0">
        <w:trPr>
          <w:trHeight w:val="20"/>
          <w:jc w:val="center"/>
        </w:trPr>
        <w:tc>
          <w:tcPr>
            <w:tcW w:w="5370" w:type="dxa"/>
            <w:hideMark/>
          </w:tcPr>
          <w:p w14:paraId="5AD0C38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חופשה שנתית - תשי"א</w:t>
            </w:r>
          </w:p>
        </w:tc>
        <w:tc>
          <w:tcPr>
            <w:tcW w:w="750" w:type="dxa"/>
            <w:hideMark/>
          </w:tcPr>
          <w:p w14:paraId="15E923C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1951</w:t>
            </w:r>
          </w:p>
        </w:tc>
      </w:tr>
      <w:tr w:rsidR="006965C0" w:rsidRPr="00E04B92" w14:paraId="174EBD9F" w14:textId="77777777" w:rsidTr="006965C0">
        <w:trPr>
          <w:trHeight w:val="20"/>
          <w:jc w:val="center"/>
        </w:trPr>
        <w:tc>
          <w:tcPr>
            <w:tcW w:w="5370" w:type="dxa"/>
            <w:hideMark/>
          </w:tcPr>
          <w:p w14:paraId="1497C95C"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החניכות - תשי"ג</w:t>
            </w:r>
          </w:p>
        </w:tc>
        <w:tc>
          <w:tcPr>
            <w:tcW w:w="750" w:type="dxa"/>
            <w:hideMark/>
          </w:tcPr>
          <w:p w14:paraId="1E14996D"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1953</w:t>
            </w:r>
          </w:p>
        </w:tc>
      </w:tr>
      <w:tr w:rsidR="006965C0" w:rsidRPr="00E04B92" w14:paraId="505E0F56" w14:textId="77777777" w:rsidTr="006965C0">
        <w:trPr>
          <w:trHeight w:val="20"/>
          <w:jc w:val="center"/>
        </w:trPr>
        <w:tc>
          <w:tcPr>
            <w:tcW w:w="5370" w:type="dxa"/>
            <w:hideMark/>
          </w:tcPr>
          <w:p w14:paraId="42CD3A2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עבודת הנוער - תשי"ג</w:t>
            </w:r>
          </w:p>
        </w:tc>
        <w:tc>
          <w:tcPr>
            <w:tcW w:w="750" w:type="dxa"/>
            <w:hideMark/>
          </w:tcPr>
          <w:p w14:paraId="563BD4C3"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1953</w:t>
            </w:r>
          </w:p>
        </w:tc>
      </w:tr>
      <w:tr w:rsidR="006965C0" w:rsidRPr="00E04B92" w14:paraId="7FEEE920" w14:textId="77777777" w:rsidTr="006965C0">
        <w:trPr>
          <w:trHeight w:val="20"/>
          <w:jc w:val="center"/>
        </w:trPr>
        <w:tc>
          <w:tcPr>
            <w:tcW w:w="5370" w:type="dxa"/>
            <w:hideMark/>
          </w:tcPr>
          <w:p w14:paraId="437F2F8F"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עבודת נשים - תשי"ד</w:t>
            </w:r>
          </w:p>
        </w:tc>
        <w:tc>
          <w:tcPr>
            <w:tcW w:w="750" w:type="dxa"/>
            <w:hideMark/>
          </w:tcPr>
          <w:p w14:paraId="01504836"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1954</w:t>
            </w:r>
          </w:p>
        </w:tc>
      </w:tr>
      <w:tr w:rsidR="006965C0" w:rsidRPr="00E04B92" w14:paraId="4BA29C0E" w14:textId="77777777" w:rsidTr="006965C0">
        <w:trPr>
          <w:trHeight w:val="20"/>
          <w:jc w:val="center"/>
        </w:trPr>
        <w:tc>
          <w:tcPr>
            <w:tcW w:w="5370" w:type="dxa"/>
            <w:hideMark/>
          </w:tcPr>
          <w:p w14:paraId="0B726298"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ארגון הפיקוח על העבודה</w:t>
            </w:r>
          </w:p>
        </w:tc>
        <w:tc>
          <w:tcPr>
            <w:tcW w:w="750" w:type="dxa"/>
            <w:hideMark/>
          </w:tcPr>
          <w:p w14:paraId="3E3D2AE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1954</w:t>
            </w:r>
          </w:p>
        </w:tc>
      </w:tr>
      <w:tr w:rsidR="006965C0" w:rsidRPr="00E04B92" w14:paraId="4CBED73E" w14:textId="77777777" w:rsidTr="006965C0">
        <w:trPr>
          <w:trHeight w:val="20"/>
          <w:jc w:val="center"/>
        </w:trPr>
        <w:tc>
          <w:tcPr>
            <w:tcW w:w="5370" w:type="dxa"/>
            <w:hideMark/>
          </w:tcPr>
          <w:p w14:paraId="3849A645"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הגנת השכר - תשי"ח</w:t>
            </w:r>
          </w:p>
        </w:tc>
        <w:tc>
          <w:tcPr>
            <w:tcW w:w="750" w:type="dxa"/>
            <w:hideMark/>
          </w:tcPr>
          <w:p w14:paraId="7C7C6F18"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1958</w:t>
            </w:r>
          </w:p>
        </w:tc>
      </w:tr>
      <w:tr w:rsidR="006965C0" w:rsidRPr="00E04B92" w14:paraId="61BC2923" w14:textId="77777777" w:rsidTr="006965C0">
        <w:trPr>
          <w:trHeight w:val="20"/>
          <w:jc w:val="center"/>
        </w:trPr>
        <w:tc>
          <w:tcPr>
            <w:tcW w:w="5370" w:type="dxa"/>
            <w:hideMark/>
          </w:tcPr>
          <w:p w14:paraId="5054322D"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 xml:space="preserve">חוק שירות התעסוקה - </w:t>
            </w:r>
            <w:proofErr w:type="spellStart"/>
            <w:r w:rsidRPr="00E04B92">
              <w:rPr>
                <w:rFonts w:ascii="David" w:hAnsi="David"/>
                <w:rtl/>
              </w:rPr>
              <w:t>תש"יט</w:t>
            </w:r>
            <w:proofErr w:type="spellEnd"/>
          </w:p>
        </w:tc>
        <w:tc>
          <w:tcPr>
            <w:tcW w:w="750" w:type="dxa"/>
            <w:hideMark/>
          </w:tcPr>
          <w:p w14:paraId="4915BB38" w14:textId="77777777" w:rsidR="006965C0" w:rsidRPr="00E04B92" w:rsidRDefault="006965C0" w:rsidP="006965C0">
            <w:pPr>
              <w:widowControl w:val="0"/>
              <w:spacing w:line="240" w:lineRule="auto"/>
              <w:textAlignment w:val="auto"/>
              <w:rPr>
                <w:rFonts w:ascii="David" w:hAnsi="David"/>
              </w:rPr>
            </w:pPr>
            <w:r w:rsidRPr="00E04B92">
              <w:rPr>
                <w:rFonts w:ascii="David" w:hAnsi="David"/>
                <w:rtl/>
              </w:rPr>
              <w:t>1959</w:t>
            </w:r>
          </w:p>
        </w:tc>
      </w:tr>
      <w:tr w:rsidR="006965C0" w:rsidRPr="00E04B92" w14:paraId="01CAEA93" w14:textId="77777777" w:rsidTr="006965C0">
        <w:trPr>
          <w:trHeight w:val="20"/>
          <w:jc w:val="center"/>
        </w:trPr>
        <w:tc>
          <w:tcPr>
            <w:tcW w:w="5370" w:type="dxa"/>
            <w:hideMark/>
          </w:tcPr>
          <w:p w14:paraId="0A82FCBC"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Pr>
            </w:pPr>
            <w:r w:rsidRPr="00E04B92">
              <w:rPr>
                <w:rFonts w:ascii="David" w:hAnsi="David"/>
                <w:rtl/>
              </w:rPr>
              <w:t>חוק שירות עבודה בשעת חירום</w:t>
            </w:r>
          </w:p>
        </w:tc>
        <w:tc>
          <w:tcPr>
            <w:tcW w:w="750" w:type="dxa"/>
            <w:hideMark/>
          </w:tcPr>
          <w:p w14:paraId="5E2663AE"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1967</w:t>
            </w:r>
          </w:p>
        </w:tc>
      </w:tr>
      <w:tr w:rsidR="006965C0" w:rsidRPr="00E04B92" w14:paraId="12F43080" w14:textId="77777777" w:rsidTr="006965C0">
        <w:trPr>
          <w:trHeight w:val="20"/>
          <w:jc w:val="center"/>
        </w:trPr>
        <w:tc>
          <w:tcPr>
            <w:tcW w:w="5370" w:type="dxa"/>
            <w:hideMark/>
          </w:tcPr>
          <w:p w14:paraId="6095AD24"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הביטוח הלאומי (נוסח משולב)</w:t>
            </w:r>
          </w:p>
        </w:tc>
        <w:tc>
          <w:tcPr>
            <w:tcW w:w="750" w:type="dxa"/>
            <w:hideMark/>
          </w:tcPr>
          <w:p w14:paraId="69203092"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1995</w:t>
            </w:r>
          </w:p>
        </w:tc>
      </w:tr>
      <w:tr w:rsidR="006965C0" w:rsidRPr="00E04B92" w14:paraId="51405934" w14:textId="77777777" w:rsidTr="006965C0">
        <w:trPr>
          <w:trHeight w:val="20"/>
          <w:jc w:val="center"/>
        </w:trPr>
        <w:tc>
          <w:tcPr>
            <w:tcW w:w="5370" w:type="dxa"/>
            <w:hideMark/>
          </w:tcPr>
          <w:p w14:paraId="3CF561B6"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הסכמים קיבוציים</w:t>
            </w:r>
          </w:p>
        </w:tc>
        <w:tc>
          <w:tcPr>
            <w:tcW w:w="750" w:type="dxa"/>
            <w:hideMark/>
          </w:tcPr>
          <w:p w14:paraId="2CB25A56"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1957</w:t>
            </w:r>
          </w:p>
        </w:tc>
      </w:tr>
      <w:tr w:rsidR="006965C0" w:rsidRPr="00E04B92" w14:paraId="0A7B53CE" w14:textId="77777777" w:rsidTr="006965C0">
        <w:trPr>
          <w:trHeight w:val="20"/>
          <w:jc w:val="center"/>
        </w:trPr>
        <w:tc>
          <w:tcPr>
            <w:tcW w:w="5370" w:type="dxa"/>
            <w:hideMark/>
          </w:tcPr>
          <w:p w14:paraId="2CAAF01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שכר מינימום - תשמ"ז</w:t>
            </w:r>
          </w:p>
        </w:tc>
        <w:tc>
          <w:tcPr>
            <w:tcW w:w="750" w:type="dxa"/>
            <w:hideMark/>
          </w:tcPr>
          <w:p w14:paraId="34C87D4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1987</w:t>
            </w:r>
          </w:p>
        </w:tc>
      </w:tr>
      <w:tr w:rsidR="006965C0" w:rsidRPr="00E04B92" w14:paraId="039CC433" w14:textId="77777777" w:rsidTr="006965C0">
        <w:trPr>
          <w:trHeight w:val="20"/>
          <w:jc w:val="center"/>
        </w:trPr>
        <w:tc>
          <w:tcPr>
            <w:tcW w:w="5370" w:type="dxa"/>
            <w:hideMark/>
          </w:tcPr>
          <w:p w14:paraId="384ACA19"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שוויון הזדמנויות בעבודה- תשמ"ח</w:t>
            </w:r>
          </w:p>
        </w:tc>
        <w:tc>
          <w:tcPr>
            <w:tcW w:w="750" w:type="dxa"/>
            <w:hideMark/>
          </w:tcPr>
          <w:p w14:paraId="2837E6C4"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1988</w:t>
            </w:r>
          </w:p>
        </w:tc>
      </w:tr>
      <w:tr w:rsidR="006965C0" w:rsidRPr="00E04B92" w14:paraId="787ACF1B" w14:textId="77777777" w:rsidTr="006965C0">
        <w:trPr>
          <w:trHeight w:val="20"/>
          <w:jc w:val="center"/>
        </w:trPr>
        <w:tc>
          <w:tcPr>
            <w:tcW w:w="5370" w:type="dxa"/>
            <w:hideMark/>
          </w:tcPr>
          <w:p w14:paraId="301F8795"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עובדים זרים (העסקה שלא כדין)- תשנ"א</w:t>
            </w:r>
          </w:p>
        </w:tc>
        <w:tc>
          <w:tcPr>
            <w:tcW w:w="750" w:type="dxa"/>
            <w:hideMark/>
          </w:tcPr>
          <w:p w14:paraId="44A13BA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1991</w:t>
            </w:r>
          </w:p>
        </w:tc>
      </w:tr>
      <w:tr w:rsidR="006965C0" w:rsidRPr="00E04B92" w14:paraId="4F80C252" w14:textId="77777777" w:rsidTr="006965C0">
        <w:trPr>
          <w:trHeight w:val="20"/>
          <w:jc w:val="center"/>
        </w:trPr>
        <w:tc>
          <w:tcPr>
            <w:tcW w:w="5370" w:type="dxa"/>
            <w:hideMark/>
          </w:tcPr>
          <w:p w14:paraId="1A6843A9"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lastRenderedPageBreak/>
              <w:t>חוק העסקת עובדים על ידי קבלני כוח אדם- תשנ"ו</w:t>
            </w:r>
          </w:p>
        </w:tc>
        <w:tc>
          <w:tcPr>
            <w:tcW w:w="750" w:type="dxa"/>
            <w:hideMark/>
          </w:tcPr>
          <w:p w14:paraId="2CF85FD2"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1996</w:t>
            </w:r>
          </w:p>
        </w:tc>
      </w:tr>
      <w:tr w:rsidR="006965C0" w:rsidRPr="00E04B92" w14:paraId="04938A5B" w14:textId="77777777" w:rsidTr="006965C0">
        <w:trPr>
          <w:trHeight w:val="20"/>
          <w:jc w:val="center"/>
        </w:trPr>
        <w:tc>
          <w:tcPr>
            <w:tcW w:w="5370" w:type="dxa"/>
            <w:hideMark/>
          </w:tcPr>
          <w:p w14:paraId="19ABA520"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פרק ד' לחוק שיווין זכויות לאנשים עם מוגבלות- תשנ"ח</w:t>
            </w:r>
          </w:p>
        </w:tc>
        <w:tc>
          <w:tcPr>
            <w:tcW w:w="750" w:type="dxa"/>
            <w:hideMark/>
          </w:tcPr>
          <w:p w14:paraId="68EA6E3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1998</w:t>
            </w:r>
          </w:p>
        </w:tc>
      </w:tr>
      <w:tr w:rsidR="006965C0" w:rsidRPr="00E04B92" w14:paraId="755F41B2" w14:textId="77777777" w:rsidTr="006965C0">
        <w:trPr>
          <w:trHeight w:val="20"/>
          <w:jc w:val="center"/>
        </w:trPr>
        <w:tc>
          <w:tcPr>
            <w:tcW w:w="5370" w:type="dxa"/>
            <w:hideMark/>
          </w:tcPr>
          <w:p w14:paraId="2B2F6C06"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סעיף 8 לחוק למניעת הטרדה מינית- תשנ"ח</w:t>
            </w:r>
          </w:p>
        </w:tc>
        <w:tc>
          <w:tcPr>
            <w:tcW w:w="750" w:type="dxa"/>
            <w:hideMark/>
          </w:tcPr>
          <w:p w14:paraId="554FE70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1998</w:t>
            </w:r>
          </w:p>
        </w:tc>
      </w:tr>
      <w:tr w:rsidR="006965C0" w:rsidRPr="00E04B92" w14:paraId="303E6255" w14:textId="77777777" w:rsidTr="006965C0">
        <w:trPr>
          <w:trHeight w:val="20"/>
          <w:jc w:val="center"/>
        </w:trPr>
        <w:tc>
          <w:tcPr>
            <w:tcW w:w="5370" w:type="dxa"/>
            <w:hideMark/>
          </w:tcPr>
          <w:p w14:paraId="62684C6A"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הסכמים קיבוציים - תשי"ז</w:t>
            </w:r>
          </w:p>
        </w:tc>
        <w:tc>
          <w:tcPr>
            <w:tcW w:w="750" w:type="dxa"/>
            <w:hideMark/>
          </w:tcPr>
          <w:p w14:paraId="564856FF"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1957</w:t>
            </w:r>
          </w:p>
        </w:tc>
      </w:tr>
      <w:tr w:rsidR="006965C0" w:rsidRPr="00E04B92" w14:paraId="454119B7" w14:textId="77777777" w:rsidTr="006965C0">
        <w:trPr>
          <w:trHeight w:val="20"/>
          <w:jc w:val="center"/>
        </w:trPr>
        <w:tc>
          <w:tcPr>
            <w:tcW w:w="5370" w:type="dxa"/>
            <w:hideMark/>
          </w:tcPr>
          <w:p w14:paraId="644F2DB8"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הודעה מוקדמת לפיטורים ולהתפטרות - תשס"א</w:t>
            </w:r>
          </w:p>
        </w:tc>
        <w:tc>
          <w:tcPr>
            <w:tcW w:w="750" w:type="dxa"/>
            <w:hideMark/>
          </w:tcPr>
          <w:p w14:paraId="4C99D9B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2001</w:t>
            </w:r>
          </w:p>
        </w:tc>
      </w:tr>
      <w:tr w:rsidR="006965C0" w:rsidRPr="00E04B92" w14:paraId="6788BB2A" w14:textId="77777777" w:rsidTr="006965C0">
        <w:trPr>
          <w:trHeight w:val="20"/>
          <w:jc w:val="center"/>
        </w:trPr>
        <w:tc>
          <w:tcPr>
            <w:tcW w:w="5370" w:type="dxa"/>
            <w:hideMark/>
          </w:tcPr>
          <w:p w14:paraId="6D846715"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סעיף 29 לחוק מידע גנטי- תשס"א</w:t>
            </w:r>
          </w:p>
        </w:tc>
        <w:tc>
          <w:tcPr>
            <w:tcW w:w="750" w:type="dxa"/>
            <w:hideMark/>
          </w:tcPr>
          <w:p w14:paraId="0B737629"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2000</w:t>
            </w:r>
          </w:p>
        </w:tc>
      </w:tr>
      <w:tr w:rsidR="006965C0" w:rsidRPr="00E04B92" w14:paraId="41B4106F" w14:textId="77777777" w:rsidTr="006965C0">
        <w:trPr>
          <w:trHeight w:val="20"/>
          <w:jc w:val="center"/>
        </w:trPr>
        <w:tc>
          <w:tcPr>
            <w:tcW w:w="5370" w:type="dxa"/>
            <w:hideMark/>
          </w:tcPr>
          <w:p w14:paraId="038123E9"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הודעה לעובד (תנאי עבודה)- תשס"ב</w:t>
            </w:r>
          </w:p>
        </w:tc>
        <w:tc>
          <w:tcPr>
            <w:tcW w:w="750" w:type="dxa"/>
            <w:hideMark/>
          </w:tcPr>
          <w:p w14:paraId="0C4B5978"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2002</w:t>
            </w:r>
          </w:p>
        </w:tc>
      </w:tr>
      <w:tr w:rsidR="006965C0" w:rsidRPr="00E04B92" w14:paraId="14E51169" w14:textId="77777777" w:rsidTr="006965C0">
        <w:trPr>
          <w:trHeight w:val="20"/>
          <w:jc w:val="center"/>
        </w:trPr>
        <w:tc>
          <w:tcPr>
            <w:tcW w:w="5370" w:type="dxa"/>
            <w:hideMark/>
          </w:tcPr>
          <w:p w14:paraId="33E742E0"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הגנה על עובדים בשעת חירום- תשס"ו</w:t>
            </w:r>
          </w:p>
        </w:tc>
        <w:tc>
          <w:tcPr>
            <w:tcW w:w="750" w:type="dxa"/>
            <w:hideMark/>
          </w:tcPr>
          <w:p w14:paraId="49FD48F7"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2006</w:t>
            </w:r>
          </w:p>
        </w:tc>
      </w:tr>
      <w:tr w:rsidR="006965C0" w:rsidRPr="00E04B92" w14:paraId="236FE77E" w14:textId="77777777" w:rsidTr="006965C0">
        <w:trPr>
          <w:trHeight w:val="170"/>
          <w:jc w:val="center"/>
        </w:trPr>
        <w:tc>
          <w:tcPr>
            <w:tcW w:w="5370" w:type="dxa"/>
            <w:hideMark/>
          </w:tcPr>
          <w:p w14:paraId="32D9AF47"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 xml:space="preserve">סעיף 5א לחוק הגנה על עובדים (חשיפת עבירות ופגיעה בטוהר המידות או </w:t>
            </w:r>
            <w:proofErr w:type="spellStart"/>
            <w:r w:rsidRPr="00E04B92">
              <w:rPr>
                <w:rFonts w:ascii="David" w:hAnsi="David"/>
                <w:rtl/>
              </w:rPr>
              <w:t>במינהל</w:t>
            </w:r>
            <w:proofErr w:type="spellEnd"/>
            <w:r w:rsidRPr="00E04B92">
              <w:rPr>
                <w:rFonts w:ascii="David" w:hAnsi="David"/>
                <w:rtl/>
              </w:rPr>
              <w:t xml:space="preserve"> התקין- תשנ"ז</w:t>
            </w:r>
          </w:p>
        </w:tc>
        <w:tc>
          <w:tcPr>
            <w:tcW w:w="750" w:type="dxa"/>
            <w:hideMark/>
          </w:tcPr>
          <w:p w14:paraId="6426113B"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1997</w:t>
            </w:r>
          </w:p>
        </w:tc>
      </w:tr>
    </w:tbl>
    <w:p w14:paraId="17108533" w14:textId="77777777" w:rsidR="006965C0" w:rsidRPr="00E04B92" w:rsidRDefault="006965C0" w:rsidP="00DE0438">
      <w:pPr>
        <w:rPr>
          <w:rFonts w:ascii="David" w:eastAsia="Calibri" w:hAnsi="David"/>
          <w:rtl/>
        </w:rPr>
      </w:pPr>
    </w:p>
    <w:p w14:paraId="6FD2A062" w14:textId="77777777" w:rsidR="006965C0" w:rsidRPr="00E04B92" w:rsidRDefault="006965C0" w:rsidP="00DE0438">
      <w:pPr>
        <w:rPr>
          <w:rFonts w:ascii="David" w:eastAsia="Calibri" w:hAnsi="David"/>
          <w:rtl/>
        </w:rPr>
      </w:pPr>
    </w:p>
    <w:p w14:paraId="7E5FCBE7" w14:textId="77777777" w:rsidR="006965C0" w:rsidRPr="00E04B92" w:rsidRDefault="006965C0" w:rsidP="00DE0438">
      <w:pPr>
        <w:rPr>
          <w:rFonts w:ascii="David" w:eastAsia="Calibri" w:hAnsi="David"/>
          <w:rtl/>
        </w:rPr>
      </w:pPr>
    </w:p>
    <w:tbl>
      <w:tblPr>
        <w:bidiVisual/>
        <w:tblW w:w="8414" w:type="dxa"/>
        <w:tblLook w:val="04A0" w:firstRow="1" w:lastRow="0" w:firstColumn="1" w:lastColumn="0" w:noHBand="0" w:noVBand="1"/>
      </w:tblPr>
      <w:tblGrid>
        <w:gridCol w:w="1326"/>
        <w:gridCol w:w="709"/>
        <w:gridCol w:w="3118"/>
        <w:gridCol w:w="709"/>
        <w:gridCol w:w="2552"/>
      </w:tblGrid>
      <w:tr w:rsidR="006965C0" w:rsidRPr="00E04B92" w14:paraId="25689964" w14:textId="77777777" w:rsidTr="006965C0">
        <w:tc>
          <w:tcPr>
            <w:tcW w:w="1326" w:type="dxa"/>
            <w:tcBorders>
              <w:top w:val="nil"/>
              <w:left w:val="nil"/>
              <w:bottom w:val="single" w:sz="12" w:space="0" w:color="auto"/>
              <w:right w:val="nil"/>
            </w:tcBorders>
          </w:tcPr>
          <w:p w14:paraId="3C1E6A4F" w14:textId="77777777" w:rsidR="006965C0" w:rsidRPr="00E04B92" w:rsidRDefault="006965C0" w:rsidP="006965C0">
            <w:pPr>
              <w:textAlignment w:val="auto"/>
              <w:rPr>
                <w:rFonts w:ascii="David" w:hAnsi="David"/>
                <w:rtl/>
              </w:rPr>
            </w:pPr>
          </w:p>
        </w:tc>
        <w:tc>
          <w:tcPr>
            <w:tcW w:w="709" w:type="dxa"/>
          </w:tcPr>
          <w:p w14:paraId="75E1293F" w14:textId="77777777" w:rsidR="006965C0" w:rsidRPr="00E04B92" w:rsidRDefault="006965C0" w:rsidP="006965C0">
            <w:pPr>
              <w:textAlignment w:val="auto"/>
              <w:rPr>
                <w:rFonts w:ascii="David" w:hAnsi="David"/>
                <w:rtl/>
              </w:rPr>
            </w:pPr>
          </w:p>
        </w:tc>
        <w:tc>
          <w:tcPr>
            <w:tcW w:w="3118" w:type="dxa"/>
            <w:tcBorders>
              <w:top w:val="nil"/>
              <w:left w:val="nil"/>
              <w:bottom w:val="single" w:sz="12" w:space="0" w:color="auto"/>
              <w:right w:val="nil"/>
            </w:tcBorders>
          </w:tcPr>
          <w:p w14:paraId="59F839D7" w14:textId="77777777" w:rsidR="006965C0" w:rsidRPr="00E04B92" w:rsidRDefault="006965C0" w:rsidP="006965C0">
            <w:pPr>
              <w:textAlignment w:val="auto"/>
              <w:rPr>
                <w:rFonts w:ascii="David" w:hAnsi="David"/>
                <w:rtl/>
              </w:rPr>
            </w:pPr>
          </w:p>
        </w:tc>
        <w:tc>
          <w:tcPr>
            <w:tcW w:w="709" w:type="dxa"/>
          </w:tcPr>
          <w:p w14:paraId="22CFD2EF" w14:textId="77777777" w:rsidR="006965C0" w:rsidRPr="00E04B92" w:rsidRDefault="006965C0" w:rsidP="006965C0">
            <w:pPr>
              <w:textAlignment w:val="auto"/>
              <w:rPr>
                <w:rFonts w:ascii="David" w:hAnsi="David"/>
                <w:rtl/>
              </w:rPr>
            </w:pPr>
          </w:p>
        </w:tc>
        <w:tc>
          <w:tcPr>
            <w:tcW w:w="2552" w:type="dxa"/>
            <w:tcBorders>
              <w:top w:val="nil"/>
              <w:left w:val="nil"/>
              <w:bottom w:val="single" w:sz="12" w:space="0" w:color="auto"/>
              <w:right w:val="nil"/>
            </w:tcBorders>
          </w:tcPr>
          <w:p w14:paraId="19DBEEE5" w14:textId="77777777" w:rsidR="006965C0" w:rsidRPr="00E04B92" w:rsidRDefault="006965C0" w:rsidP="006965C0">
            <w:pPr>
              <w:textAlignment w:val="auto"/>
              <w:rPr>
                <w:rFonts w:ascii="David" w:hAnsi="David"/>
                <w:rtl/>
              </w:rPr>
            </w:pPr>
          </w:p>
        </w:tc>
      </w:tr>
      <w:tr w:rsidR="006965C0" w:rsidRPr="00E04B92" w14:paraId="54C4B245" w14:textId="77777777" w:rsidTr="006965C0">
        <w:tc>
          <w:tcPr>
            <w:tcW w:w="1326" w:type="dxa"/>
            <w:tcBorders>
              <w:top w:val="single" w:sz="12" w:space="0" w:color="auto"/>
              <w:left w:val="nil"/>
              <w:bottom w:val="nil"/>
              <w:right w:val="nil"/>
            </w:tcBorders>
            <w:hideMark/>
          </w:tcPr>
          <w:p w14:paraId="38D14EC5" w14:textId="77777777" w:rsidR="006965C0" w:rsidRPr="00E04B92" w:rsidRDefault="006965C0" w:rsidP="006965C0">
            <w:pPr>
              <w:jc w:val="center"/>
              <w:textAlignment w:val="auto"/>
              <w:rPr>
                <w:rFonts w:ascii="David" w:hAnsi="David"/>
                <w:rtl/>
              </w:rPr>
            </w:pPr>
            <w:r w:rsidRPr="00E04B92">
              <w:rPr>
                <w:rFonts w:ascii="David" w:hAnsi="David"/>
                <w:b/>
                <w:bCs/>
                <w:rtl/>
              </w:rPr>
              <w:t>תאריך</w:t>
            </w:r>
          </w:p>
        </w:tc>
        <w:tc>
          <w:tcPr>
            <w:tcW w:w="709" w:type="dxa"/>
          </w:tcPr>
          <w:p w14:paraId="50C7B34F" w14:textId="77777777" w:rsidR="006965C0" w:rsidRPr="00E04B92" w:rsidRDefault="006965C0" w:rsidP="006965C0">
            <w:pPr>
              <w:jc w:val="center"/>
              <w:textAlignment w:val="auto"/>
              <w:rPr>
                <w:rFonts w:ascii="David" w:hAnsi="David"/>
                <w:rtl/>
              </w:rPr>
            </w:pPr>
          </w:p>
        </w:tc>
        <w:tc>
          <w:tcPr>
            <w:tcW w:w="3118" w:type="dxa"/>
            <w:tcBorders>
              <w:top w:val="single" w:sz="12" w:space="0" w:color="auto"/>
              <w:left w:val="nil"/>
              <w:bottom w:val="nil"/>
              <w:right w:val="nil"/>
            </w:tcBorders>
            <w:hideMark/>
          </w:tcPr>
          <w:p w14:paraId="1836AC14" w14:textId="77777777" w:rsidR="006965C0" w:rsidRPr="00E04B92" w:rsidRDefault="006965C0" w:rsidP="006965C0">
            <w:pPr>
              <w:jc w:val="center"/>
              <w:textAlignment w:val="auto"/>
              <w:rPr>
                <w:rFonts w:ascii="David" w:hAnsi="David"/>
                <w:rtl/>
              </w:rPr>
            </w:pPr>
            <w:r w:rsidRPr="00E04B92">
              <w:rPr>
                <w:rFonts w:ascii="David" w:hAnsi="David"/>
                <w:b/>
                <w:bCs/>
                <w:rtl/>
              </w:rPr>
              <w:t>שם מלא של החותם בשם המציע</w:t>
            </w:r>
          </w:p>
        </w:tc>
        <w:tc>
          <w:tcPr>
            <w:tcW w:w="709" w:type="dxa"/>
          </w:tcPr>
          <w:p w14:paraId="04742E98" w14:textId="77777777" w:rsidR="006965C0" w:rsidRPr="00E04B92" w:rsidRDefault="006965C0" w:rsidP="006965C0">
            <w:pPr>
              <w:jc w:val="center"/>
              <w:textAlignment w:val="auto"/>
              <w:rPr>
                <w:rFonts w:ascii="David" w:hAnsi="David"/>
                <w:rtl/>
              </w:rPr>
            </w:pPr>
          </w:p>
        </w:tc>
        <w:tc>
          <w:tcPr>
            <w:tcW w:w="2552" w:type="dxa"/>
            <w:tcBorders>
              <w:top w:val="single" w:sz="12" w:space="0" w:color="auto"/>
              <w:left w:val="nil"/>
              <w:bottom w:val="nil"/>
              <w:right w:val="nil"/>
            </w:tcBorders>
            <w:hideMark/>
          </w:tcPr>
          <w:p w14:paraId="782C40F3" w14:textId="77777777" w:rsidR="006965C0" w:rsidRPr="00E04B92" w:rsidRDefault="006965C0" w:rsidP="006965C0">
            <w:pPr>
              <w:jc w:val="center"/>
              <w:textAlignment w:val="auto"/>
              <w:rPr>
                <w:rFonts w:ascii="David" w:hAnsi="David"/>
                <w:rtl/>
              </w:rPr>
            </w:pPr>
            <w:r w:rsidRPr="00E04B92">
              <w:rPr>
                <w:rFonts w:ascii="David" w:hAnsi="David"/>
                <w:b/>
                <w:bCs/>
                <w:rtl/>
              </w:rPr>
              <w:t>חתימה וחותמת המציע</w:t>
            </w:r>
          </w:p>
        </w:tc>
      </w:tr>
    </w:tbl>
    <w:p w14:paraId="18F7F4FC" w14:textId="77777777" w:rsidR="006965C0" w:rsidRPr="00E04B92" w:rsidRDefault="006965C0" w:rsidP="00DE0438">
      <w:pPr>
        <w:rPr>
          <w:rFonts w:ascii="David" w:eastAsia="Calibri" w:hAnsi="David"/>
          <w:rtl/>
        </w:rPr>
      </w:pPr>
    </w:p>
    <w:p w14:paraId="7B7E1AF2" w14:textId="77777777" w:rsidR="006965C0" w:rsidRPr="00E04B92" w:rsidRDefault="006965C0" w:rsidP="00DE0438">
      <w:pPr>
        <w:rPr>
          <w:rFonts w:ascii="David" w:eastAsia="Calibri" w:hAnsi="David"/>
          <w:rtl/>
        </w:rPr>
      </w:pPr>
    </w:p>
    <w:p w14:paraId="2FDCA6FB" w14:textId="77777777" w:rsidR="006965C0" w:rsidRPr="00E04B92" w:rsidRDefault="006965C0" w:rsidP="00DE0438">
      <w:pPr>
        <w:rPr>
          <w:rFonts w:ascii="David" w:eastAsia="Calibri" w:hAnsi="David"/>
          <w:rtl/>
        </w:rPr>
      </w:pPr>
    </w:p>
    <w:p w14:paraId="3EFEC8C5" w14:textId="77777777" w:rsidR="006965C0" w:rsidRPr="00E04B92" w:rsidRDefault="006965C0" w:rsidP="006965C0">
      <w:pPr>
        <w:jc w:val="center"/>
        <w:textAlignment w:val="auto"/>
        <w:rPr>
          <w:rFonts w:ascii="David" w:hAnsi="David"/>
          <w:bCs/>
          <w:spacing w:val="6"/>
          <w:u w:val="single"/>
          <w:rtl/>
        </w:rPr>
      </w:pPr>
      <w:r w:rsidRPr="00E04B92">
        <w:rPr>
          <w:rFonts w:ascii="David" w:hAnsi="David"/>
          <w:bCs/>
          <w:spacing w:val="6"/>
          <w:u w:val="single"/>
          <w:rtl/>
        </w:rPr>
        <w:t>אישור</w:t>
      </w:r>
    </w:p>
    <w:p w14:paraId="4F690262" w14:textId="77777777" w:rsidR="006965C0" w:rsidRPr="00E04B92" w:rsidRDefault="006965C0" w:rsidP="006965C0">
      <w:pPr>
        <w:textAlignment w:val="auto"/>
        <w:rPr>
          <w:rFonts w:ascii="David" w:hAnsi="David"/>
          <w:b/>
          <w:spacing w:val="6"/>
          <w:rtl/>
        </w:rPr>
      </w:pPr>
    </w:p>
    <w:p w14:paraId="0A8D5B1F" w14:textId="77777777" w:rsidR="006965C0" w:rsidRPr="00E04B92" w:rsidRDefault="006965C0" w:rsidP="006965C0">
      <w:pPr>
        <w:textAlignment w:val="auto"/>
        <w:rPr>
          <w:rFonts w:ascii="David" w:hAnsi="David"/>
          <w:b/>
          <w:spacing w:val="6"/>
          <w:rtl/>
        </w:rPr>
      </w:pPr>
      <w:r w:rsidRPr="00E04B9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04B92">
        <w:rPr>
          <w:rFonts w:ascii="David" w:hAnsi="David"/>
          <w:b/>
          <w:spacing w:val="6"/>
          <w:rtl/>
        </w:rPr>
        <w:t>שזיהיתיו</w:t>
      </w:r>
      <w:proofErr w:type="spellEnd"/>
      <w:r w:rsidRPr="00E04B9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BED6EDA" w14:textId="77777777" w:rsidR="006965C0" w:rsidRPr="00E04B92" w:rsidRDefault="006965C0" w:rsidP="006965C0">
      <w:pPr>
        <w:textAlignment w:val="auto"/>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6965C0" w:rsidRPr="00E04B92" w14:paraId="33F960F2" w14:textId="77777777" w:rsidTr="006965C0">
        <w:trPr>
          <w:jc w:val="center"/>
        </w:trPr>
        <w:tc>
          <w:tcPr>
            <w:tcW w:w="2268" w:type="dxa"/>
            <w:tcBorders>
              <w:top w:val="nil"/>
              <w:left w:val="nil"/>
              <w:bottom w:val="single" w:sz="12" w:space="0" w:color="auto"/>
              <w:right w:val="nil"/>
            </w:tcBorders>
          </w:tcPr>
          <w:p w14:paraId="0EC2A30D" w14:textId="77777777" w:rsidR="006965C0" w:rsidRPr="00E04B92" w:rsidRDefault="006965C0" w:rsidP="006965C0">
            <w:pPr>
              <w:jc w:val="center"/>
              <w:textAlignment w:val="auto"/>
              <w:rPr>
                <w:rFonts w:ascii="David" w:hAnsi="David"/>
                <w:rtl/>
                <w:lang w:val="fr-FR"/>
              </w:rPr>
            </w:pPr>
          </w:p>
        </w:tc>
        <w:tc>
          <w:tcPr>
            <w:tcW w:w="1560" w:type="dxa"/>
          </w:tcPr>
          <w:p w14:paraId="5BF5D4F4" w14:textId="77777777" w:rsidR="006965C0" w:rsidRPr="00E04B92" w:rsidRDefault="006965C0" w:rsidP="006965C0">
            <w:pPr>
              <w:textAlignment w:val="auto"/>
              <w:rPr>
                <w:rFonts w:ascii="David" w:hAnsi="David"/>
                <w:rtl/>
                <w:lang w:val="fr-FR"/>
              </w:rPr>
            </w:pPr>
          </w:p>
        </w:tc>
        <w:tc>
          <w:tcPr>
            <w:tcW w:w="2268" w:type="dxa"/>
            <w:tcBorders>
              <w:top w:val="nil"/>
              <w:left w:val="nil"/>
              <w:bottom w:val="single" w:sz="12" w:space="0" w:color="auto"/>
              <w:right w:val="nil"/>
            </w:tcBorders>
          </w:tcPr>
          <w:p w14:paraId="00F78D6E" w14:textId="77777777" w:rsidR="006965C0" w:rsidRPr="00E04B92" w:rsidRDefault="006965C0" w:rsidP="006965C0">
            <w:pPr>
              <w:textAlignment w:val="auto"/>
              <w:rPr>
                <w:rFonts w:ascii="David" w:hAnsi="David"/>
                <w:rtl/>
                <w:lang w:val="fr-FR"/>
              </w:rPr>
            </w:pPr>
          </w:p>
        </w:tc>
      </w:tr>
      <w:tr w:rsidR="006965C0" w:rsidRPr="00E04B92" w14:paraId="365C0AF4" w14:textId="77777777" w:rsidTr="006965C0">
        <w:trPr>
          <w:jc w:val="center"/>
        </w:trPr>
        <w:tc>
          <w:tcPr>
            <w:tcW w:w="2268" w:type="dxa"/>
            <w:tcBorders>
              <w:top w:val="single" w:sz="12" w:space="0" w:color="auto"/>
              <w:left w:val="nil"/>
              <w:bottom w:val="nil"/>
              <w:right w:val="nil"/>
            </w:tcBorders>
            <w:hideMark/>
          </w:tcPr>
          <w:p w14:paraId="0108EF4C" w14:textId="77777777" w:rsidR="006965C0" w:rsidRPr="00E04B92" w:rsidRDefault="006965C0" w:rsidP="006965C0">
            <w:pPr>
              <w:jc w:val="center"/>
              <w:textAlignment w:val="auto"/>
              <w:rPr>
                <w:rFonts w:ascii="David" w:hAnsi="David"/>
                <w:b/>
                <w:bCs/>
                <w:rtl/>
                <w:lang w:val="fr-FR"/>
              </w:rPr>
            </w:pPr>
            <w:r w:rsidRPr="00E04B92">
              <w:rPr>
                <w:rFonts w:ascii="David" w:hAnsi="David"/>
                <w:b/>
                <w:bCs/>
                <w:rtl/>
                <w:lang w:val="fr-FR"/>
              </w:rPr>
              <w:t>תאריך</w:t>
            </w:r>
          </w:p>
        </w:tc>
        <w:tc>
          <w:tcPr>
            <w:tcW w:w="1560" w:type="dxa"/>
          </w:tcPr>
          <w:p w14:paraId="4ED0EB3F" w14:textId="77777777" w:rsidR="006965C0" w:rsidRPr="00E04B92" w:rsidRDefault="006965C0" w:rsidP="006965C0">
            <w:pPr>
              <w:textAlignment w:val="auto"/>
              <w:rPr>
                <w:rFonts w:ascii="David" w:hAnsi="David"/>
                <w:b/>
                <w:bCs/>
                <w:rtl/>
                <w:lang w:val="fr-FR"/>
              </w:rPr>
            </w:pPr>
          </w:p>
        </w:tc>
        <w:tc>
          <w:tcPr>
            <w:tcW w:w="2268" w:type="dxa"/>
            <w:tcBorders>
              <w:top w:val="single" w:sz="12" w:space="0" w:color="auto"/>
              <w:left w:val="nil"/>
              <w:bottom w:val="nil"/>
              <w:right w:val="nil"/>
            </w:tcBorders>
            <w:hideMark/>
          </w:tcPr>
          <w:p w14:paraId="3FDDADA9" w14:textId="77777777" w:rsidR="006965C0" w:rsidRPr="00E04B92" w:rsidRDefault="006965C0" w:rsidP="006965C0">
            <w:pPr>
              <w:jc w:val="center"/>
              <w:textAlignment w:val="auto"/>
              <w:rPr>
                <w:rFonts w:ascii="David" w:hAnsi="David"/>
                <w:b/>
                <w:bCs/>
                <w:rtl/>
                <w:lang w:val="fr-FR"/>
              </w:rPr>
            </w:pPr>
            <w:r w:rsidRPr="00E04B92">
              <w:rPr>
                <w:rFonts w:ascii="David" w:hAnsi="David"/>
                <w:b/>
                <w:bCs/>
                <w:rtl/>
                <w:lang w:val="fr-FR"/>
              </w:rPr>
              <w:t>חתימה</w:t>
            </w:r>
          </w:p>
        </w:tc>
      </w:tr>
    </w:tbl>
    <w:p w14:paraId="041D1553" w14:textId="77777777" w:rsidR="006965C0" w:rsidRPr="00E04B92" w:rsidRDefault="006965C0" w:rsidP="00DE0438">
      <w:pPr>
        <w:rPr>
          <w:rFonts w:ascii="David" w:eastAsia="Calibri" w:hAnsi="David"/>
          <w:rtl/>
        </w:rPr>
      </w:pPr>
    </w:p>
    <w:p w14:paraId="183A5A1D" w14:textId="4C73B019" w:rsidR="005B79F5" w:rsidRDefault="006965C0">
      <w:pPr>
        <w:overflowPunct/>
        <w:autoSpaceDE/>
        <w:autoSpaceDN/>
        <w:bidi w:val="0"/>
        <w:adjustRightInd/>
        <w:spacing w:after="160" w:line="259" w:lineRule="auto"/>
        <w:jc w:val="left"/>
        <w:textAlignment w:val="auto"/>
        <w:rPr>
          <w:rFonts w:ascii="David" w:eastAsia="Calibri" w:hAnsi="David"/>
          <w:b/>
          <w:bCs/>
          <w:sz w:val="28"/>
          <w:szCs w:val="28"/>
          <w:u w:val="single"/>
          <w:rtl/>
          <w:lang w:eastAsia="en-US"/>
        </w:rPr>
      </w:pPr>
      <w:r w:rsidRPr="00E04B92">
        <w:rPr>
          <w:rtl/>
        </w:rPr>
        <w:br w:type="page"/>
      </w:r>
      <w:bookmarkStart w:id="29" w:name="נספח_ב7_מקוצר"/>
      <w:bookmarkStart w:id="30" w:name="_Toc296193939"/>
      <w:bookmarkStart w:id="31" w:name="_Toc383076517"/>
      <w:bookmarkStart w:id="32" w:name="_Toc380928308"/>
      <w:bookmarkStart w:id="33" w:name="_Toc365809129"/>
      <w:bookmarkStart w:id="34" w:name="נספח_ב7"/>
    </w:p>
    <w:p w14:paraId="7F53FFD1" w14:textId="0D378780" w:rsidR="00524990" w:rsidRPr="00E04B92" w:rsidRDefault="00524990" w:rsidP="00524990">
      <w:pPr>
        <w:pStyle w:val="25"/>
        <w:rPr>
          <w:b w:val="0"/>
          <w:bCs w:val="0"/>
          <w:i/>
          <w:rtl/>
        </w:rPr>
      </w:pPr>
      <w:r w:rsidRPr="00BD2C07">
        <w:rPr>
          <w:rtl/>
        </w:rPr>
        <w:lastRenderedPageBreak/>
        <w:t>נספח ב'</w:t>
      </w:r>
      <w:r w:rsidR="005B79F5">
        <w:rPr>
          <w:rFonts w:hint="cs"/>
          <w:rtl/>
        </w:rPr>
        <w:t>8</w:t>
      </w:r>
      <w:r>
        <w:rPr>
          <w:rFonts w:hint="cs"/>
          <w:rtl/>
        </w:rPr>
        <w:t xml:space="preserve"> </w:t>
      </w:r>
      <w:r w:rsidRPr="00BD2C07">
        <w:rPr>
          <w:rtl/>
        </w:rPr>
        <w:t>- נוסח התחייבות לשמירת סודיות ולמניעת ניגוד עניינים</w:t>
      </w:r>
    </w:p>
    <w:p w14:paraId="5489FB7F" w14:textId="77777777" w:rsidR="00524990" w:rsidRPr="00E04B92" w:rsidRDefault="00524990" w:rsidP="00524990">
      <w:pPr>
        <w:widowControl w:val="0"/>
        <w:tabs>
          <w:tab w:val="left" w:pos="720"/>
          <w:tab w:val="left" w:pos="1134"/>
          <w:tab w:val="left" w:pos="1701"/>
          <w:tab w:val="left" w:pos="2268"/>
          <w:tab w:val="left" w:pos="2835"/>
          <w:tab w:val="right" w:pos="6804"/>
          <w:tab w:val="right" w:pos="7371"/>
          <w:tab w:val="right" w:pos="7938"/>
        </w:tabs>
        <w:overflowPunct/>
        <w:autoSpaceDE/>
        <w:adjustRightInd/>
        <w:ind w:left="283" w:right="180" w:hanging="567"/>
        <w:textAlignment w:val="auto"/>
        <w:rPr>
          <w:rFonts w:ascii="David" w:hAnsi="David"/>
          <w:b/>
          <w:bCs/>
          <w:spacing w:val="6"/>
          <w:rtl/>
          <w:lang w:eastAsia="en-US"/>
        </w:rPr>
      </w:pPr>
    </w:p>
    <w:p w14:paraId="4C8219AB" w14:textId="77777777" w:rsidR="00524990" w:rsidRPr="00E04B92" w:rsidRDefault="00524990" w:rsidP="00524990">
      <w:pPr>
        <w:widowControl w:val="0"/>
        <w:tabs>
          <w:tab w:val="left" w:pos="720"/>
          <w:tab w:val="left" w:pos="1134"/>
          <w:tab w:val="left" w:pos="1701"/>
          <w:tab w:val="left" w:pos="2268"/>
          <w:tab w:val="left" w:pos="2835"/>
          <w:tab w:val="right" w:pos="6804"/>
          <w:tab w:val="right" w:pos="7371"/>
          <w:tab w:val="right" w:pos="7938"/>
        </w:tabs>
        <w:overflowPunct/>
        <w:autoSpaceDE/>
        <w:adjustRightInd/>
        <w:ind w:left="283" w:right="180" w:hanging="567"/>
        <w:textAlignment w:val="auto"/>
        <w:rPr>
          <w:rFonts w:ascii="David" w:hAnsi="David"/>
          <w:b/>
          <w:bCs/>
          <w:spacing w:val="6"/>
          <w:rtl/>
          <w:lang w:eastAsia="en-US"/>
        </w:rPr>
      </w:pPr>
    </w:p>
    <w:p w14:paraId="361F897E" w14:textId="77777777" w:rsidR="00524990" w:rsidRPr="00E04B92" w:rsidRDefault="00524990" w:rsidP="00524990">
      <w:pPr>
        <w:textAlignment w:val="auto"/>
        <w:rPr>
          <w:rFonts w:ascii="David" w:hAnsi="David"/>
          <w:b/>
          <w:bCs/>
          <w:rtl/>
        </w:rPr>
      </w:pPr>
      <w:r w:rsidRPr="00E04B92">
        <w:rPr>
          <w:rFonts w:ascii="David" w:hAnsi="David"/>
          <w:b/>
          <w:bCs/>
          <w:rtl/>
        </w:rPr>
        <w:t>לכבוד</w:t>
      </w:r>
    </w:p>
    <w:p w14:paraId="72EA6E7A" w14:textId="77777777" w:rsidR="00524990" w:rsidRPr="00E04B92" w:rsidRDefault="00524990" w:rsidP="00524990">
      <w:pPr>
        <w:textAlignment w:val="auto"/>
        <w:rPr>
          <w:rFonts w:ascii="David" w:hAnsi="David"/>
          <w:bCs/>
          <w:rtl/>
        </w:rPr>
      </w:pP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המזמינים</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Pr="00200453">
        <w:rPr>
          <w:rFonts w:ascii="David" w:hAnsi="David"/>
          <w:bCs/>
          <w:rtl/>
        </w:rPr>
        <w:t>משרד</w:t>
      </w:r>
      <w:r w:rsidRPr="00200453">
        <w:rPr>
          <w:rFonts w:ascii="David" w:hAnsi="David" w:hint="cs"/>
          <w:bCs/>
          <w:rtl/>
        </w:rPr>
        <w:t xml:space="preserve"> החדשנות,</w:t>
      </w:r>
      <w:r w:rsidRPr="00200453">
        <w:rPr>
          <w:rFonts w:ascii="David" w:hAnsi="David"/>
          <w:bCs/>
          <w:rtl/>
        </w:rPr>
        <w:t xml:space="preserve"> המדע </w:t>
      </w:r>
      <w:r w:rsidRPr="00200453">
        <w:rPr>
          <w:rFonts w:ascii="David" w:hAnsi="David" w:hint="cs"/>
          <w:bCs/>
          <w:rtl/>
        </w:rPr>
        <w:t>ו</w:t>
      </w:r>
      <w:r w:rsidRPr="00200453">
        <w:rPr>
          <w:rFonts w:ascii="David" w:hAnsi="David"/>
          <w:bCs/>
          <w:rtl/>
        </w:rPr>
        <w:t xml:space="preserve">הטכנולוגיה ומשרד </w:t>
      </w:r>
      <w:r w:rsidRPr="00D351EF">
        <w:rPr>
          <w:rFonts w:ascii="David" w:hAnsi="David"/>
          <w:b/>
          <w:bCs/>
          <w:rtl/>
        </w:rPr>
        <w:t>התרבות והספורט</w:t>
      </w:r>
      <w:r w:rsidRPr="00E04B92">
        <w:rPr>
          <w:rFonts w:ascii="David" w:hAnsi="David"/>
        </w:rPr>
        <w:fldChar w:fldCharType="end"/>
      </w:r>
    </w:p>
    <w:p w14:paraId="269D3801" w14:textId="77777777" w:rsidR="00524990" w:rsidRPr="00E04B92" w:rsidRDefault="00524990" w:rsidP="00524990">
      <w:pPr>
        <w:textAlignment w:val="auto"/>
        <w:rPr>
          <w:rFonts w:ascii="David" w:hAnsi="David"/>
          <w:b/>
          <w:bCs/>
          <w:rtl/>
        </w:rPr>
      </w:pPr>
      <w:r w:rsidRPr="00E04B92">
        <w:rPr>
          <w:rFonts w:ascii="David" w:hAnsi="David"/>
          <w:b/>
          <w:bCs/>
          <w:rtl/>
        </w:rPr>
        <w:t>ירושלים</w:t>
      </w:r>
    </w:p>
    <w:p w14:paraId="787A579A" w14:textId="77777777" w:rsidR="00524990" w:rsidRPr="00E04B92" w:rsidRDefault="00524990" w:rsidP="00524990">
      <w:pPr>
        <w:textAlignment w:val="auto"/>
        <w:rPr>
          <w:rFonts w:ascii="David" w:hAnsi="David"/>
          <w:rtl/>
        </w:rPr>
      </w:pPr>
      <w:proofErr w:type="spellStart"/>
      <w:r w:rsidRPr="00E04B92">
        <w:rPr>
          <w:rFonts w:ascii="David" w:hAnsi="David"/>
          <w:rtl/>
        </w:rPr>
        <w:t>א.ג.נ</w:t>
      </w:r>
      <w:proofErr w:type="spellEnd"/>
      <w:r w:rsidRPr="00E04B92">
        <w:rPr>
          <w:rFonts w:ascii="David" w:hAnsi="David"/>
          <w:rtl/>
        </w:rPr>
        <w:t>.,</w:t>
      </w:r>
    </w:p>
    <w:p w14:paraId="3896C558" w14:textId="77777777" w:rsidR="00D351EF" w:rsidRPr="00D351EF" w:rsidRDefault="00D351EF" w:rsidP="00D351EF">
      <w:pPr>
        <w:textAlignment w:val="auto"/>
        <w:rPr>
          <w:rFonts w:ascii="David" w:hAnsi="David"/>
          <w:b/>
          <w:bCs/>
          <w:rtl/>
        </w:rPr>
      </w:pPr>
      <w:r w:rsidRPr="00D351EF">
        <w:rPr>
          <w:rFonts w:ascii="David" w:hAnsi="David"/>
          <w:b/>
          <w:bCs/>
          <w:rtl/>
        </w:rPr>
        <w:t>לכבוד</w:t>
      </w:r>
    </w:p>
    <w:p w14:paraId="0B1D9784" w14:textId="77777777" w:rsidR="00D351EF" w:rsidRPr="00D351EF" w:rsidRDefault="00D351EF" w:rsidP="00D351EF">
      <w:pPr>
        <w:textAlignment w:val="auto"/>
        <w:rPr>
          <w:rFonts w:ascii="David" w:hAnsi="David"/>
          <w:b/>
          <w:bCs/>
          <w:rtl/>
        </w:rPr>
      </w:pPr>
      <w:r w:rsidRPr="00D351EF">
        <w:rPr>
          <w:rFonts w:ascii="David" w:hAnsi="David"/>
          <w:b/>
          <w:bCs/>
          <w:rtl/>
        </w:rPr>
        <w:t xml:space="preserve">_______________________ </w:t>
      </w:r>
    </w:p>
    <w:p w14:paraId="094A4E91" w14:textId="34985862" w:rsidR="00D351EF" w:rsidRPr="00D351EF" w:rsidRDefault="00D351EF" w:rsidP="00D351EF">
      <w:pPr>
        <w:jc w:val="center"/>
        <w:textAlignment w:val="auto"/>
        <w:rPr>
          <w:rFonts w:ascii="David" w:hAnsi="David"/>
          <w:b/>
          <w:bCs/>
          <w:u w:val="single"/>
          <w:rtl/>
        </w:rPr>
      </w:pPr>
      <w:r w:rsidRPr="00D351EF">
        <w:rPr>
          <w:b/>
          <w:bCs/>
          <w:u w:val="single"/>
          <w:rtl/>
        </w:rPr>
        <w:t>התחייבות לסודיות ולמניעת ניגוד עניינים</w:t>
      </w:r>
    </w:p>
    <w:p w14:paraId="6BF72591" w14:textId="77777777" w:rsidR="00D351EF" w:rsidRDefault="00D351EF" w:rsidP="00D351EF">
      <w:pPr>
        <w:textAlignment w:val="auto"/>
        <w:rPr>
          <w:rFonts w:ascii="David" w:hAnsi="David"/>
          <w:b/>
          <w:bCs/>
          <w:rtl/>
        </w:rPr>
      </w:pPr>
    </w:p>
    <w:p w14:paraId="02B4B937" w14:textId="30133579" w:rsidR="00D351EF" w:rsidRPr="00D351EF" w:rsidRDefault="00D351EF" w:rsidP="00D351EF">
      <w:pPr>
        <w:textAlignment w:val="auto"/>
        <w:rPr>
          <w:rFonts w:ascii="David" w:hAnsi="David"/>
          <w:rtl/>
        </w:rPr>
      </w:pPr>
      <w:r w:rsidRPr="00D351EF">
        <w:rPr>
          <w:rFonts w:ascii="David" w:hAnsi="David"/>
          <w:rtl/>
        </w:rPr>
        <w:t>אני _______________________, ת.ז. __________________, אשר תפקידי אצל  ___________________ [למלא שם הספק] (להלן - "הספק") הינו ______________________, נותן התחייבות זו בקשר למכרז  ________________ מספר _______________ (להלן - "המכרז").</w:t>
      </w:r>
    </w:p>
    <w:p w14:paraId="6A3230B8" w14:textId="77777777" w:rsidR="00D351EF" w:rsidRPr="00D351EF" w:rsidRDefault="00D351EF" w:rsidP="00D351EF">
      <w:pPr>
        <w:textAlignment w:val="auto"/>
        <w:rPr>
          <w:rFonts w:ascii="David" w:hAnsi="David"/>
          <w:rtl/>
        </w:rPr>
      </w:pPr>
      <w:r w:rsidRPr="00D351EF">
        <w:rPr>
          <w:rFonts w:ascii="David" w:hAnsi="David"/>
          <w:rtl/>
        </w:rPr>
        <w:t>1.</w:t>
      </w:r>
      <w:r w:rsidRPr="00D351EF">
        <w:rPr>
          <w:rFonts w:ascii="David" w:hAnsi="David"/>
          <w:rtl/>
        </w:rPr>
        <w:tab/>
        <w:t>בהתחייבות זו תהיה למונחים הבאים המשמעות המופיעה לצידם:</w:t>
      </w:r>
    </w:p>
    <w:p w14:paraId="2283F676" w14:textId="77777777" w:rsidR="00D351EF" w:rsidRPr="00D351EF" w:rsidRDefault="00D351EF" w:rsidP="00D351EF">
      <w:pPr>
        <w:textAlignment w:val="auto"/>
        <w:rPr>
          <w:rFonts w:ascii="David" w:hAnsi="David"/>
          <w:rtl/>
        </w:rPr>
      </w:pPr>
      <w:r w:rsidRPr="00D351EF">
        <w:rPr>
          <w:rFonts w:ascii="David" w:hAnsi="David"/>
          <w:rtl/>
        </w:rPr>
        <w:t>"מידע" - כל מידע (</w:t>
      </w:r>
      <w:r w:rsidRPr="00D351EF">
        <w:rPr>
          <w:rFonts w:ascii="David" w:hAnsi="David"/>
        </w:rPr>
        <w:t>Information</w:t>
      </w:r>
      <w:r w:rsidRPr="00D351EF">
        <w:rPr>
          <w:rFonts w:ascii="David" w:hAnsi="David"/>
          <w:rtl/>
        </w:rPr>
        <w:t>), ידע (</w:t>
      </w:r>
      <w:r w:rsidRPr="00D351EF">
        <w:rPr>
          <w:rFonts w:ascii="David" w:hAnsi="David"/>
        </w:rPr>
        <w:t>Know-How</w:t>
      </w:r>
      <w:r w:rsidRPr="00D351EF">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B92E1C3" w14:textId="77777777" w:rsidR="00D351EF" w:rsidRPr="00D351EF" w:rsidRDefault="00D351EF" w:rsidP="00D351EF">
      <w:pPr>
        <w:textAlignment w:val="auto"/>
        <w:rPr>
          <w:rFonts w:ascii="David" w:hAnsi="David"/>
          <w:rtl/>
        </w:rPr>
      </w:pPr>
      <w:r w:rsidRPr="00D351EF">
        <w:rPr>
          <w:rFonts w:ascii="David" w:hAnsi="David"/>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CEBC7F7" w14:textId="77777777" w:rsidR="00D351EF" w:rsidRPr="00D351EF" w:rsidRDefault="00D351EF" w:rsidP="00D351EF">
      <w:pPr>
        <w:textAlignment w:val="auto"/>
        <w:rPr>
          <w:rFonts w:ascii="David" w:hAnsi="David"/>
          <w:rtl/>
        </w:rPr>
      </w:pPr>
      <w:r w:rsidRPr="00D351EF">
        <w:rPr>
          <w:rFonts w:ascii="David" w:hAnsi="David"/>
          <w:rtl/>
        </w:rPr>
        <w:t>2.</w:t>
      </w:r>
      <w:r w:rsidRPr="00D351EF">
        <w:rPr>
          <w:rFonts w:ascii="David" w:hAnsi="David"/>
          <w:rtl/>
        </w:rPr>
        <w:tab/>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C630534" w14:textId="77777777" w:rsidR="00D351EF" w:rsidRPr="00D351EF" w:rsidRDefault="00D351EF" w:rsidP="00D351EF">
      <w:pPr>
        <w:textAlignment w:val="auto"/>
        <w:rPr>
          <w:rFonts w:ascii="David" w:hAnsi="David"/>
          <w:rtl/>
        </w:rPr>
      </w:pPr>
      <w:r w:rsidRPr="00D351EF">
        <w:rPr>
          <w:rFonts w:ascii="David" w:hAnsi="David"/>
          <w:rtl/>
        </w:rPr>
        <w:t>3.</w:t>
      </w:r>
      <w:r w:rsidRPr="00D351EF">
        <w:rPr>
          <w:rFonts w:ascii="David" w:hAnsi="David"/>
          <w:rtl/>
        </w:rPr>
        <w:tab/>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CB77C2" w14:textId="77777777" w:rsidR="00D351EF" w:rsidRPr="00D351EF" w:rsidRDefault="00D351EF" w:rsidP="00D351EF">
      <w:pPr>
        <w:textAlignment w:val="auto"/>
        <w:rPr>
          <w:rFonts w:ascii="David" w:hAnsi="David"/>
          <w:rtl/>
        </w:rPr>
      </w:pPr>
      <w:r w:rsidRPr="00D351EF">
        <w:rPr>
          <w:rFonts w:ascii="David" w:hAnsi="David"/>
          <w:rtl/>
        </w:rPr>
        <w:t>4.</w:t>
      </w:r>
      <w:r w:rsidRPr="00D351EF">
        <w:rPr>
          <w:rFonts w:ascii="David" w:hAnsi="David"/>
          <w:rtl/>
        </w:rPr>
        <w:tab/>
        <w:t xml:space="preserve">לא מתקיים כל ניגוד עניינים בין כל פעילות אחרת או התחייבות אחרת שלי, לבין התחייבויות הספק על פי הסכם זה. </w:t>
      </w:r>
    </w:p>
    <w:p w14:paraId="51BDF51D" w14:textId="77777777" w:rsidR="00D351EF" w:rsidRPr="00D351EF" w:rsidRDefault="00D351EF" w:rsidP="00D351EF">
      <w:pPr>
        <w:textAlignment w:val="auto"/>
        <w:rPr>
          <w:rFonts w:ascii="David" w:hAnsi="David"/>
          <w:rtl/>
        </w:rPr>
      </w:pPr>
      <w:r w:rsidRPr="00D351EF">
        <w:rPr>
          <w:rFonts w:ascii="David" w:hAnsi="David"/>
          <w:rtl/>
        </w:rPr>
        <w:t>5.</w:t>
      </w:r>
      <w:r w:rsidRPr="00D351EF">
        <w:rPr>
          <w:rFonts w:ascii="David" w:hAnsi="David"/>
          <w:rtl/>
        </w:rPr>
        <w:tab/>
        <w:t xml:space="preserve">אמנע מכל פעולה שיש בה כדי ליצור ניגוד עניינים בין מילוי תפקידי על פי ההסכם לבין מילוי תפקיד או התחייבות אחרת, במישרין או בעקיפין. </w:t>
      </w:r>
    </w:p>
    <w:p w14:paraId="7F7136BE" w14:textId="6ABDE7F1" w:rsidR="00D351EF" w:rsidRDefault="00D351EF" w:rsidP="00D351EF">
      <w:pPr>
        <w:textAlignment w:val="auto"/>
        <w:rPr>
          <w:rFonts w:ascii="David" w:hAnsi="David"/>
          <w:rtl/>
        </w:rPr>
      </w:pPr>
      <w:r w:rsidRPr="00D351EF">
        <w:rPr>
          <w:rFonts w:ascii="David" w:hAnsi="David"/>
          <w:rtl/>
        </w:rPr>
        <w:t>6.</w:t>
      </w:r>
      <w:r w:rsidRPr="00D351EF">
        <w:rPr>
          <w:rFonts w:ascii="David" w:hAnsi="David"/>
          <w:rtl/>
        </w:rPr>
        <w:tab/>
        <w:t xml:space="preserve">אני מתחייב להודיע למזמין על כל חשש לקיום ניגוד עניינים בין התחייבויותיי על פי ההסכם לבין פעילות אחרת שלי. </w:t>
      </w:r>
    </w:p>
    <w:p w14:paraId="12780828" w14:textId="21DDA6D2" w:rsidR="00D351EF" w:rsidRDefault="00D351EF" w:rsidP="00D351EF">
      <w:pPr>
        <w:textAlignment w:val="auto"/>
        <w:rPr>
          <w:rFonts w:ascii="David" w:hAnsi="David"/>
          <w:rtl/>
        </w:rPr>
      </w:pPr>
    </w:p>
    <w:p w14:paraId="4F559A48" w14:textId="220CADC0" w:rsidR="00D351EF" w:rsidRDefault="00D351EF" w:rsidP="00D351EF">
      <w:pPr>
        <w:textAlignment w:val="auto"/>
        <w:rPr>
          <w:rFonts w:ascii="David" w:hAnsi="David"/>
          <w:rtl/>
        </w:rPr>
      </w:pPr>
    </w:p>
    <w:p w14:paraId="5B726050" w14:textId="77777777" w:rsidR="00D351EF" w:rsidRPr="00D351EF" w:rsidRDefault="00D351EF" w:rsidP="00D351EF">
      <w:pPr>
        <w:textAlignment w:val="auto"/>
        <w:rPr>
          <w:rFonts w:ascii="David" w:hAnsi="David"/>
          <w:rtl/>
        </w:rPr>
      </w:pPr>
    </w:p>
    <w:p w14:paraId="71722CD3" w14:textId="58BA519D" w:rsidR="00524990" w:rsidRDefault="00D351EF" w:rsidP="00D351EF">
      <w:pPr>
        <w:textAlignment w:val="auto"/>
        <w:rPr>
          <w:rFonts w:ascii="David" w:hAnsi="David"/>
          <w:b/>
          <w:bCs/>
          <w:rtl/>
        </w:rPr>
      </w:pPr>
      <w:r w:rsidRPr="00D351EF">
        <w:rPr>
          <w:rFonts w:ascii="David" w:hAnsi="David"/>
          <w:rtl/>
        </w:rPr>
        <w:t>שם: _________________ חתימה: _____________ תאריך: ___________</w:t>
      </w:r>
    </w:p>
    <w:p w14:paraId="442E9DDA" w14:textId="77777777" w:rsidR="00524990" w:rsidRPr="00E04B92" w:rsidRDefault="00524990" w:rsidP="00524990">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14:paraId="24C4E70F" w14:textId="468BE304" w:rsidR="006965C0" w:rsidRPr="00BD2C07" w:rsidRDefault="006965C0" w:rsidP="00AB5E3F">
      <w:pPr>
        <w:pStyle w:val="25"/>
        <w:rPr>
          <w:rtl/>
        </w:rPr>
      </w:pPr>
      <w:bookmarkStart w:id="35" w:name="_Toc380928309"/>
      <w:bookmarkStart w:id="36" w:name="_Toc365809130"/>
      <w:bookmarkStart w:id="37" w:name="_Toc344129154"/>
      <w:bookmarkStart w:id="38" w:name="_Toc383076518"/>
      <w:bookmarkStart w:id="39" w:name="נספח_ב8"/>
      <w:bookmarkEnd w:id="29"/>
      <w:bookmarkEnd w:id="30"/>
      <w:bookmarkEnd w:id="31"/>
      <w:bookmarkEnd w:id="32"/>
      <w:bookmarkEnd w:id="33"/>
      <w:bookmarkEnd w:id="34"/>
      <w:r w:rsidRPr="00BD2C07">
        <w:rPr>
          <w:rtl/>
        </w:rPr>
        <w:lastRenderedPageBreak/>
        <w:t>נספח ב'</w:t>
      </w:r>
      <w:r w:rsidR="005B79F5">
        <w:rPr>
          <w:rFonts w:hint="cs"/>
          <w:rtl/>
        </w:rPr>
        <w:t>9</w:t>
      </w:r>
      <w:r w:rsidRPr="00BD2C07">
        <w:rPr>
          <w:rtl/>
        </w:rPr>
        <w:t xml:space="preserve"> - אישור רו"ח אודות נתונים מהדו"חות הכספיים</w:t>
      </w:r>
      <w:bookmarkEnd w:id="35"/>
      <w:bookmarkEnd w:id="36"/>
      <w:bookmarkEnd w:id="37"/>
      <w:bookmarkEnd w:id="38"/>
      <w:bookmarkEnd w:id="39"/>
    </w:p>
    <w:p w14:paraId="30E0F5E7" w14:textId="77777777" w:rsidR="006965C0" w:rsidRPr="00E04B92" w:rsidRDefault="006965C0" w:rsidP="006965C0">
      <w:pPr>
        <w:spacing w:before="120" w:after="120"/>
        <w:ind w:left="1053"/>
        <w:jc w:val="center"/>
        <w:textAlignment w:val="auto"/>
        <w:rPr>
          <w:rFonts w:ascii="David" w:hAnsi="David"/>
          <w:b/>
          <w:bCs/>
        </w:rPr>
      </w:pPr>
      <w:r w:rsidRPr="00E04B92">
        <w:rPr>
          <w:rFonts w:ascii="David" w:hAnsi="David"/>
          <w:b/>
          <w:bCs/>
          <w:rtl/>
        </w:rPr>
        <w:t>(נספח זה יודפס על נייר לוגו של רואה החשבון)</w:t>
      </w:r>
    </w:p>
    <w:p w14:paraId="41467563" w14:textId="77777777" w:rsidR="006965C0" w:rsidRPr="00E04B92" w:rsidRDefault="006965C0" w:rsidP="006965C0">
      <w:pPr>
        <w:spacing w:before="120" w:after="120"/>
        <w:ind w:left="696"/>
        <w:jc w:val="right"/>
        <w:textAlignment w:val="auto"/>
        <w:rPr>
          <w:rFonts w:ascii="David" w:hAnsi="David"/>
          <w:rtl/>
        </w:rPr>
      </w:pPr>
      <w:r w:rsidRPr="00E04B92">
        <w:rPr>
          <w:rFonts w:ascii="David" w:hAnsi="David"/>
          <w:rtl/>
        </w:rPr>
        <w:t>תאריך : ___/___/____</w:t>
      </w:r>
    </w:p>
    <w:p w14:paraId="4E735A0E" w14:textId="2915FB49" w:rsidR="005B79F5" w:rsidRDefault="005B79F5" w:rsidP="005B79F5">
      <w:pPr>
        <w:overflowPunct/>
        <w:autoSpaceDE/>
        <w:autoSpaceDN/>
        <w:adjustRightInd/>
        <w:spacing w:line="240" w:lineRule="auto"/>
        <w:textAlignment w:val="auto"/>
        <w:rPr>
          <w:rFonts w:ascii="David" w:hAnsi="David"/>
          <w:noProof/>
          <w:rtl/>
          <w:lang w:eastAsia="en-US"/>
        </w:rPr>
      </w:pPr>
      <w:r w:rsidRPr="006E052F">
        <w:rPr>
          <w:rFonts w:ascii="David" w:hAnsi="David" w:hint="cs"/>
          <w:noProof/>
          <w:rtl/>
          <w:lang w:eastAsia="en-US"/>
        </w:rPr>
        <w:t>לכבוד</w:t>
      </w:r>
    </w:p>
    <w:p w14:paraId="4B55D638" w14:textId="77777777" w:rsidR="001938D3" w:rsidRPr="006E052F" w:rsidRDefault="001938D3" w:rsidP="005B79F5">
      <w:pPr>
        <w:overflowPunct/>
        <w:autoSpaceDE/>
        <w:autoSpaceDN/>
        <w:adjustRightInd/>
        <w:spacing w:line="240" w:lineRule="auto"/>
        <w:textAlignment w:val="auto"/>
        <w:rPr>
          <w:rFonts w:ascii="David" w:hAnsi="David"/>
          <w:noProof/>
          <w:lang w:eastAsia="en-US"/>
        </w:rPr>
      </w:pPr>
    </w:p>
    <w:p w14:paraId="3A52A620" w14:textId="77777777" w:rsidR="005B79F5" w:rsidRPr="006E052F" w:rsidRDefault="005B79F5" w:rsidP="005B79F5">
      <w:pPr>
        <w:overflowPunct/>
        <w:autoSpaceDE/>
        <w:autoSpaceDN/>
        <w:adjustRightInd/>
        <w:spacing w:line="240" w:lineRule="auto"/>
        <w:textAlignment w:val="auto"/>
        <w:rPr>
          <w:rFonts w:ascii="David" w:hAnsi="David"/>
          <w:noProof/>
          <w:rtl/>
          <w:lang w:eastAsia="en-US"/>
        </w:rPr>
      </w:pPr>
      <w:r w:rsidRPr="006E052F">
        <w:rPr>
          <w:rFonts w:ascii="David" w:hAnsi="David" w:hint="cs"/>
          <w:noProof/>
          <w:rtl/>
          <w:lang w:eastAsia="en-US"/>
        </w:rPr>
        <w:t>______________ [שם המציע]</w:t>
      </w:r>
    </w:p>
    <w:p w14:paraId="0FBBE7B4" w14:textId="77777777" w:rsidR="005B79F5" w:rsidRPr="006E052F" w:rsidRDefault="005B79F5" w:rsidP="005B79F5">
      <w:pPr>
        <w:overflowPunct/>
        <w:autoSpaceDE/>
        <w:autoSpaceDN/>
        <w:adjustRightInd/>
        <w:spacing w:line="240" w:lineRule="auto"/>
        <w:jc w:val="center"/>
        <w:textAlignment w:val="auto"/>
        <w:rPr>
          <w:rFonts w:ascii="David" w:hAnsi="David"/>
          <w:noProof/>
          <w:rtl/>
          <w:lang w:eastAsia="en-US"/>
        </w:rPr>
      </w:pPr>
    </w:p>
    <w:p w14:paraId="36B4A235" w14:textId="02D87C83" w:rsidR="005B79F5" w:rsidRPr="006E052F" w:rsidRDefault="005B79F5" w:rsidP="006E052F">
      <w:pPr>
        <w:overflowPunct/>
        <w:autoSpaceDE/>
        <w:autoSpaceDN/>
        <w:adjustRightInd/>
        <w:ind w:left="386" w:hanging="316"/>
        <w:jc w:val="center"/>
        <w:textAlignment w:val="auto"/>
        <w:rPr>
          <w:rFonts w:ascii="David" w:hAnsi="David"/>
          <w:noProof/>
          <w:rtl/>
          <w:lang w:eastAsia="en-US"/>
        </w:rPr>
      </w:pPr>
      <w:r w:rsidRPr="006E052F">
        <w:rPr>
          <w:rFonts w:ascii="David" w:hAnsi="David" w:hint="cs"/>
          <w:noProof/>
          <w:u w:val="single"/>
          <w:rtl/>
          <w:lang w:eastAsia="en-US"/>
        </w:rPr>
        <w:t xml:space="preserve">הנדון: </w:t>
      </w:r>
      <w:r w:rsidRPr="006E052F">
        <w:rPr>
          <w:rFonts w:ascii="David" w:hAnsi="David" w:hint="cs"/>
          <w:b/>
          <w:bCs/>
          <w:noProof/>
          <w:u w:val="single"/>
          <w:rtl/>
          <w:lang w:eastAsia="en-US"/>
        </w:rPr>
        <w:t>אישור רואה חשבון אודות נתונים מהדוחות הכספיים (או כל מידע אחר המופיע בדוחות הכספיים</w:t>
      </w:r>
      <w:r w:rsidRPr="006E052F">
        <w:rPr>
          <w:rFonts w:ascii="David" w:hAnsi="David" w:hint="cs"/>
          <w:b/>
          <w:bCs/>
          <w:noProof/>
          <w:u w:val="single"/>
          <w:vertAlign w:val="superscript"/>
          <w:rtl/>
          <w:lang w:eastAsia="en-US"/>
        </w:rPr>
        <w:footnoteReference w:id="2"/>
      </w:r>
      <w:r w:rsidRPr="006E052F">
        <w:rPr>
          <w:rFonts w:ascii="David" w:hAnsi="David" w:hint="cs"/>
          <w:b/>
          <w:bCs/>
          <w:noProof/>
          <w:u w:val="single"/>
          <w:rtl/>
          <w:lang w:eastAsia="en-US"/>
        </w:rPr>
        <w:t>) לתקופה</w:t>
      </w:r>
      <w:r w:rsidRPr="006E052F">
        <w:rPr>
          <w:rFonts w:ascii="David" w:hAnsi="David" w:hint="cs"/>
          <w:b/>
          <w:bCs/>
          <w:noProof/>
          <w:u w:val="single"/>
          <w:vertAlign w:val="superscript"/>
          <w:rtl/>
          <w:lang w:eastAsia="en-US"/>
        </w:rPr>
        <w:footnoteReference w:id="3"/>
      </w:r>
      <w:r w:rsidRPr="006E052F">
        <w:rPr>
          <w:rFonts w:ascii="David" w:hAnsi="David" w:hint="cs"/>
          <w:b/>
          <w:bCs/>
          <w:noProof/>
          <w:u w:val="single"/>
          <w:rtl/>
          <w:lang w:eastAsia="en-US"/>
        </w:rPr>
        <w:t xml:space="preserve"> </w:t>
      </w:r>
      <w:r w:rsidR="006E052F" w:rsidRPr="006E052F">
        <w:rPr>
          <w:rFonts w:ascii="David" w:eastAsia="PMingLiU" w:hAnsi="David" w:hint="cs"/>
          <w:b/>
          <w:bCs/>
          <w:u w:val="single"/>
          <w:rtl/>
          <w:lang w:eastAsia="en-US"/>
        </w:rPr>
        <w:t>01.01.2022</w:t>
      </w:r>
      <w:r w:rsidRPr="006E052F">
        <w:rPr>
          <w:rFonts w:ascii="David" w:eastAsia="PMingLiU" w:hAnsi="David" w:hint="cs"/>
          <w:b/>
          <w:bCs/>
          <w:u w:val="single"/>
          <w:rtl/>
          <w:lang w:eastAsia="en-US"/>
        </w:rPr>
        <w:t xml:space="preserve"> עד</w:t>
      </w:r>
      <w:r w:rsidR="006E052F" w:rsidRPr="006E052F">
        <w:rPr>
          <w:rFonts w:ascii="David" w:eastAsia="PMingLiU" w:hAnsi="David" w:hint="cs"/>
          <w:b/>
          <w:bCs/>
          <w:u w:val="single"/>
          <w:rtl/>
          <w:lang w:eastAsia="en-US"/>
        </w:rPr>
        <w:t xml:space="preserve"> 31.12.2024</w:t>
      </w:r>
      <w:r w:rsidRPr="006E052F">
        <w:rPr>
          <w:rFonts w:ascii="David" w:hAnsi="David" w:hint="cs"/>
          <w:b/>
          <w:bCs/>
          <w:noProof/>
          <w:u w:val="single"/>
          <w:rtl/>
          <w:lang w:eastAsia="en-US"/>
        </w:rPr>
        <w:t xml:space="preserve"> </w:t>
      </w:r>
    </w:p>
    <w:p w14:paraId="4ABF9F79" w14:textId="77777777" w:rsidR="005B79F5" w:rsidRPr="006E052F" w:rsidRDefault="005B79F5" w:rsidP="005B79F5">
      <w:pPr>
        <w:overflowPunct/>
        <w:autoSpaceDE/>
        <w:autoSpaceDN/>
        <w:adjustRightInd/>
        <w:spacing w:line="240" w:lineRule="auto"/>
        <w:textAlignment w:val="auto"/>
        <w:rPr>
          <w:rFonts w:ascii="David" w:hAnsi="David"/>
          <w:noProof/>
          <w:rtl/>
          <w:lang w:eastAsia="en-US"/>
        </w:rPr>
      </w:pPr>
    </w:p>
    <w:p w14:paraId="3455C517" w14:textId="77777777" w:rsidR="005B79F5" w:rsidRPr="006E052F" w:rsidRDefault="005B79F5" w:rsidP="005B79F5">
      <w:pPr>
        <w:overflowPunct/>
        <w:autoSpaceDE/>
        <w:autoSpaceDN/>
        <w:adjustRightInd/>
        <w:spacing w:line="276" w:lineRule="auto"/>
        <w:textAlignment w:val="auto"/>
        <w:rPr>
          <w:rFonts w:ascii="David" w:hAnsi="David"/>
          <w:noProof/>
          <w:rtl/>
          <w:lang w:eastAsia="en-US"/>
        </w:rPr>
      </w:pPr>
      <w:r w:rsidRPr="006E052F">
        <w:rPr>
          <w:rFonts w:ascii="David" w:hAnsi="David" w:hint="cs"/>
          <w:noProof/>
          <w:rtl/>
          <w:lang w:eastAsia="en-US"/>
        </w:rPr>
        <w:t>לבקשתכם וכרואי החשבון של _________ (להלן: "</w:t>
      </w:r>
      <w:r w:rsidRPr="007D0D17">
        <w:rPr>
          <w:rFonts w:ascii="David" w:hAnsi="David" w:hint="cs"/>
          <w:b/>
          <w:bCs/>
          <w:noProof/>
          <w:rtl/>
          <w:lang w:eastAsia="en-US"/>
        </w:rPr>
        <w:t>המציע</w:t>
      </w:r>
      <w:r w:rsidRPr="006E052F">
        <w:rPr>
          <w:rFonts w:ascii="David" w:hAnsi="David" w:hint="cs"/>
          <w:noProof/>
          <w:rtl/>
          <w:lang w:eastAsia="en-US"/>
        </w:rPr>
        <w:t>") הרינו לאשר כדלקמן:</w:t>
      </w:r>
    </w:p>
    <w:p w14:paraId="5976DEEB" w14:textId="77777777" w:rsidR="005B79F5" w:rsidRPr="006E052F" w:rsidRDefault="005B79F5" w:rsidP="005B79F5">
      <w:pPr>
        <w:overflowPunct/>
        <w:autoSpaceDE/>
        <w:autoSpaceDN/>
        <w:adjustRightInd/>
        <w:spacing w:line="276" w:lineRule="auto"/>
        <w:textAlignment w:val="auto"/>
        <w:rPr>
          <w:rFonts w:ascii="David" w:hAnsi="David"/>
          <w:noProof/>
          <w:rtl/>
          <w:lang w:eastAsia="en-US"/>
        </w:rPr>
      </w:pPr>
    </w:p>
    <w:p w14:paraId="4052B5DD" w14:textId="77777777" w:rsidR="005B79F5" w:rsidRPr="006E052F" w:rsidRDefault="005B79F5" w:rsidP="007F0D96">
      <w:pPr>
        <w:numPr>
          <w:ilvl w:val="0"/>
          <w:numId w:val="78"/>
        </w:numPr>
        <w:overflowPunct/>
        <w:autoSpaceDE/>
        <w:autoSpaceDN/>
        <w:adjustRightInd/>
        <w:spacing w:line="276" w:lineRule="auto"/>
        <w:jc w:val="left"/>
        <w:textAlignment w:val="auto"/>
        <w:rPr>
          <w:rFonts w:ascii="David" w:hAnsi="David"/>
          <w:noProof/>
          <w:rtl/>
          <w:lang w:eastAsia="en-US"/>
        </w:rPr>
      </w:pPr>
      <w:r w:rsidRPr="006E052F">
        <w:rPr>
          <w:rFonts w:ascii="David" w:hAnsi="David" w:hint="cs"/>
          <w:noProof/>
          <w:rtl/>
          <w:lang w:eastAsia="en-US"/>
        </w:rPr>
        <w:t xml:space="preserve">הננו משמשים כרואי החשבון של המציע משנת _________. </w:t>
      </w:r>
    </w:p>
    <w:p w14:paraId="4017A69E" w14:textId="77777777" w:rsidR="005B79F5" w:rsidRPr="006E052F" w:rsidRDefault="005B79F5" w:rsidP="005B79F5">
      <w:pPr>
        <w:overflowPunct/>
        <w:autoSpaceDE/>
        <w:autoSpaceDN/>
        <w:adjustRightInd/>
        <w:spacing w:line="120" w:lineRule="auto"/>
        <w:ind w:left="1077"/>
        <w:textAlignment w:val="auto"/>
        <w:rPr>
          <w:rFonts w:ascii="David" w:eastAsia="PMingLiU" w:hAnsi="David"/>
          <w:rtl/>
          <w:lang w:eastAsia="en-US"/>
        </w:rPr>
      </w:pPr>
    </w:p>
    <w:p w14:paraId="665FD23D" w14:textId="2CA2AA7D" w:rsidR="005B79F5" w:rsidRPr="006E052F" w:rsidRDefault="005B79F5" w:rsidP="007F0D96">
      <w:pPr>
        <w:numPr>
          <w:ilvl w:val="0"/>
          <w:numId w:val="78"/>
        </w:numPr>
        <w:overflowPunct/>
        <w:autoSpaceDE/>
        <w:autoSpaceDN/>
        <w:adjustRightInd/>
        <w:spacing w:after="120" w:line="276" w:lineRule="auto"/>
        <w:ind w:left="357" w:hanging="357"/>
        <w:jc w:val="left"/>
        <w:textAlignment w:val="auto"/>
        <w:rPr>
          <w:rFonts w:ascii="David" w:eastAsia="PMingLiU" w:hAnsi="David"/>
          <w:u w:val="single"/>
          <w:rtl/>
          <w:lang w:eastAsia="en-US"/>
        </w:rPr>
      </w:pPr>
      <w:r w:rsidRPr="006E052F">
        <w:rPr>
          <w:rFonts w:ascii="David" w:hAnsi="David" w:hint="cs"/>
          <w:noProof/>
          <w:u w:val="single"/>
          <w:rtl/>
          <w:lang w:eastAsia="en-US"/>
        </w:rPr>
        <w:t xml:space="preserve">יש למחוק את המיותר מבין סעיפים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Ref49420440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‏2.1</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ו-</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Ref49420447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Ref49420447 \r \h</w:instrText>
      </w:r>
      <w:r w:rsidRPr="006E052F">
        <w:rPr>
          <w:rFonts w:ascii="David" w:hAnsi="David" w:hint="cs"/>
          <w:noProof/>
          <w:u w:val="single"/>
          <w:rtl/>
          <w:lang w:eastAsia="en-US"/>
        </w:rPr>
        <w:instrText xml:space="preserve"> </w:instrText>
      </w:r>
      <w:r w:rsidR="006E052F" w:rsidRPr="006E052F">
        <w:rPr>
          <w:rFonts w:ascii="David" w:hAnsi="David"/>
          <w:noProof/>
          <w:u w:val="single"/>
          <w:rtl/>
          <w:lang w:eastAsia="en-US"/>
        </w:rPr>
        <w:instrText xml:space="preserve"> \* </w:instrText>
      </w:r>
      <w:r w:rsidR="006E052F" w:rsidRPr="006E052F">
        <w:rPr>
          <w:rFonts w:ascii="David" w:hAnsi="David"/>
          <w:noProof/>
          <w:u w:val="single"/>
          <w:lang w:eastAsia="en-US"/>
        </w:rPr>
        <w:instrText>MERGEFORMAT</w:instrText>
      </w:r>
      <w:r w:rsidR="006E052F" w:rsidRPr="006E052F">
        <w:rPr>
          <w:rFonts w:ascii="David" w:hAnsi="David"/>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cs/>
          <w:lang w:eastAsia="en-US"/>
        </w:rPr>
        <w:t>‎</w:t>
      </w:r>
      <w:r w:rsidRPr="006E052F">
        <w:rPr>
          <w:rFonts w:ascii="David" w:hAnsi="David" w:hint="cs"/>
          <w:noProof/>
          <w:u w:val="single"/>
          <w:lang w:eastAsia="en-US"/>
        </w:rPr>
        <w:t>2.2</w:t>
      </w:r>
      <w:r w:rsidRPr="006E052F">
        <w:rPr>
          <w:rFonts w:ascii="David" w:hAnsi="David" w:hint="cs"/>
          <w:noProof/>
          <w:u w:val="single"/>
          <w:rtl/>
          <w:lang w:eastAsia="en-US"/>
        </w:rPr>
        <w:fldChar w:fldCharType="end"/>
      </w:r>
      <w:r w:rsidRPr="006E052F">
        <w:rPr>
          <w:rFonts w:ascii="David" w:hAnsi="David" w:hint="cs"/>
          <w:noProof/>
          <w:u w:val="single"/>
          <w:rtl/>
          <w:lang w:eastAsia="en-US"/>
        </w:rPr>
        <w:t>:</w:t>
      </w:r>
    </w:p>
    <w:p w14:paraId="05115C02" w14:textId="77777777" w:rsidR="005B79F5" w:rsidRPr="006E052F" w:rsidRDefault="005B79F5" w:rsidP="007F0D96">
      <w:pPr>
        <w:numPr>
          <w:ilvl w:val="1"/>
          <w:numId w:val="78"/>
        </w:numPr>
        <w:overflowPunct/>
        <w:autoSpaceDE/>
        <w:autoSpaceDN/>
        <w:adjustRightInd/>
        <w:spacing w:after="120" w:line="276" w:lineRule="auto"/>
        <w:ind w:left="951" w:hanging="567"/>
        <w:jc w:val="left"/>
        <w:textAlignment w:val="auto"/>
        <w:rPr>
          <w:rFonts w:ascii="David" w:eastAsia="PMingLiU" w:hAnsi="David"/>
          <w:u w:val="single"/>
          <w:rtl/>
          <w:lang w:eastAsia="en-US"/>
        </w:rPr>
      </w:pPr>
      <w:bookmarkStart w:id="40" w:name="_Ref49420440"/>
      <w:r w:rsidRPr="006E052F">
        <w:rPr>
          <w:rFonts w:ascii="David" w:hAnsi="David" w:hint="cs"/>
          <w:noProof/>
          <w:rtl/>
          <w:lang w:eastAsia="en-US"/>
        </w:rPr>
        <w:t xml:space="preserve">הדוחות הכספיים המבוקרים / סקורים </w:t>
      </w:r>
      <w:r w:rsidRPr="006E052F">
        <w:rPr>
          <w:rFonts w:ascii="David" w:eastAsia="PMingLiU" w:hAnsi="David" w:hint="cs"/>
          <w:rtl/>
          <w:lang w:eastAsia="en-US"/>
        </w:rPr>
        <w:t xml:space="preserve">[מחק את המיותר] </w:t>
      </w:r>
      <w:r w:rsidRPr="006E052F">
        <w:rPr>
          <w:rFonts w:ascii="David" w:hAnsi="David" w:hint="cs"/>
          <w:noProof/>
          <w:rtl/>
          <w:lang w:eastAsia="en-US"/>
        </w:rPr>
        <w:t>של המציע ליום / לימים _____ בוקרו / נסקרו (בהתאמה) על ידי משרדנו. דוח רואי החשבון המבקרים נחתם ביום / בימים _______.</w:t>
      </w:r>
      <w:bookmarkEnd w:id="40"/>
    </w:p>
    <w:p w14:paraId="06037725" w14:textId="77777777" w:rsidR="005B79F5" w:rsidRPr="006E052F" w:rsidRDefault="005B79F5" w:rsidP="007F0D96">
      <w:pPr>
        <w:numPr>
          <w:ilvl w:val="1"/>
          <w:numId w:val="78"/>
        </w:numPr>
        <w:overflowPunct/>
        <w:autoSpaceDE/>
        <w:autoSpaceDN/>
        <w:adjustRightInd/>
        <w:spacing w:line="276" w:lineRule="auto"/>
        <w:ind w:left="951" w:hanging="567"/>
        <w:jc w:val="left"/>
        <w:textAlignment w:val="auto"/>
        <w:rPr>
          <w:rFonts w:ascii="David" w:eastAsia="PMingLiU" w:hAnsi="David"/>
          <w:rtl/>
          <w:lang w:eastAsia="en-US"/>
        </w:rPr>
      </w:pPr>
      <w:bookmarkStart w:id="41" w:name="_Ref49420447"/>
      <w:r w:rsidRPr="006E052F">
        <w:rPr>
          <w:rFonts w:ascii="David" w:hAnsi="David" w:hint="cs"/>
          <w:noProof/>
          <w:rtl/>
          <w:lang w:eastAsia="en-US"/>
        </w:rPr>
        <w:t xml:space="preserve">הדוחות הכספיים המבוקרים / סקורים </w:t>
      </w:r>
      <w:r w:rsidRPr="006E052F">
        <w:rPr>
          <w:rFonts w:ascii="David" w:eastAsia="PMingLiU" w:hAnsi="David" w:hint="cs"/>
          <w:rtl/>
          <w:lang w:eastAsia="en-US"/>
        </w:rPr>
        <w:t xml:space="preserve">[מחק את המיותר] </w:t>
      </w:r>
      <w:r w:rsidRPr="006E052F">
        <w:rPr>
          <w:rFonts w:ascii="David" w:hAnsi="David" w:hint="cs"/>
          <w:noProof/>
          <w:rtl/>
          <w:lang w:eastAsia="en-US"/>
        </w:rPr>
        <w:t xml:space="preserve">של המציע ליום / ימים ________ בוקרו / נסקרו (בהתאמה) על ידי רואי חשבון אחרים. </w:t>
      </w:r>
      <w:r w:rsidRPr="006E052F">
        <w:rPr>
          <w:rFonts w:ascii="David" w:eastAsia="PMingLiU" w:hAnsi="David" w:hint="cs"/>
          <w:rtl/>
          <w:lang w:eastAsia="en-US"/>
        </w:rPr>
        <w:t>דוח רואי החשבון המבקרים האחרים נחתם/ו ביום / בימים ________.</w:t>
      </w:r>
      <w:bookmarkEnd w:id="41"/>
    </w:p>
    <w:p w14:paraId="4DFE85AE" w14:textId="77777777" w:rsidR="005B79F5" w:rsidRPr="006E052F" w:rsidRDefault="005B79F5" w:rsidP="005B79F5">
      <w:pPr>
        <w:overflowPunct/>
        <w:autoSpaceDE/>
        <w:autoSpaceDN/>
        <w:adjustRightInd/>
        <w:spacing w:line="120" w:lineRule="auto"/>
        <w:ind w:left="567"/>
        <w:textAlignment w:val="auto"/>
        <w:rPr>
          <w:rFonts w:ascii="David" w:eastAsia="PMingLiU" w:hAnsi="David"/>
          <w:lang w:eastAsia="en-US"/>
        </w:rPr>
      </w:pPr>
    </w:p>
    <w:p w14:paraId="385B49BD" w14:textId="77734051" w:rsidR="005B79F5" w:rsidRPr="006E052F" w:rsidRDefault="005B79F5" w:rsidP="007F0D96">
      <w:pPr>
        <w:numPr>
          <w:ilvl w:val="0"/>
          <w:numId w:val="78"/>
        </w:numPr>
        <w:overflowPunct/>
        <w:autoSpaceDE/>
        <w:autoSpaceDN/>
        <w:adjustRightInd/>
        <w:spacing w:after="120" w:line="276" w:lineRule="auto"/>
        <w:ind w:left="357" w:hanging="357"/>
        <w:jc w:val="left"/>
        <w:textAlignment w:val="auto"/>
        <w:rPr>
          <w:rFonts w:ascii="David" w:eastAsia="PMingLiU" w:hAnsi="David"/>
          <w:u w:val="single"/>
          <w:lang w:eastAsia="en-US"/>
        </w:rPr>
      </w:pPr>
      <w:r w:rsidRPr="006E052F">
        <w:rPr>
          <w:rFonts w:ascii="David" w:hAnsi="David" w:hint="cs"/>
          <w:noProof/>
          <w:u w:val="single"/>
          <w:rtl/>
          <w:lang w:eastAsia="en-US"/>
        </w:rPr>
        <w:t xml:space="preserve">יש למחוק את המיותר מבין סעיפים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Ref49420464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‏3.1</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ו-</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Ref49420471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Ref49420471 \r \h</w:instrText>
      </w:r>
      <w:r w:rsidRPr="006E052F">
        <w:rPr>
          <w:rFonts w:ascii="David" w:hAnsi="David" w:hint="cs"/>
          <w:noProof/>
          <w:u w:val="single"/>
          <w:rtl/>
          <w:lang w:eastAsia="en-US"/>
        </w:rPr>
        <w:instrText xml:space="preserve"> </w:instrText>
      </w:r>
      <w:r w:rsidR="006E052F" w:rsidRPr="006E052F">
        <w:rPr>
          <w:rFonts w:ascii="David" w:hAnsi="David"/>
          <w:noProof/>
          <w:u w:val="single"/>
          <w:rtl/>
          <w:lang w:eastAsia="en-US"/>
        </w:rPr>
        <w:instrText xml:space="preserve"> \* </w:instrText>
      </w:r>
      <w:r w:rsidR="006E052F" w:rsidRPr="006E052F">
        <w:rPr>
          <w:rFonts w:ascii="David" w:hAnsi="David"/>
          <w:noProof/>
          <w:u w:val="single"/>
          <w:lang w:eastAsia="en-US"/>
        </w:rPr>
        <w:instrText>MERGEFORMAT</w:instrText>
      </w:r>
      <w:r w:rsidR="006E052F" w:rsidRPr="006E052F">
        <w:rPr>
          <w:rFonts w:ascii="David" w:hAnsi="David"/>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cs/>
          <w:lang w:eastAsia="en-US"/>
        </w:rPr>
        <w:t>‎</w:t>
      </w:r>
      <w:r w:rsidRPr="006E052F">
        <w:rPr>
          <w:rFonts w:ascii="David" w:hAnsi="David" w:hint="cs"/>
          <w:noProof/>
          <w:u w:val="single"/>
          <w:lang w:eastAsia="en-US"/>
        </w:rPr>
        <w:t>3.2</w:t>
      </w:r>
      <w:r w:rsidRPr="006E052F">
        <w:rPr>
          <w:rFonts w:ascii="David" w:hAnsi="David" w:hint="cs"/>
          <w:noProof/>
          <w:u w:val="single"/>
          <w:rtl/>
          <w:lang w:eastAsia="en-US"/>
        </w:rPr>
        <w:fldChar w:fldCharType="end"/>
      </w:r>
      <w:r w:rsidRPr="006E052F">
        <w:rPr>
          <w:rFonts w:ascii="David" w:hAnsi="David" w:hint="cs"/>
          <w:noProof/>
          <w:u w:val="single"/>
          <w:rtl/>
          <w:lang w:eastAsia="en-US"/>
        </w:rPr>
        <w:t>:</w:t>
      </w:r>
    </w:p>
    <w:p w14:paraId="2128B639" w14:textId="77777777" w:rsidR="005B79F5" w:rsidRPr="006E052F" w:rsidRDefault="005B79F5" w:rsidP="007F0D96">
      <w:pPr>
        <w:numPr>
          <w:ilvl w:val="1"/>
          <w:numId w:val="78"/>
        </w:numPr>
        <w:overflowPunct/>
        <w:autoSpaceDE/>
        <w:autoSpaceDN/>
        <w:adjustRightInd/>
        <w:spacing w:after="120" w:line="276" w:lineRule="auto"/>
        <w:ind w:left="951" w:hanging="594"/>
        <w:jc w:val="left"/>
        <w:textAlignment w:val="auto"/>
        <w:rPr>
          <w:rFonts w:ascii="David" w:hAnsi="David"/>
          <w:noProof/>
          <w:lang w:eastAsia="en-US"/>
        </w:rPr>
      </w:pPr>
      <w:bookmarkStart w:id="42" w:name="_Ref49420464"/>
      <w:r w:rsidRPr="006E052F">
        <w:rPr>
          <w:rFonts w:ascii="David" w:hAnsi="David" w:hint="cs"/>
          <w:noProof/>
          <w:rtl/>
          <w:lang w:eastAsia="en-US"/>
        </w:rPr>
        <w:t>דוח רואי החשבון המבקרים ליום _____ אינו כולל הסתייגות ו/או הפניית תשומת הלב להערת עסק חי, או כל סטייה אחרת מהנוסח האחיד.</w:t>
      </w:r>
      <w:bookmarkEnd w:id="42"/>
    </w:p>
    <w:p w14:paraId="31E36507" w14:textId="1B776B80" w:rsidR="005B79F5" w:rsidRPr="006E052F" w:rsidRDefault="005B79F5" w:rsidP="007F0D96">
      <w:pPr>
        <w:numPr>
          <w:ilvl w:val="1"/>
          <w:numId w:val="78"/>
        </w:numPr>
        <w:overflowPunct/>
        <w:autoSpaceDE/>
        <w:autoSpaceDN/>
        <w:adjustRightInd/>
        <w:spacing w:line="276" w:lineRule="auto"/>
        <w:ind w:left="951" w:hanging="594"/>
        <w:jc w:val="left"/>
        <w:textAlignment w:val="auto"/>
        <w:rPr>
          <w:rFonts w:ascii="David" w:hAnsi="David"/>
          <w:noProof/>
          <w:lang w:eastAsia="en-US"/>
        </w:rPr>
      </w:pPr>
      <w:bookmarkStart w:id="43" w:name="_Ref49420471"/>
      <w:r w:rsidRPr="006E052F">
        <w:rPr>
          <w:rFonts w:ascii="David" w:hAnsi="David" w:hint="cs"/>
          <w:noProof/>
          <w:rtl/>
          <w:lang w:eastAsia="en-US"/>
        </w:rPr>
        <w:t xml:space="preserve">דוח רואי החשבון המבקרים ליום _____ כולל סטייה מהנוסח האחיד, אולם אין לסטייה זו השלכה על המידע המפורט בסעיף </w:t>
      </w:r>
      <w:r w:rsidRPr="006E052F">
        <w:rPr>
          <w:rFonts w:ascii="David" w:eastAsia="PMingLiU" w:hAnsi="David" w:hint="cs"/>
          <w:rtl/>
          <w:lang w:eastAsia="en-US"/>
        </w:rPr>
        <w:fldChar w:fldCharType="begin"/>
      </w:r>
      <w:r w:rsidRPr="006E052F">
        <w:rPr>
          <w:rFonts w:ascii="David" w:hAnsi="David" w:hint="cs"/>
          <w:noProof/>
          <w:rtl/>
          <w:lang w:eastAsia="en-US"/>
        </w:rPr>
        <w:instrText xml:space="preserve"> </w:instrText>
      </w:r>
      <w:r w:rsidRPr="006E052F">
        <w:rPr>
          <w:rFonts w:ascii="David" w:hAnsi="David" w:hint="cs"/>
          <w:noProof/>
          <w:lang w:eastAsia="en-US"/>
        </w:rPr>
        <w:instrText>REF</w:instrText>
      </w:r>
      <w:r w:rsidRPr="006E052F">
        <w:rPr>
          <w:rFonts w:ascii="David" w:hAnsi="David" w:hint="cs"/>
          <w:noProof/>
          <w:rtl/>
          <w:lang w:eastAsia="en-US"/>
        </w:rPr>
        <w:instrText xml:space="preserve"> _</w:instrText>
      </w:r>
      <w:r w:rsidRPr="006E052F">
        <w:rPr>
          <w:rFonts w:ascii="David" w:hAnsi="David" w:hint="cs"/>
          <w:noProof/>
          <w:lang w:eastAsia="en-US"/>
        </w:rPr>
        <w:instrText>Ref67863743 \r \h</w:instrText>
      </w:r>
      <w:r w:rsidRPr="006E052F">
        <w:rPr>
          <w:rFonts w:ascii="David" w:hAnsi="David" w:hint="cs"/>
          <w:noProof/>
          <w:rtl/>
          <w:lang w:eastAsia="en-US"/>
        </w:rPr>
        <w:instrText xml:space="preserve"> </w:instrText>
      </w:r>
      <w:r w:rsidR="006E052F" w:rsidRPr="006E052F">
        <w:rPr>
          <w:rFonts w:ascii="David" w:eastAsia="PMingLiU" w:hAnsi="David"/>
          <w:rtl/>
          <w:lang w:eastAsia="en-US"/>
        </w:rPr>
        <w:instrText xml:space="preserve"> \* </w:instrText>
      </w:r>
      <w:r w:rsidR="006E052F" w:rsidRPr="006E052F">
        <w:rPr>
          <w:rFonts w:ascii="David" w:eastAsia="PMingLiU" w:hAnsi="David"/>
          <w:lang w:eastAsia="en-US"/>
        </w:rPr>
        <w:instrText>MERGEFORMAT</w:instrText>
      </w:r>
      <w:r w:rsidR="006E052F" w:rsidRPr="006E052F">
        <w:rPr>
          <w:rFonts w:ascii="David" w:eastAsia="PMingLiU" w:hAnsi="David"/>
          <w:rtl/>
          <w:lang w:eastAsia="en-US"/>
        </w:rPr>
        <w:instrText xml:space="preserve"> </w:instrText>
      </w:r>
      <w:r w:rsidRPr="006E052F">
        <w:rPr>
          <w:rFonts w:ascii="David" w:eastAsia="PMingLiU" w:hAnsi="David" w:hint="cs"/>
          <w:rtl/>
          <w:lang w:eastAsia="en-US"/>
        </w:rPr>
      </w:r>
      <w:r w:rsidRPr="006E052F">
        <w:rPr>
          <w:rFonts w:ascii="David" w:eastAsia="PMingLiU" w:hAnsi="David" w:hint="cs"/>
          <w:rtl/>
          <w:lang w:eastAsia="en-US"/>
        </w:rPr>
        <w:fldChar w:fldCharType="separate"/>
      </w:r>
      <w:r w:rsidRPr="006E052F">
        <w:rPr>
          <w:rFonts w:ascii="David" w:hAnsi="David" w:hint="cs"/>
          <w:noProof/>
          <w:cs/>
          <w:lang w:eastAsia="en-US"/>
        </w:rPr>
        <w:t>‎</w:t>
      </w:r>
      <w:r w:rsidRPr="006E052F">
        <w:rPr>
          <w:rFonts w:ascii="David" w:hAnsi="David" w:hint="cs"/>
          <w:noProof/>
          <w:lang w:eastAsia="en-US"/>
        </w:rPr>
        <w:t>4</w:t>
      </w:r>
      <w:r w:rsidRPr="006E052F">
        <w:rPr>
          <w:rFonts w:ascii="David" w:eastAsia="PMingLiU" w:hAnsi="David" w:hint="cs"/>
          <w:rtl/>
          <w:lang w:eastAsia="en-US"/>
        </w:rPr>
        <w:fldChar w:fldCharType="end"/>
      </w:r>
      <w:r w:rsidRPr="006E052F">
        <w:rPr>
          <w:rFonts w:ascii="David" w:hAnsi="David" w:hint="cs"/>
          <w:noProof/>
          <w:rtl/>
          <w:lang w:eastAsia="en-US"/>
        </w:rPr>
        <w:t xml:space="preserve"> להלן.</w:t>
      </w:r>
      <w:bookmarkEnd w:id="43"/>
    </w:p>
    <w:p w14:paraId="7BA7797B" w14:textId="77777777" w:rsidR="005B79F5" w:rsidRPr="006E052F" w:rsidRDefault="005B79F5" w:rsidP="005B79F5">
      <w:pPr>
        <w:overflowPunct/>
        <w:autoSpaceDE/>
        <w:autoSpaceDN/>
        <w:adjustRightInd/>
        <w:spacing w:line="120" w:lineRule="auto"/>
        <w:ind w:left="794"/>
        <w:textAlignment w:val="auto"/>
        <w:rPr>
          <w:rFonts w:ascii="David" w:eastAsia="PMingLiU" w:hAnsi="David"/>
          <w:noProof/>
          <w:lang w:eastAsia="en-US"/>
        </w:rPr>
      </w:pPr>
    </w:p>
    <w:p w14:paraId="62EC6FDF" w14:textId="78F75367" w:rsidR="005B79F5" w:rsidRPr="006E052F" w:rsidRDefault="005B79F5" w:rsidP="007F0D96">
      <w:pPr>
        <w:numPr>
          <w:ilvl w:val="0"/>
          <w:numId w:val="78"/>
        </w:numPr>
        <w:overflowPunct/>
        <w:autoSpaceDE/>
        <w:autoSpaceDN/>
        <w:adjustRightInd/>
        <w:spacing w:after="120" w:line="276" w:lineRule="auto"/>
        <w:ind w:left="357" w:hanging="357"/>
        <w:jc w:val="left"/>
        <w:textAlignment w:val="auto"/>
        <w:rPr>
          <w:rFonts w:ascii="David" w:eastAsia="PMingLiU" w:hAnsi="David"/>
          <w:lang w:eastAsia="en-US"/>
        </w:rPr>
      </w:pPr>
      <w:bookmarkStart w:id="44" w:name="_Ref67863743"/>
      <w:r w:rsidRPr="006E052F">
        <w:rPr>
          <w:rFonts w:ascii="David" w:hAnsi="David" w:hint="cs"/>
          <w:noProof/>
          <w:rtl/>
          <w:lang w:eastAsia="en-US"/>
        </w:rPr>
        <w:t>בהתאם לדוחות הכספיים האמורים לעיל, המציע עומד בתנאי הנדרש במכרז בסעיף</w:t>
      </w:r>
      <w:r w:rsidR="007D0D17">
        <w:rPr>
          <w:rFonts w:ascii="David" w:hAnsi="David" w:hint="cs"/>
          <w:noProof/>
          <w:rtl/>
          <w:lang w:eastAsia="en-US"/>
        </w:rPr>
        <w:t xml:space="preserve"> 5.3.1/ 5.4.1</w:t>
      </w:r>
      <w:r w:rsidRPr="006E052F">
        <w:rPr>
          <w:rFonts w:ascii="David" w:hAnsi="David" w:hint="cs"/>
          <w:noProof/>
          <w:rtl/>
          <w:lang w:eastAsia="en-US"/>
        </w:rPr>
        <w:t xml:space="preserve"> [</w:t>
      </w:r>
      <w:r w:rsidR="007D0D17">
        <w:rPr>
          <w:rFonts w:ascii="David" w:hAnsi="David" w:hint="cs"/>
          <w:noProof/>
          <w:rtl/>
          <w:lang w:eastAsia="en-US"/>
        </w:rPr>
        <w:t>מחק את המיותר, בהתאם לסל בו מגיש המציע את הצעתו]</w:t>
      </w:r>
      <w:r w:rsidRPr="006E052F">
        <w:rPr>
          <w:rFonts w:ascii="David" w:hAnsi="David" w:hint="cs"/>
          <w:noProof/>
          <w:rtl/>
          <w:lang w:eastAsia="en-US"/>
        </w:rPr>
        <w:t>.</w:t>
      </w:r>
      <w:bookmarkEnd w:id="44"/>
      <w:r w:rsidRPr="006E052F">
        <w:rPr>
          <w:rFonts w:ascii="David" w:hAnsi="David" w:hint="cs"/>
          <w:noProof/>
          <w:rtl/>
          <w:lang w:eastAsia="en-US"/>
        </w:rPr>
        <w:t xml:space="preserve"> </w:t>
      </w:r>
    </w:p>
    <w:p w14:paraId="238CB886" w14:textId="77777777" w:rsidR="005B79F5" w:rsidRPr="006E052F" w:rsidRDefault="005B79F5" w:rsidP="005B79F5">
      <w:pPr>
        <w:tabs>
          <w:tab w:val="left" w:pos="6685"/>
          <w:tab w:val="right" w:pos="9070"/>
        </w:tabs>
        <w:overflowPunct/>
        <w:autoSpaceDE/>
        <w:autoSpaceDN/>
        <w:adjustRightInd/>
        <w:spacing w:line="276" w:lineRule="auto"/>
        <w:ind w:left="6480"/>
        <w:jc w:val="left"/>
        <w:textAlignment w:val="auto"/>
        <w:rPr>
          <w:rFonts w:ascii="David" w:hAnsi="David"/>
          <w:noProof/>
          <w:rtl/>
          <w:lang w:eastAsia="en-US"/>
        </w:rPr>
      </w:pPr>
      <w:r w:rsidRPr="006E052F">
        <w:rPr>
          <w:rFonts w:ascii="David" w:hAnsi="David" w:hint="cs"/>
          <w:noProof/>
          <w:rtl/>
          <w:lang w:eastAsia="en-US"/>
        </w:rPr>
        <w:t xml:space="preserve">              בכבוד רב,</w:t>
      </w:r>
    </w:p>
    <w:p w14:paraId="688F9F7B" w14:textId="77777777" w:rsidR="005B79F5" w:rsidRPr="006E052F" w:rsidRDefault="005B79F5" w:rsidP="005B79F5">
      <w:pPr>
        <w:overflowPunct/>
        <w:autoSpaceDE/>
        <w:autoSpaceDN/>
        <w:adjustRightInd/>
        <w:spacing w:line="240" w:lineRule="auto"/>
        <w:ind w:left="6480"/>
        <w:jc w:val="right"/>
        <w:textAlignment w:val="auto"/>
        <w:rPr>
          <w:rFonts w:ascii="David" w:hAnsi="David"/>
          <w:noProof/>
          <w:rtl/>
          <w:lang w:eastAsia="en-US"/>
        </w:rPr>
      </w:pPr>
    </w:p>
    <w:p w14:paraId="68E6115D" w14:textId="77777777" w:rsidR="005B79F5" w:rsidRPr="006E052F" w:rsidRDefault="005B79F5" w:rsidP="005B79F5">
      <w:pPr>
        <w:overflowPunct/>
        <w:autoSpaceDE/>
        <w:autoSpaceDN/>
        <w:adjustRightInd/>
        <w:spacing w:line="276" w:lineRule="auto"/>
        <w:ind w:left="6480"/>
        <w:jc w:val="right"/>
        <w:textAlignment w:val="auto"/>
        <w:rPr>
          <w:rFonts w:ascii="David" w:hAnsi="David"/>
          <w:noProof/>
          <w:rtl/>
          <w:lang w:eastAsia="en-US"/>
        </w:rPr>
      </w:pPr>
      <w:r w:rsidRPr="006E052F">
        <w:rPr>
          <w:rFonts w:ascii="David" w:hAnsi="David" w:hint="cs"/>
          <w:noProof/>
          <w:rtl/>
          <w:lang w:eastAsia="en-US"/>
        </w:rPr>
        <w:t>__________________</w:t>
      </w:r>
    </w:p>
    <w:p w14:paraId="5D351B43" w14:textId="77777777" w:rsidR="005B79F5" w:rsidRPr="006E052F" w:rsidRDefault="005B79F5" w:rsidP="005B79F5">
      <w:pPr>
        <w:overflowPunct/>
        <w:autoSpaceDE/>
        <w:autoSpaceDN/>
        <w:adjustRightInd/>
        <w:spacing w:line="240" w:lineRule="auto"/>
        <w:ind w:left="6532" w:right="851" w:firstLine="656"/>
        <w:jc w:val="right"/>
        <w:textAlignment w:val="auto"/>
        <w:rPr>
          <w:rFonts w:ascii="David" w:hAnsi="David"/>
          <w:noProof/>
          <w:lang w:eastAsia="en-US"/>
        </w:rPr>
      </w:pPr>
    </w:p>
    <w:p w14:paraId="5963CA8E" w14:textId="434790C7" w:rsidR="005B79F5" w:rsidRDefault="005B79F5" w:rsidP="005B79F5">
      <w:pPr>
        <w:overflowPunct/>
        <w:autoSpaceDE/>
        <w:autoSpaceDN/>
        <w:adjustRightInd/>
        <w:spacing w:line="276" w:lineRule="auto"/>
        <w:ind w:left="6532" w:right="851" w:firstLine="656"/>
        <w:jc w:val="right"/>
        <w:textAlignment w:val="auto"/>
        <w:rPr>
          <w:rFonts w:ascii="David" w:hAnsi="David"/>
          <w:noProof/>
          <w:rtl/>
          <w:lang w:eastAsia="en-US"/>
        </w:rPr>
      </w:pPr>
      <w:r w:rsidRPr="006E052F">
        <w:rPr>
          <w:rFonts w:ascii="David" w:hAnsi="David" w:hint="cs"/>
          <w:noProof/>
          <w:rtl/>
          <w:lang w:eastAsia="en-US"/>
        </w:rPr>
        <w:t>רואי חשבון</w:t>
      </w:r>
    </w:p>
    <w:p w14:paraId="2B89ED99" w14:textId="656CCF1C" w:rsidR="007D0D17" w:rsidRDefault="007D0D17" w:rsidP="005B79F5">
      <w:pPr>
        <w:overflowPunct/>
        <w:autoSpaceDE/>
        <w:autoSpaceDN/>
        <w:adjustRightInd/>
        <w:spacing w:line="276" w:lineRule="auto"/>
        <w:ind w:left="6532" w:right="851" w:firstLine="656"/>
        <w:jc w:val="right"/>
        <w:textAlignment w:val="auto"/>
        <w:rPr>
          <w:rFonts w:ascii="David" w:hAnsi="David"/>
          <w:noProof/>
          <w:rtl/>
          <w:lang w:eastAsia="en-US"/>
        </w:rPr>
      </w:pPr>
    </w:p>
    <w:p w14:paraId="1A525EC8" w14:textId="77777777" w:rsidR="007D0D17" w:rsidRPr="006E052F" w:rsidRDefault="007D0D17" w:rsidP="005B79F5">
      <w:pPr>
        <w:overflowPunct/>
        <w:autoSpaceDE/>
        <w:autoSpaceDN/>
        <w:adjustRightInd/>
        <w:spacing w:line="276" w:lineRule="auto"/>
        <w:ind w:left="6532" w:right="851" w:firstLine="656"/>
        <w:jc w:val="right"/>
        <w:textAlignment w:val="auto"/>
        <w:rPr>
          <w:rFonts w:ascii="David" w:hAnsi="David"/>
          <w:noProof/>
          <w:rtl/>
          <w:lang w:eastAsia="en-US"/>
        </w:rPr>
      </w:pPr>
    </w:p>
    <w:p w14:paraId="645E9508" w14:textId="77777777" w:rsidR="005B79F5" w:rsidRPr="006E052F" w:rsidRDefault="005B79F5" w:rsidP="005B79F5">
      <w:pPr>
        <w:overflowPunct/>
        <w:autoSpaceDE/>
        <w:autoSpaceDN/>
        <w:adjustRightInd/>
        <w:spacing w:line="240" w:lineRule="auto"/>
        <w:textAlignment w:val="auto"/>
        <w:rPr>
          <w:rFonts w:ascii="David" w:hAnsi="David"/>
          <w:noProof/>
          <w:rtl/>
          <w:lang w:eastAsia="en-US"/>
        </w:rPr>
      </w:pPr>
      <w:r w:rsidRPr="006E052F">
        <w:rPr>
          <w:rFonts w:ascii="David" w:hAnsi="David" w:hint="cs"/>
          <w:noProof/>
          <w:rtl/>
          <w:lang w:eastAsia="en-US"/>
        </w:rPr>
        <w:t xml:space="preserve">הערות: </w:t>
      </w:r>
    </w:p>
    <w:p w14:paraId="1B883FE1" w14:textId="77777777" w:rsidR="005B79F5" w:rsidRPr="006E052F" w:rsidRDefault="005B79F5" w:rsidP="007F0D96">
      <w:pPr>
        <w:numPr>
          <w:ilvl w:val="0"/>
          <w:numId w:val="79"/>
        </w:numPr>
        <w:overflowPunct/>
        <w:autoSpaceDE/>
        <w:autoSpaceDN/>
        <w:adjustRightInd/>
        <w:spacing w:after="120" w:line="240" w:lineRule="auto"/>
        <w:ind w:left="714" w:hanging="357"/>
        <w:jc w:val="left"/>
        <w:textAlignment w:val="auto"/>
        <w:rPr>
          <w:rFonts w:ascii="David" w:hAnsi="David"/>
          <w:noProof/>
          <w:rtl/>
          <w:lang w:eastAsia="en-US"/>
        </w:rPr>
      </w:pPr>
      <w:r w:rsidRPr="006E052F">
        <w:rPr>
          <w:rFonts w:ascii="David" w:hAnsi="David" w:hint="cs"/>
          <w:noProof/>
          <w:rtl/>
          <w:lang w:eastAsia="en-US"/>
        </w:rPr>
        <w:t xml:space="preserve">נוסח זה נקבע בתיאום עם הוועדה לקביעת נוסחי חוות דעת מיוחדים ואישורי רואי חשבון של לשכת רואי חשבון בישראל, בדצמבר 2020. </w:t>
      </w:r>
    </w:p>
    <w:p w14:paraId="55076AC3" w14:textId="77777777" w:rsidR="005B79F5" w:rsidRPr="006E052F" w:rsidRDefault="005B79F5" w:rsidP="007F0D96">
      <w:pPr>
        <w:numPr>
          <w:ilvl w:val="0"/>
          <w:numId w:val="79"/>
        </w:numPr>
        <w:overflowPunct/>
        <w:autoSpaceDE/>
        <w:autoSpaceDN/>
        <w:adjustRightInd/>
        <w:spacing w:line="240" w:lineRule="auto"/>
        <w:jc w:val="left"/>
        <w:textAlignment w:val="auto"/>
        <w:rPr>
          <w:rFonts w:ascii="David" w:eastAsia="PMingLiU" w:hAnsi="David"/>
          <w:rtl/>
          <w:lang w:eastAsia="en-US"/>
        </w:rPr>
      </w:pPr>
      <w:r w:rsidRPr="006E052F">
        <w:rPr>
          <w:rFonts w:ascii="David" w:hAnsi="David" w:hint="cs"/>
          <w:noProof/>
          <w:rtl/>
          <w:lang w:eastAsia="en-US"/>
        </w:rPr>
        <w:t>יודפס על נייר לוגו של משרד</w:t>
      </w:r>
      <w:r w:rsidRPr="006E052F">
        <w:rPr>
          <w:rFonts w:ascii="David" w:eastAsia="PMingLiU" w:hAnsi="David" w:hint="cs"/>
          <w:rtl/>
          <w:lang w:eastAsia="en-US"/>
        </w:rPr>
        <w:t xml:space="preserve"> רואי החשבון</w:t>
      </w:r>
      <w:r w:rsidRPr="006E052F">
        <w:rPr>
          <w:rFonts w:ascii="David" w:hAnsi="David" w:hint="cs"/>
          <w:noProof/>
          <w:rtl/>
          <w:lang w:eastAsia="en-US"/>
        </w:rPr>
        <w:t>.</w:t>
      </w:r>
    </w:p>
    <w:p w14:paraId="4E0302C1" w14:textId="77777777" w:rsidR="006965C0" w:rsidRPr="006E052F" w:rsidRDefault="006965C0" w:rsidP="006965C0">
      <w:pPr>
        <w:overflowPunct/>
        <w:autoSpaceDE/>
        <w:autoSpaceDN/>
        <w:bidi w:val="0"/>
        <w:adjustRightInd/>
        <w:spacing w:line="256" w:lineRule="auto"/>
        <w:jc w:val="left"/>
        <w:textAlignment w:val="auto"/>
        <w:rPr>
          <w:rFonts w:ascii="David" w:hAnsi="David"/>
          <w:b/>
          <w:bCs/>
          <w:i/>
          <w:u w:val="single"/>
        </w:rPr>
        <w:sectPr w:rsidR="006965C0" w:rsidRPr="006E052F">
          <w:endnotePr>
            <w:numFmt w:val="lowerLetter"/>
          </w:endnotePr>
          <w:pgSz w:w="11907" w:h="16840"/>
          <w:pgMar w:top="1134" w:right="851" w:bottom="567" w:left="851" w:header="720" w:footer="482" w:gutter="0"/>
          <w:cols w:space="720"/>
          <w:bidi/>
          <w:rtlGutter/>
        </w:sectPr>
      </w:pPr>
    </w:p>
    <w:p w14:paraId="61B68D9C" w14:textId="62AC1D48" w:rsidR="006965C0" w:rsidRPr="00BD2C07" w:rsidRDefault="006965C0" w:rsidP="00AB5E3F">
      <w:pPr>
        <w:pStyle w:val="25"/>
        <w:rPr>
          <w:rtl/>
        </w:rPr>
      </w:pPr>
      <w:bookmarkStart w:id="45" w:name="נספח_ב10_א_מקוצר"/>
      <w:bookmarkStart w:id="46" w:name="_Toc383076519"/>
      <w:bookmarkStart w:id="47" w:name="_Toc380928312"/>
      <w:bookmarkStart w:id="48" w:name="נספח_ב10"/>
      <w:bookmarkStart w:id="49" w:name="_Toc365809131"/>
      <w:r w:rsidRPr="003A67E5">
        <w:rPr>
          <w:rtl/>
        </w:rPr>
        <w:lastRenderedPageBreak/>
        <w:t xml:space="preserve">נספח </w:t>
      </w:r>
      <w:r w:rsidR="00033904" w:rsidRPr="003A67E5">
        <w:rPr>
          <w:rtl/>
        </w:rPr>
        <w:t>ב'</w:t>
      </w:r>
      <w:r w:rsidR="00AB5E3F" w:rsidRPr="003A67E5">
        <w:rPr>
          <w:rFonts w:hint="cs"/>
          <w:rtl/>
        </w:rPr>
        <w:t>10</w:t>
      </w:r>
      <w:r w:rsidR="004F5FFD" w:rsidRPr="003A67E5">
        <w:rPr>
          <w:rFonts w:hint="cs"/>
          <w:rtl/>
        </w:rPr>
        <w:t>(</w:t>
      </w:r>
      <w:bookmarkEnd w:id="45"/>
      <w:r w:rsidR="00A92A3F" w:rsidRPr="003A67E5">
        <w:rPr>
          <w:rFonts w:hint="cs"/>
          <w:rtl/>
        </w:rPr>
        <w:t>1</w:t>
      </w:r>
      <w:r w:rsidR="004F5FFD" w:rsidRPr="003A67E5">
        <w:rPr>
          <w:rFonts w:hint="cs"/>
          <w:rtl/>
        </w:rPr>
        <w:t>)</w:t>
      </w:r>
      <w:r w:rsidRPr="003A67E5">
        <w:rPr>
          <w:rtl/>
        </w:rPr>
        <w:t xml:space="preserve"> - הצעת המחיר</w:t>
      </w:r>
      <w:bookmarkEnd w:id="46"/>
      <w:bookmarkEnd w:id="47"/>
      <w:r w:rsidR="00FE3167" w:rsidRPr="003A67E5">
        <w:rPr>
          <w:rtl/>
        </w:rPr>
        <w:t xml:space="preserve"> לסל</w:t>
      </w:r>
      <w:r w:rsidR="00DD3F8B" w:rsidRPr="003A67E5">
        <w:rPr>
          <w:rtl/>
        </w:rPr>
        <w:t xml:space="preserve"> מס' 1 - סל</w:t>
      </w:r>
      <w:r w:rsidR="00FE3167" w:rsidRPr="003A67E5">
        <w:rPr>
          <w:rtl/>
        </w:rPr>
        <w:t xml:space="preserve"> שירותי אבטחה</w:t>
      </w:r>
      <w:bookmarkEnd w:id="48"/>
    </w:p>
    <w:p w14:paraId="33637D41" w14:textId="77777777" w:rsidR="006965C0" w:rsidRPr="00E04B92" w:rsidRDefault="006965C0" w:rsidP="006965C0">
      <w:pPr>
        <w:textAlignment w:val="auto"/>
        <w:rPr>
          <w:rFonts w:ascii="David" w:hAnsi="David"/>
          <w:rtl/>
        </w:rPr>
      </w:pPr>
    </w:p>
    <w:p w14:paraId="0AC8E974" w14:textId="77777777" w:rsidR="00BA616E" w:rsidRPr="00E04B92" w:rsidRDefault="00BA616E" w:rsidP="00FE3167">
      <w:pPr>
        <w:overflowPunct/>
        <w:autoSpaceDE/>
        <w:autoSpaceDN/>
        <w:adjustRightInd/>
        <w:spacing w:after="200" w:line="276" w:lineRule="auto"/>
        <w:ind w:left="850"/>
        <w:jc w:val="left"/>
        <w:textAlignment w:val="auto"/>
        <w:rPr>
          <w:rFonts w:ascii="David" w:eastAsia="Calibri" w:hAnsi="David"/>
          <w:rtl/>
          <w:lang w:eastAsia="en-US"/>
        </w:rPr>
      </w:pPr>
      <w:r w:rsidRPr="00E04B92">
        <w:rPr>
          <w:rFonts w:ascii="David" w:eastAsia="Calibri" w:hAnsi="David"/>
          <w:u w:val="single"/>
          <w:rtl/>
          <w:lang w:eastAsia="en-US"/>
        </w:rPr>
        <w:t>התחייבויות כלליות</w:t>
      </w:r>
    </w:p>
    <w:p w14:paraId="58B0BB84"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הנני מגיש בזאת הצעתי לאספקת השירות כהגדרתו במסמכי המכרז ומצהיר שקראתי בעיון רב את כל מסמכי המכרז הנ"ל על כל נספחיו ותנאיו, הבנתי ואני מסכים לתנאים לדרישות ולתנאים הכלליים והמיוחדים, המהווים חלק בלתי נפרד ממנו, ומודיע בזה, שהצעתי ערוכה עפ"י דרישותיו.</w:t>
      </w:r>
    </w:p>
    <w:p w14:paraId="0F168F86"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הנני מצהיר, כי קיבלתי, במידה ובקשתי, את כל ההסברים בכל הקשור למכרז.</w:t>
      </w:r>
    </w:p>
    <w:p w14:paraId="6F8CAF9D"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אם תתקבל הצעתי הנני מתחייב לספק את השירות לשביעות רצון המזמין ועל פי מפרט הדרישות ושאר תנאי המכרז  והסכם ההתקשרות, וזאת בתמורה לסכומים שיפורטו  להלן בהצעת המחיר.</w:t>
      </w:r>
    </w:p>
    <w:p w14:paraId="033A1320" w14:textId="77777777" w:rsidR="00BA616E" w:rsidRPr="00E04B92" w:rsidRDefault="00BA616E" w:rsidP="007F0D96">
      <w:pPr>
        <w:numPr>
          <w:ilvl w:val="0"/>
          <w:numId w:val="20"/>
        </w:numPr>
        <w:tabs>
          <w:tab w:val="num" w:pos="1218"/>
        </w:tabs>
        <w:ind w:left="992"/>
        <w:textAlignment w:val="auto"/>
        <w:rPr>
          <w:rFonts w:ascii="David" w:hAnsi="David"/>
          <w:rtl/>
        </w:rPr>
      </w:pPr>
      <w:r w:rsidRPr="00E04B92">
        <w:rPr>
          <w:rFonts w:ascii="David" w:hAnsi="David"/>
          <w:rtl/>
        </w:rPr>
        <w:t>הנני מצהיר, כי יש לי הידע המקצועי, הניסיון, היכולת והאפשרות הפיננסית, לבצע את השירות עפ"י מסמכי המכרז, ויש ברשותי האמצעים והעובדים המקצועיים, הדרושים למתן השירות באיכות גבוהה ועפ"י האמור במפרט השירותים.</w:t>
      </w:r>
    </w:p>
    <w:p w14:paraId="65FC541E"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אני מתחייב לספק השירות באיכות גבוהה ביותר הדורשת מיומנות, מקצועיות ודיוק רב ומצהיר שיש ביכולתי לעמוד בדרישות אלו. אני מודע לכך שקבלתי על עצמי להציע מתן השירות במועד, ללא זכות לטענת עיכוב או פיגור מסיבות כלשהן, לרבות בגין העדר כוח אדם מיומן ו/או כוח אדם בכלל.</w:t>
      </w:r>
    </w:p>
    <w:p w14:paraId="1C33E429"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במידה והצעתי תתקבל ע"י המזמין, אני מתחייב בזה להופיע ולחתום עם המזמין על ההסכם במועד שייקבע ע"י המזמין, להמציא ערבויות, בטחונות, תעודות ביטוח  ואישורים כפי שיידרשו.</w:t>
      </w:r>
    </w:p>
    <w:p w14:paraId="0DC4BA89" w14:textId="53144D32" w:rsidR="00BA616E" w:rsidRDefault="00BA616E" w:rsidP="007F0D96">
      <w:pPr>
        <w:numPr>
          <w:ilvl w:val="0"/>
          <w:numId w:val="20"/>
        </w:numPr>
        <w:tabs>
          <w:tab w:val="num" w:pos="1218"/>
        </w:tabs>
        <w:ind w:left="992"/>
        <w:textAlignment w:val="auto"/>
        <w:rPr>
          <w:rFonts w:ascii="David" w:hAnsi="David"/>
        </w:rPr>
      </w:pPr>
      <w:r w:rsidRPr="00E04B92">
        <w:rPr>
          <w:rFonts w:ascii="David" w:hAnsi="David"/>
          <w:rtl/>
        </w:rPr>
        <w:t xml:space="preserve">אני מתחייב לבטח את עצמי ואת המזמין בכל הביטוחים הנדרשים עפ"י ההסכם, וכן לדאוג לשמירת תוקפם. כן אני מתחייב לשמור על תוקפם של כל האישורים וההיתרים האחרים להם אני נדרש או </w:t>
      </w:r>
      <w:proofErr w:type="spellStart"/>
      <w:r w:rsidRPr="00E04B92">
        <w:rPr>
          <w:rFonts w:ascii="David" w:hAnsi="David"/>
          <w:rtl/>
        </w:rPr>
        <w:t>אדרש</w:t>
      </w:r>
      <w:proofErr w:type="spellEnd"/>
      <w:r w:rsidRPr="00E04B92">
        <w:rPr>
          <w:rFonts w:ascii="David" w:hAnsi="David"/>
          <w:rtl/>
        </w:rPr>
        <w:t xml:space="preserve"> לצורך מתן השירות, למשך כל תקופת ההסכם.</w:t>
      </w:r>
    </w:p>
    <w:p w14:paraId="6B327C55" w14:textId="0DC153F0" w:rsidR="00837115" w:rsidRPr="00E04B92" w:rsidRDefault="00837115" w:rsidP="007F0D96">
      <w:pPr>
        <w:numPr>
          <w:ilvl w:val="0"/>
          <w:numId w:val="20"/>
        </w:numPr>
        <w:tabs>
          <w:tab w:val="num" w:pos="1218"/>
        </w:tabs>
        <w:ind w:left="992"/>
        <w:textAlignment w:val="auto"/>
        <w:rPr>
          <w:rFonts w:ascii="David" w:hAnsi="David"/>
        </w:rPr>
      </w:pPr>
      <w:r>
        <w:rPr>
          <w:rFonts w:ascii="David" w:hAnsi="David" w:hint="cs"/>
          <w:rtl/>
        </w:rPr>
        <w:t xml:space="preserve">אני מצהיר </w:t>
      </w:r>
      <w:r w:rsidRPr="00837115">
        <w:rPr>
          <w:rFonts w:ascii="David" w:hAnsi="David"/>
          <w:rtl/>
        </w:rPr>
        <w:t>כי הצעת</w:t>
      </w:r>
      <w:r>
        <w:rPr>
          <w:rFonts w:ascii="David" w:hAnsi="David" w:hint="cs"/>
          <w:rtl/>
        </w:rPr>
        <w:t>י</w:t>
      </w:r>
      <w:r w:rsidRPr="00837115">
        <w:rPr>
          <w:rFonts w:ascii="David" w:hAnsi="David"/>
          <w:rtl/>
        </w:rPr>
        <w:t xml:space="preserve"> כוללת את עלות השכר למעביד וכן עלויות נוספות בגין ההסכם, </w:t>
      </w:r>
      <w:r>
        <w:rPr>
          <w:rFonts w:ascii="David" w:hAnsi="David" w:hint="cs"/>
          <w:rtl/>
        </w:rPr>
        <w:t xml:space="preserve">כולל </w:t>
      </w:r>
      <w:r w:rsidRPr="00E04B92">
        <w:rPr>
          <w:rFonts w:ascii="David" w:hAnsi="David"/>
          <w:rtl/>
        </w:rPr>
        <w:t>כל ההוצאות, בין המיוחדות, בין הכלליות ובין האחרות, מכל מין וסוג, הכרוכות באספקת השירותים, בהתאם לדרישות מסמכי המכרז</w:t>
      </w:r>
      <w:r>
        <w:rPr>
          <w:rFonts w:ascii="David" w:hAnsi="David" w:hint="cs"/>
          <w:rtl/>
        </w:rPr>
        <w:t xml:space="preserve"> ו</w:t>
      </w:r>
      <w:r w:rsidRPr="00837115">
        <w:rPr>
          <w:rFonts w:ascii="David" w:hAnsi="David"/>
          <w:rtl/>
        </w:rPr>
        <w:t>כולל רווח למתן השירותים המבוקשים במסגרת המכרז</w:t>
      </w:r>
      <w:r>
        <w:rPr>
          <w:rFonts w:ascii="David" w:hAnsi="David" w:hint="cs"/>
          <w:rtl/>
        </w:rPr>
        <w:t xml:space="preserve"> ו</w:t>
      </w:r>
      <w:r w:rsidRPr="00E04B92">
        <w:rPr>
          <w:rFonts w:ascii="David" w:hAnsi="David"/>
          <w:rtl/>
        </w:rPr>
        <w:t>לא אציג כל תביעה או טענה בשל אי הבנה  ו/או אי ידיעת תוכן מסמכי המכרז, תנאי החוזה  ו/או נספחיו.</w:t>
      </w:r>
    </w:p>
    <w:p w14:paraId="385F33CD"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 xml:space="preserve">ידוע לי כי 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הודעה מוקדמת וללא כל פיצוי. </w:t>
      </w:r>
    </w:p>
    <w:p w14:paraId="375307C8" w14:textId="63EA9E6C" w:rsidR="00BA616E" w:rsidRPr="0046642C" w:rsidRDefault="00E976A0" w:rsidP="007F0D96">
      <w:pPr>
        <w:numPr>
          <w:ilvl w:val="0"/>
          <w:numId w:val="20"/>
        </w:numPr>
        <w:tabs>
          <w:tab w:val="num" w:pos="1218"/>
        </w:tabs>
        <w:ind w:left="992"/>
        <w:textAlignment w:val="auto"/>
        <w:rPr>
          <w:rFonts w:ascii="David" w:hAnsi="David"/>
        </w:rPr>
      </w:pPr>
      <w:r w:rsidRPr="0046642C">
        <w:rPr>
          <w:rFonts w:ascii="David" w:hAnsi="David"/>
          <w:rtl/>
        </w:rPr>
        <w:t xml:space="preserve">הצעת המחיר </w:t>
      </w:r>
      <w:r w:rsidR="00053FC4" w:rsidRPr="0046642C">
        <w:rPr>
          <w:rFonts w:ascii="David" w:hAnsi="David"/>
          <w:rtl/>
        </w:rPr>
        <w:t>מוצגת</w:t>
      </w:r>
      <w:r w:rsidRPr="0046642C">
        <w:rPr>
          <w:rFonts w:ascii="David" w:hAnsi="David"/>
          <w:rtl/>
        </w:rPr>
        <w:t xml:space="preserve"> כתקורה בש"ח עבור שעת אבטחה, </w:t>
      </w:r>
      <w:r w:rsidR="0046642C">
        <w:rPr>
          <w:rFonts w:ascii="David" w:hAnsi="David" w:hint="cs"/>
          <w:rtl/>
        </w:rPr>
        <w:t xml:space="preserve">כוללת את עלות השכר למעביד </w:t>
      </w:r>
      <w:r w:rsidR="00ED12E2" w:rsidRPr="0046642C">
        <w:rPr>
          <w:rFonts w:ascii="David" w:hAnsi="David"/>
          <w:rtl/>
        </w:rPr>
        <w:t>וכ</w:t>
      </w:r>
      <w:r w:rsidR="0046642C">
        <w:rPr>
          <w:rFonts w:ascii="David" w:hAnsi="David" w:hint="cs"/>
          <w:rtl/>
        </w:rPr>
        <w:t>ן כ</w:t>
      </w:r>
      <w:r w:rsidR="00ED12E2" w:rsidRPr="0046642C">
        <w:rPr>
          <w:rFonts w:ascii="David" w:hAnsi="David"/>
          <w:rtl/>
        </w:rPr>
        <w:t>וללת א</w:t>
      </w:r>
      <w:r w:rsidRPr="0046642C">
        <w:rPr>
          <w:rFonts w:ascii="David" w:hAnsi="David"/>
          <w:rtl/>
        </w:rPr>
        <w:t xml:space="preserve">ת כל </w:t>
      </w:r>
      <w:r w:rsidR="00ED12E2" w:rsidRPr="0046642C">
        <w:rPr>
          <w:rFonts w:ascii="David" w:hAnsi="David"/>
          <w:rtl/>
        </w:rPr>
        <w:t>העלויות</w:t>
      </w:r>
      <w:r w:rsidR="0046642C">
        <w:rPr>
          <w:rFonts w:ascii="David" w:hAnsi="David" w:hint="cs"/>
          <w:rtl/>
        </w:rPr>
        <w:t xml:space="preserve"> הנוספות בגין ההסכם</w:t>
      </w:r>
      <w:r w:rsidRPr="0046642C">
        <w:rPr>
          <w:rFonts w:ascii="David" w:hAnsi="David"/>
          <w:rtl/>
        </w:rPr>
        <w:t>, לרבות עלויות שאינן מחושבות לכתחילה על בסיס שעתי (כגון: מדים, ביטוחים, ציוד, הכשרת העובדים, עלות וכדומה), כל עלות ותוספת לעלות המעביד שלא מחושבת בעלויות המצוינות בעלות המעביד שחושבה בטבלה בנספח ג'3</w:t>
      </w:r>
      <w:r w:rsidR="00C57914" w:rsidRPr="0046642C">
        <w:rPr>
          <w:rFonts w:ascii="David" w:hAnsi="David"/>
          <w:rtl/>
        </w:rPr>
        <w:t xml:space="preserve"> או אינה מוחזרת ע"פ הביצוע בפועל</w:t>
      </w:r>
      <w:r w:rsidR="00BA616E" w:rsidRPr="0046642C">
        <w:rPr>
          <w:rFonts w:ascii="David" w:hAnsi="David"/>
          <w:rtl/>
        </w:rPr>
        <w:t>.</w:t>
      </w:r>
      <w:r w:rsidR="0046642C">
        <w:rPr>
          <w:rFonts w:ascii="David" w:hAnsi="David" w:hint="cs"/>
          <w:rtl/>
        </w:rPr>
        <w:t>, ו</w:t>
      </w:r>
      <w:r w:rsidR="0046642C" w:rsidRPr="0046642C">
        <w:rPr>
          <w:rFonts w:ascii="David" w:hAnsi="David"/>
          <w:rtl/>
        </w:rPr>
        <w:t>כולל</w:t>
      </w:r>
      <w:r w:rsidR="0046642C">
        <w:rPr>
          <w:rFonts w:ascii="David" w:hAnsi="David" w:hint="cs"/>
          <w:rtl/>
        </w:rPr>
        <w:t>ת</w:t>
      </w:r>
      <w:r w:rsidR="0046642C" w:rsidRPr="0046642C">
        <w:rPr>
          <w:rFonts w:ascii="David" w:hAnsi="David"/>
          <w:rtl/>
        </w:rPr>
        <w:t xml:space="preserve"> רווח למתן השירותים המבוקשים במסגרת המכרז.</w:t>
      </w:r>
    </w:p>
    <w:p w14:paraId="075E4200"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ידוע לי כי אין בהגשת הצעת המחיר כמבוקש</w:t>
      </w:r>
      <w:r w:rsidR="005F39B9" w:rsidRPr="00E04B92">
        <w:rPr>
          <w:rFonts w:ascii="David" w:hAnsi="David"/>
          <w:rtl/>
        </w:rPr>
        <w:t xml:space="preserve"> במכרז</w:t>
      </w:r>
      <w:r w:rsidRPr="00E04B92">
        <w:rPr>
          <w:rFonts w:ascii="David" w:hAnsi="David"/>
          <w:rtl/>
        </w:rPr>
        <w:t xml:space="preserve"> כדי לפגוע בחובתי לקיים את הוראות חוקי העבודה של מדינת ישראל ואת הוראות צו ההרחבה בענף השמירה לפי חוק ההסכמים הקיבוציים, </w:t>
      </w:r>
      <w:proofErr w:type="spellStart"/>
      <w:r w:rsidRPr="00E04B92">
        <w:rPr>
          <w:rFonts w:ascii="David" w:hAnsi="David"/>
          <w:rtl/>
        </w:rPr>
        <w:t>התשי"ז</w:t>
      </w:r>
      <w:proofErr w:type="spellEnd"/>
      <w:r w:rsidRPr="00E04B92">
        <w:rPr>
          <w:rFonts w:ascii="David" w:hAnsi="David"/>
          <w:rtl/>
        </w:rPr>
        <w:t xml:space="preserve"> – 1957 ובכלל כך לשלם לעובדים את התוספות המנויות בצו ההרחבה לכל הפחות ולהפריש למוסדות השונים את כל הנדרש.</w:t>
      </w:r>
    </w:p>
    <w:p w14:paraId="4616B245" w14:textId="04254353"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המשרד לא ישלם כל תוספת למחיר המוצג</w:t>
      </w:r>
      <w:r w:rsidR="0041629D">
        <w:rPr>
          <w:rFonts w:ascii="David" w:hAnsi="David" w:hint="cs"/>
          <w:rtl/>
        </w:rPr>
        <w:t xml:space="preserve">, </w:t>
      </w:r>
      <w:r w:rsidR="00E654BE" w:rsidRPr="003A67E5">
        <w:rPr>
          <w:rFonts w:ascii="David" w:hAnsi="David" w:hint="cs"/>
          <w:rtl/>
        </w:rPr>
        <w:t>התקורה לא תוצמד במהלך כל תקופת ההתקשרות.</w:t>
      </w:r>
      <w:r w:rsidR="00E654BE">
        <w:rPr>
          <w:rFonts w:ascii="David" w:hAnsi="David" w:hint="cs"/>
          <w:rtl/>
        </w:rPr>
        <w:t xml:space="preserve"> </w:t>
      </w:r>
    </w:p>
    <w:p w14:paraId="6FC1EAB6" w14:textId="77777777" w:rsidR="00BA616E" w:rsidRPr="00E04B92" w:rsidRDefault="00BA616E" w:rsidP="007F0D96">
      <w:pPr>
        <w:numPr>
          <w:ilvl w:val="0"/>
          <w:numId w:val="20"/>
        </w:numPr>
        <w:tabs>
          <w:tab w:val="num" w:pos="1218"/>
        </w:tabs>
        <w:ind w:left="992"/>
        <w:textAlignment w:val="auto"/>
        <w:rPr>
          <w:rFonts w:ascii="David" w:hAnsi="David"/>
          <w:rtl/>
        </w:rPr>
      </w:pPr>
      <w:r w:rsidRPr="00E04B92">
        <w:rPr>
          <w:rFonts w:ascii="David" w:hAnsi="David"/>
          <w:rtl/>
        </w:rPr>
        <w:t>אי הבנת כל תנאי שהוא, או אי התחשבות בו, לא תאושר על ידי נציג המזמין כסיבה מספקת לשינוי מחיר ו/או כעילה לתשלום נוסף מכל סוג שהוא.</w:t>
      </w:r>
    </w:p>
    <w:p w14:paraId="7D564CA9"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לאחר שקראתי את מסמכי המכרז, קיבלתי הסברים, ושאלותיי נענו על ידי המזמין, אני מגיש בזאת את הצעתי לאספקת השירותים כמפורט במסמך זה.</w:t>
      </w:r>
    </w:p>
    <w:p w14:paraId="72C7FC08" w14:textId="77777777" w:rsidR="00BA616E" w:rsidRPr="00E04B92" w:rsidRDefault="00BA616E" w:rsidP="007F0D96">
      <w:pPr>
        <w:numPr>
          <w:ilvl w:val="0"/>
          <w:numId w:val="20"/>
        </w:numPr>
        <w:tabs>
          <w:tab w:val="num" w:pos="1218"/>
        </w:tabs>
        <w:ind w:left="992"/>
        <w:textAlignment w:val="auto"/>
        <w:rPr>
          <w:rFonts w:ascii="David" w:hAnsi="David"/>
          <w:rtl/>
        </w:rPr>
      </w:pPr>
      <w:r w:rsidRPr="00E04B92">
        <w:rPr>
          <w:rFonts w:ascii="David" w:hAnsi="David"/>
          <w:rtl/>
        </w:rPr>
        <w:lastRenderedPageBreak/>
        <w:t>ידוע לי כי העבודה והאספקה המבוקשת היא על בסיס קבלני בלבד, ואין המשרד מעסיק שלי או של העובדים המועסקים על ידי.</w:t>
      </w:r>
    </w:p>
    <w:p w14:paraId="7D1CBCDB" w14:textId="77777777" w:rsidR="006965C0" w:rsidRPr="00E04B92" w:rsidRDefault="006965C0" w:rsidP="007F0D96">
      <w:pPr>
        <w:numPr>
          <w:ilvl w:val="0"/>
          <w:numId w:val="20"/>
        </w:numPr>
        <w:tabs>
          <w:tab w:val="num" w:pos="1218"/>
        </w:tabs>
        <w:ind w:left="992"/>
        <w:textAlignment w:val="auto"/>
        <w:rPr>
          <w:rFonts w:ascii="David" w:hAnsi="David"/>
          <w:rtl/>
        </w:rPr>
      </w:pPr>
      <w:r w:rsidRPr="00E04B92">
        <w:rPr>
          <w:rFonts w:ascii="David" w:hAnsi="David"/>
          <w:rtl/>
        </w:rPr>
        <w:t>יש למלא את הצעת המחיר במלואה, עפ"י המפורט להלן.</w:t>
      </w:r>
    </w:p>
    <w:p w14:paraId="52862ACC" w14:textId="77777777" w:rsidR="006965C0" w:rsidRPr="00583003" w:rsidRDefault="006965C0" w:rsidP="007F0D96">
      <w:pPr>
        <w:numPr>
          <w:ilvl w:val="0"/>
          <w:numId w:val="20"/>
        </w:numPr>
        <w:tabs>
          <w:tab w:val="num" w:pos="1218"/>
        </w:tabs>
        <w:ind w:left="992"/>
        <w:textAlignment w:val="auto"/>
        <w:rPr>
          <w:rFonts w:ascii="David" w:hAnsi="David"/>
        </w:rPr>
      </w:pPr>
      <w:r w:rsidRPr="00583003">
        <w:rPr>
          <w:rFonts w:ascii="David" w:hAnsi="David"/>
          <w:rtl/>
        </w:rPr>
        <w:t>הצעות חלקיות ו/או במתכונת השונה מהטבלה הנ"ל - לא תיבדקנה.</w:t>
      </w:r>
    </w:p>
    <w:p w14:paraId="0024BD17" w14:textId="77777777" w:rsidR="006965C0" w:rsidRPr="00E04B92" w:rsidRDefault="006965C0" w:rsidP="006965C0">
      <w:pPr>
        <w:tabs>
          <w:tab w:val="right" w:pos="729"/>
        </w:tabs>
        <w:textAlignment w:val="auto"/>
        <w:rPr>
          <w:rFonts w:ascii="David" w:hAnsi="David"/>
          <w:b/>
          <w:bCs/>
          <w:rtl/>
        </w:rPr>
      </w:pPr>
    </w:p>
    <w:p w14:paraId="1C76BAD4" w14:textId="77777777" w:rsidR="006965C0" w:rsidRPr="00E04B92" w:rsidRDefault="006965C0" w:rsidP="007F0D96">
      <w:pPr>
        <w:keepNext/>
        <w:numPr>
          <w:ilvl w:val="0"/>
          <w:numId w:val="20"/>
        </w:numPr>
        <w:ind w:left="357" w:hanging="357"/>
        <w:textAlignment w:val="auto"/>
        <w:rPr>
          <w:rFonts w:ascii="David" w:hAnsi="David"/>
          <w:b/>
          <w:bCs/>
          <w:u w:val="single"/>
        </w:rPr>
      </w:pPr>
      <w:bookmarkStart w:id="50" w:name="_Ref304743826"/>
      <w:r w:rsidRPr="00E04B92">
        <w:rPr>
          <w:rFonts w:ascii="David" w:hAnsi="David"/>
          <w:b/>
          <w:bCs/>
          <w:u w:val="single"/>
          <w:rtl/>
        </w:rPr>
        <w:t>הצעת המחיר:</w:t>
      </w:r>
      <w:bookmarkEnd w:id="5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tblGrid>
      <w:tr w:rsidR="00207885" w:rsidRPr="00E04B92" w14:paraId="32B9A914" w14:textId="77777777" w:rsidTr="002350F3">
        <w:trPr>
          <w:trHeight w:val="1417"/>
          <w:jc w:val="center"/>
        </w:trPr>
        <w:tc>
          <w:tcPr>
            <w:tcW w:w="3453" w:type="dxa"/>
            <w:shd w:val="clear" w:color="auto" w:fill="auto"/>
            <w:vAlign w:val="center"/>
          </w:tcPr>
          <w:p w14:paraId="11EA1596" w14:textId="77777777" w:rsidR="00207885" w:rsidRPr="00E04B92" w:rsidRDefault="00207885" w:rsidP="00C57914">
            <w:pPr>
              <w:overflowPunct/>
              <w:autoSpaceDE/>
              <w:autoSpaceDN/>
              <w:adjustRightInd/>
              <w:spacing w:before="120" w:after="120" w:line="240" w:lineRule="auto"/>
              <w:jc w:val="center"/>
              <w:textAlignment w:val="auto"/>
              <w:rPr>
                <w:rFonts w:ascii="David" w:hAnsi="David"/>
                <w:noProof/>
                <w:rtl/>
              </w:rPr>
            </w:pPr>
            <w:r w:rsidRPr="00E04B92">
              <w:rPr>
                <w:rFonts w:ascii="David" w:hAnsi="David"/>
                <w:noProof/>
                <w:rtl/>
              </w:rPr>
              <w:t>הצעת המחיר</w:t>
            </w:r>
          </w:p>
          <w:p w14:paraId="5C4AD0B1" w14:textId="77777777" w:rsidR="00207885" w:rsidRPr="00E04B92" w:rsidRDefault="00207885" w:rsidP="00C57914">
            <w:pPr>
              <w:overflowPunct/>
              <w:autoSpaceDE/>
              <w:autoSpaceDN/>
              <w:adjustRightInd/>
              <w:spacing w:before="120" w:after="120" w:line="240" w:lineRule="auto"/>
              <w:jc w:val="center"/>
              <w:textAlignment w:val="auto"/>
              <w:rPr>
                <w:rFonts w:ascii="David" w:hAnsi="David"/>
                <w:noProof/>
                <w:rtl/>
              </w:rPr>
            </w:pPr>
            <w:r w:rsidRPr="00E04B92">
              <w:rPr>
                <w:rFonts w:ascii="David" w:hAnsi="David"/>
                <w:noProof/>
                <w:rtl/>
              </w:rPr>
              <w:t xml:space="preserve"> (תקורה לשעת עבודה)</w:t>
            </w:r>
          </w:p>
          <w:p w14:paraId="3D34EECB" w14:textId="77777777" w:rsidR="00207885" w:rsidRPr="00E04B92" w:rsidRDefault="00207885" w:rsidP="00207885">
            <w:pPr>
              <w:overflowPunct/>
              <w:autoSpaceDE/>
              <w:autoSpaceDN/>
              <w:adjustRightInd/>
              <w:spacing w:before="120" w:after="120" w:line="240" w:lineRule="auto"/>
              <w:jc w:val="center"/>
              <w:textAlignment w:val="auto"/>
              <w:rPr>
                <w:rFonts w:ascii="David" w:hAnsi="David"/>
                <w:noProof/>
              </w:rPr>
            </w:pPr>
            <w:r w:rsidRPr="00E04B92">
              <w:rPr>
                <w:rFonts w:ascii="David" w:hAnsi="David"/>
                <w:noProof/>
              </w:rPr>
              <w:t>P</w:t>
            </w:r>
          </w:p>
        </w:tc>
      </w:tr>
      <w:tr w:rsidR="00207885" w:rsidRPr="00E04B92" w14:paraId="462068A7" w14:textId="77777777" w:rsidTr="002350F3">
        <w:trPr>
          <w:trHeight w:val="1112"/>
          <w:jc w:val="center"/>
        </w:trPr>
        <w:tc>
          <w:tcPr>
            <w:tcW w:w="3453" w:type="dxa"/>
            <w:shd w:val="clear" w:color="auto" w:fill="auto"/>
            <w:vAlign w:val="center"/>
          </w:tcPr>
          <w:p w14:paraId="17983B1C" w14:textId="77777777" w:rsidR="00207885" w:rsidRPr="00E04B92" w:rsidRDefault="00207885" w:rsidP="00C57914">
            <w:pPr>
              <w:overflowPunct/>
              <w:autoSpaceDE/>
              <w:autoSpaceDN/>
              <w:adjustRightInd/>
              <w:spacing w:before="120" w:after="120" w:line="240" w:lineRule="auto"/>
              <w:jc w:val="center"/>
              <w:textAlignment w:val="auto"/>
              <w:rPr>
                <w:rFonts w:ascii="David" w:hAnsi="David"/>
                <w:noProof/>
                <w:rtl/>
              </w:rPr>
            </w:pPr>
            <w:r w:rsidRPr="00E04B92">
              <w:rPr>
                <w:rFonts w:ascii="David" w:hAnsi="David"/>
                <w:noProof/>
                <w:rtl/>
              </w:rPr>
              <w:t>_______________ ₪</w:t>
            </w:r>
          </w:p>
        </w:tc>
      </w:tr>
    </w:tbl>
    <w:p w14:paraId="645BB372" w14:textId="77777777" w:rsidR="006965C0" w:rsidRPr="00E04B92" w:rsidRDefault="006965C0" w:rsidP="006965C0">
      <w:pPr>
        <w:keepNext/>
        <w:ind w:left="357"/>
        <w:textAlignment w:val="auto"/>
        <w:rPr>
          <w:rFonts w:ascii="David" w:hAnsi="David"/>
          <w:b/>
          <w:bCs/>
          <w:rtl/>
        </w:rPr>
      </w:pPr>
    </w:p>
    <w:p w14:paraId="3694303E" w14:textId="7FF219B6" w:rsidR="001A6D8F" w:rsidRPr="00197D23" w:rsidRDefault="00114FDE" w:rsidP="00791EA9">
      <w:pPr>
        <w:keepNext/>
        <w:textAlignment w:val="auto"/>
        <w:rPr>
          <w:rFonts w:ascii="David" w:hAnsi="David"/>
          <w:rtl/>
          <w:lang w:eastAsia="en-US"/>
        </w:rPr>
      </w:pPr>
      <w:r w:rsidRPr="00197D23">
        <w:rPr>
          <w:rFonts w:ascii="David" w:hAnsi="David"/>
          <w:rtl/>
        </w:rPr>
        <w:t>*</w:t>
      </w:r>
      <w:r w:rsidRPr="00197D23">
        <w:rPr>
          <w:rFonts w:ascii="David" w:hAnsi="David"/>
          <w:rtl/>
          <w:lang w:eastAsia="en-US"/>
        </w:rPr>
        <w:t xml:space="preserve"> </w:t>
      </w:r>
      <w:r w:rsidR="001A6D8F" w:rsidRPr="00197D23">
        <w:rPr>
          <w:rFonts w:ascii="David" w:hAnsi="David" w:hint="cs"/>
          <w:b/>
          <w:bCs/>
          <w:rtl/>
          <w:lang w:eastAsia="en-US"/>
        </w:rPr>
        <w:t xml:space="preserve">הצעת המחיר </w:t>
      </w:r>
      <w:r w:rsidR="001A6D8F" w:rsidRPr="00197D23">
        <w:rPr>
          <w:rFonts w:ascii="David" w:hAnsi="David" w:hint="cs"/>
          <w:b/>
          <w:bCs/>
          <w:u w:val="single"/>
          <w:rtl/>
          <w:lang w:eastAsia="en-US"/>
        </w:rPr>
        <w:t>לא כוללת מע"מ</w:t>
      </w:r>
      <w:r w:rsidR="001A6D8F" w:rsidRPr="00197D23">
        <w:rPr>
          <w:rFonts w:ascii="David" w:hAnsi="David" w:hint="cs"/>
          <w:b/>
          <w:bCs/>
          <w:rtl/>
          <w:lang w:eastAsia="en-US"/>
        </w:rPr>
        <w:t>.</w:t>
      </w:r>
    </w:p>
    <w:p w14:paraId="2D000205" w14:textId="4E5E58E9" w:rsidR="00114FDE" w:rsidRDefault="001A6D8F" w:rsidP="00791EA9">
      <w:pPr>
        <w:keepNext/>
        <w:textAlignment w:val="auto"/>
        <w:rPr>
          <w:rFonts w:ascii="David" w:hAnsi="David"/>
          <w:rtl/>
        </w:rPr>
      </w:pPr>
      <w:r>
        <w:rPr>
          <w:rFonts w:ascii="David" w:hAnsi="David" w:hint="cs"/>
          <w:b/>
          <w:bCs/>
          <w:rtl/>
        </w:rPr>
        <w:t xml:space="preserve">* </w:t>
      </w:r>
      <w:r w:rsidR="00207885" w:rsidRPr="00E04B92">
        <w:rPr>
          <w:rFonts w:ascii="David" w:hAnsi="David"/>
          <w:b/>
          <w:bCs/>
          <w:rtl/>
        </w:rPr>
        <w:t>הערכת כמות השעות השנתית</w:t>
      </w:r>
      <w:r w:rsidR="006E0B4B">
        <w:rPr>
          <w:rFonts w:ascii="David" w:hAnsi="David"/>
          <w:b/>
          <w:bCs/>
          <w:rtl/>
        </w:rPr>
        <w:t xml:space="preserve"> היא </w:t>
      </w:r>
      <w:r w:rsidR="00C83FCE">
        <w:rPr>
          <w:rFonts w:ascii="David" w:hAnsi="David" w:hint="cs"/>
          <w:b/>
          <w:bCs/>
          <w:rtl/>
        </w:rPr>
        <w:t>5</w:t>
      </w:r>
      <w:r w:rsidR="00791EA9" w:rsidRPr="00E04B92">
        <w:rPr>
          <w:rFonts w:ascii="David" w:hAnsi="David"/>
          <w:b/>
          <w:bCs/>
          <w:rtl/>
        </w:rPr>
        <w:t>0</w:t>
      </w:r>
      <w:r w:rsidR="00207885" w:rsidRPr="00E04B92">
        <w:rPr>
          <w:rFonts w:ascii="David" w:hAnsi="David"/>
          <w:b/>
          <w:bCs/>
          <w:rtl/>
        </w:rPr>
        <w:t>,000</w:t>
      </w:r>
      <w:r w:rsidR="00C83FCE">
        <w:rPr>
          <w:rFonts w:ascii="David" w:hAnsi="David" w:hint="cs"/>
          <w:b/>
          <w:bCs/>
          <w:rtl/>
        </w:rPr>
        <w:t xml:space="preserve"> </w:t>
      </w:r>
      <w:r w:rsidR="00207885" w:rsidRPr="00E04B92">
        <w:rPr>
          <w:rFonts w:ascii="David" w:hAnsi="David"/>
          <w:b/>
          <w:bCs/>
          <w:rtl/>
        </w:rPr>
        <w:t xml:space="preserve">שעות. </w:t>
      </w:r>
      <w:r w:rsidR="00114FDE" w:rsidRPr="00E04B92">
        <w:rPr>
          <w:rFonts w:ascii="David" w:hAnsi="David"/>
          <w:b/>
          <w:bCs/>
          <w:rtl/>
        </w:rPr>
        <w:t>למען הסר ספק, מספר שעות המצוין</w:t>
      </w:r>
      <w:r w:rsidR="006E0B4B">
        <w:rPr>
          <w:rFonts w:ascii="David" w:hAnsi="David"/>
          <w:b/>
          <w:bCs/>
          <w:rtl/>
        </w:rPr>
        <w:t xml:space="preserve"> הוא </w:t>
      </w:r>
      <w:r w:rsidR="00114FDE" w:rsidRPr="00E04B92">
        <w:rPr>
          <w:rFonts w:ascii="David" w:hAnsi="David"/>
          <w:b/>
          <w:bCs/>
          <w:rtl/>
        </w:rPr>
        <w:t xml:space="preserve">לצרכי הערכה בלבד ואינו מחייב את המזמין. </w:t>
      </w:r>
    </w:p>
    <w:p w14:paraId="28ED62BA" w14:textId="35F13DD5" w:rsidR="00583003" w:rsidRDefault="00583003" w:rsidP="00791EA9">
      <w:pPr>
        <w:keepNext/>
        <w:textAlignment w:val="auto"/>
        <w:rPr>
          <w:rFonts w:ascii="David" w:hAnsi="David"/>
          <w:rtl/>
        </w:rPr>
      </w:pPr>
    </w:p>
    <w:p w14:paraId="02DDDA11" w14:textId="77777777" w:rsidR="00583003" w:rsidRPr="00E04B92" w:rsidRDefault="00583003" w:rsidP="00791EA9">
      <w:pPr>
        <w:keepNext/>
        <w:textAlignment w:val="auto"/>
        <w:rPr>
          <w:rFonts w:ascii="David" w:hAnsi="David"/>
        </w:rPr>
      </w:pPr>
    </w:p>
    <w:p w14:paraId="745A38FA" w14:textId="77777777" w:rsidR="00047DAA" w:rsidRPr="00E04B92" w:rsidRDefault="00047DAA" w:rsidP="00047DAA">
      <w:pPr>
        <w:widowControl w:val="0"/>
        <w:ind w:firstLine="720"/>
        <w:rPr>
          <w:rFonts w:ascii="David" w:hAnsi="David"/>
          <w:rtl/>
          <w:lang w:eastAsia="en-US"/>
        </w:rPr>
      </w:pPr>
    </w:p>
    <w:tbl>
      <w:tblPr>
        <w:bidiVisual/>
        <w:tblW w:w="9492" w:type="dxa"/>
        <w:tblLook w:val="04A0" w:firstRow="1" w:lastRow="0" w:firstColumn="1" w:lastColumn="0" w:noHBand="0" w:noVBand="1"/>
      </w:tblPr>
      <w:tblGrid>
        <w:gridCol w:w="1466"/>
        <w:gridCol w:w="690"/>
        <w:gridCol w:w="3707"/>
        <w:gridCol w:w="690"/>
        <w:gridCol w:w="2939"/>
      </w:tblGrid>
      <w:tr w:rsidR="00C57914" w:rsidRPr="00E04B92" w14:paraId="274C2B68" w14:textId="77777777" w:rsidTr="00C57914">
        <w:tc>
          <w:tcPr>
            <w:tcW w:w="1466" w:type="dxa"/>
            <w:tcBorders>
              <w:top w:val="nil"/>
              <w:left w:val="nil"/>
              <w:bottom w:val="single" w:sz="12" w:space="0" w:color="auto"/>
              <w:right w:val="nil"/>
            </w:tcBorders>
          </w:tcPr>
          <w:p w14:paraId="4448D3BE" w14:textId="77777777" w:rsidR="00C57914" w:rsidRPr="00E04B92" w:rsidRDefault="00C57914" w:rsidP="00C57914">
            <w:pPr>
              <w:ind w:left="720"/>
              <w:textAlignment w:val="auto"/>
              <w:rPr>
                <w:rFonts w:ascii="David" w:hAnsi="David"/>
                <w:sz w:val="22"/>
                <w:szCs w:val="22"/>
                <w:rtl/>
              </w:rPr>
            </w:pPr>
          </w:p>
        </w:tc>
        <w:tc>
          <w:tcPr>
            <w:tcW w:w="690" w:type="dxa"/>
          </w:tcPr>
          <w:p w14:paraId="38F002DB" w14:textId="77777777" w:rsidR="00C57914" w:rsidRPr="00E04B92" w:rsidRDefault="00C57914" w:rsidP="00C57914">
            <w:pPr>
              <w:ind w:left="720"/>
              <w:textAlignment w:val="auto"/>
              <w:rPr>
                <w:rFonts w:ascii="David" w:hAnsi="David"/>
                <w:sz w:val="22"/>
                <w:szCs w:val="22"/>
                <w:rtl/>
              </w:rPr>
            </w:pPr>
          </w:p>
        </w:tc>
        <w:tc>
          <w:tcPr>
            <w:tcW w:w="3707" w:type="dxa"/>
            <w:tcBorders>
              <w:top w:val="nil"/>
              <w:left w:val="nil"/>
              <w:bottom w:val="single" w:sz="12" w:space="0" w:color="auto"/>
              <w:right w:val="nil"/>
            </w:tcBorders>
          </w:tcPr>
          <w:p w14:paraId="6AAA5570" w14:textId="77777777" w:rsidR="00C57914" w:rsidRPr="00E04B92" w:rsidRDefault="00C57914" w:rsidP="00C57914">
            <w:pPr>
              <w:ind w:left="720"/>
              <w:textAlignment w:val="auto"/>
              <w:rPr>
                <w:rFonts w:ascii="David" w:hAnsi="David"/>
                <w:sz w:val="22"/>
                <w:szCs w:val="22"/>
                <w:rtl/>
              </w:rPr>
            </w:pPr>
          </w:p>
        </w:tc>
        <w:tc>
          <w:tcPr>
            <w:tcW w:w="690" w:type="dxa"/>
          </w:tcPr>
          <w:p w14:paraId="239C8746" w14:textId="77777777" w:rsidR="00C57914" w:rsidRPr="00E04B92" w:rsidRDefault="00C57914" w:rsidP="00C57914">
            <w:pPr>
              <w:ind w:left="720"/>
              <w:textAlignment w:val="auto"/>
              <w:rPr>
                <w:rFonts w:ascii="David" w:hAnsi="David"/>
                <w:sz w:val="22"/>
                <w:szCs w:val="22"/>
                <w:rtl/>
              </w:rPr>
            </w:pPr>
          </w:p>
        </w:tc>
        <w:tc>
          <w:tcPr>
            <w:tcW w:w="2939" w:type="dxa"/>
            <w:tcBorders>
              <w:top w:val="nil"/>
              <w:left w:val="nil"/>
              <w:bottom w:val="single" w:sz="12" w:space="0" w:color="auto"/>
              <w:right w:val="nil"/>
            </w:tcBorders>
          </w:tcPr>
          <w:p w14:paraId="46FE5D40" w14:textId="77777777" w:rsidR="00C57914" w:rsidRPr="00E04B92" w:rsidRDefault="00C57914" w:rsidP="00C57914">
            <w:pPr>
              <w:ind w:left="720"/>
              <w:textAlignment w:val="auto"/>
              <w:rPr>
                <w:rFonts w:ascii="David" w:hAnsi="David"/>
                <w:sz w:val="22"/>
                <w:szCs w:val="22"/>
                <w:rtl/>
              </w:rPr>
            </w:pPr>
          </w:p>
        </w:tc>
      </w:tr>
      <w:tr w:rsidR="00C57914" w:rsidRPr="00E04B92" w14:paraId="37874638" w14:textId="77777777" w:rsidTr="00C57914">
        <w:tc>
          <w:tcPr>
            <w:tcW w:w="1466" w:type="dxa"/>
            <w:tcBorders>
              <w:top w:val="single" w:sz="12" w:space="0" w:color="auto"/>
              <w:left w:val="nil"/>
              <w:bottom w:val="nil"/>
              <w:right w:val="nil"/>
            </w:tcBorders>
            <w:hideMark/>
          </w:tcPr>
          <w:p w14:paraId="3029EF60" w14:textId="77777777" w:rsidR="00C57914" w:rsidRPr="00E04B92" w:rsidRDefault="00C57914" w:rsidP="0002559F">
            <w:pPr>
              <w:ind w:left="720"/>
              <w:jc w:val="left"/>
              <w:textAlignment w:val="auto"/>
              <w:rPr>
                <w:rFonts w:ascii="David" w:hAnsi="David"/>
                <w:sz w:val="22"/>
                <w:szCs w:val="22"/>
                <w:rtl/>
              </w:rPr>
            </w:pPr>
            <w:r w:rsidRPr="00E04B92">
              <w:rPr>
                <w:rFonts w:ascii="David" w:hAnsi="David"/>
                <w:b/>
                <w:bCs/>
                <w:sz w:val="22"/>
                <w:szCs w:val="22"/>
                <w:rtl/>
              </w:rPr>
              <w:t>תאריך</w:t>
            </w:r>
          </w:p>
        </w:tc>
        <w:tc>
          <w:tcPr>
            <w:tcW w:w="690" w:type="dxa"/>
          </w:tcPr>
          <w:p w14:paraId="53D1115D" w14:textId="77777777" w:rsidR="00C57914" w:rsidRPr="00E04B92" w:rsidRDefault="00C57914" w:rsidP="00C57914">
            <w:pPr>
              <w:ind w:left="720"/>
              <w:textAlignment w:val="auto"/>
              <w:rPr>
                <w:rFonts w:ascii="David" w:hAnsi="David"/>
                <w:sz w:val="22"/>
                <w:szCs w:val="22"/>
                <w:rtl/>
              </w:rPr>
            </w:pPr>
          </w:p>
        </w:tc>
        <w:tc>
          <w:tcPr>
            <w:tcW w:w="3707" w:type="dxa"/>
            <w:tcBorders>
              <w:top w:val="single" w:sz="12" w:space="0" w:color="auto"/>
              <w:left w:val="nil"/>
              <w:bottom w:val="nil"/>
              <w:right w:val="nil"/>
            </w:tcBorders>
            <w:hideMark/>
          </w:tcPr>
          <w:p w14:paraId="1693EE4F" w14:textId="77777777" w:rsidR="00C57914" w:rsidRPr="00E04B92" w:rsidRDefault="00C57914" w:rsidP="00C57914">
            <w:pPr>
              <w:ind w:left="720"/>
              <w:textAlignment w:val="auto"/>
              <w:rPr>
                <w:rFonts w:ascii="David" w:hAnsi="David"/>
                <w:sz w:val="22"/>
                <w:szCs w:val="22"/>
                <w:rtl/>
              </w:rPr>
            </w:pPr>
            <w:r w:rsidRPr="00E04B92">
              <w:rPr>
                <w:rFonts w:ascii="David" w:hAnsi="David"/>
                <w:b/>
                <w:bCs/>
                <w:sz w:val="22"/>
                <w:szCs w:val="22"/>
                <w:rtl/>
              </w:rPr>
              <w:t>שם מלא של החותם בשם המציע</w:t>
            </w:r>
          </w:p>
        </w:tc>
        <w:tc>
          <w:tcPr>
            <w:tcW w:w="690" w:type="dxa"/>
          </w:tcPr>
          <w:p w14:paraId="442A1827" w14:textId="77777777" w:rsidR="00C57914" w:rsidRPr="00E04B92" w:rsidRDefault="00C57914" w:rsidP="00C57914">
            <w:pPr>
              <w:ind w:left="720"/>
              <w:textAlignment w:val="auto"/>
              <w:rPr>
                <w:rFonts w:ascii="David" w:hAnsi="David"/>
                <w:sz w:val="22"/>
                <w:szCs w:val="22"/>
                <w:rtl/>
              </w:rPr>
            </w:pPr>
          </w:p>
        </w:tc>
        <w:tc>
          <w:tcPr>
            <w:tcW w:w="2939" w:type="dxa"/>
            <w:tcBorders>
              <w:top w:val="single" w:sz="12" w:space="0" w:color="auto"/>
              <w:left w:val="nil"/>
              <w:bottom w:val="nil"/>
              <w:right w:val="nil"/>
            </w:tcBorders>
            <w:hideMark/>
          </w:tcPr>
          <w:p w14:paraId="1DED66A3" w14:textId="77777777" w:rsidR="00C57914" w:rsidRPr="00E04B92" w:rsidRDefault="00C57914" w:rsidP="00C57914">
            <w:pPr>
              <w:ind w:left="720"/>
              <w:textAlignment w:val="auto"/>
              <w:rPr>
                <w:rFonts w:ascii="David" w:hAnsi="David"/>
                <w:sz w:val="22"/>
                <w:szCs w:val="22"/>
                <w:rtl/>
              </w:rPr>
            </w:pPr>
            <w:r w:rsidRPr="00E04B92">
              <w:rPr>
                <w:rFonts w:ascii="David" w:hAnsi="David"/>
                <w:b/>
                <w:bCs/>
                <w:sz w:val="22"/>
                <w:szCs w:val="22"/>
                <w:rtl/>
              </w:rPr>
              <w:t>חתימה וחותמת המציע</w:t>
            </w:r>
          </w:p>
        </w:tc>
      </w:tr>
    </w:tbl>
    <w:p w14:paraId="5B9DA55D" w14:textId="77777777" w:rsidR="006965C0" w:rsidRPr="00E04B92" w:rsidRDefault="006965C0" w:rsidP="006965C0">
      <w:pPr>
        <w:ind w:left="720"/>
        <w:textAlignment w:val="auto"/>
        <w:rPr>
          <w:rFonts w:ascii="David" w:hAnsi="David"/>
          <w:sz w:val="22"/>
          <w:szCs w:val="22"/>
          <w:rtl/>
        </w:rPr>
      </w:pPr>
    </w:p>
    <w:p w14:paraId="49DDC484" w14:textId="77777777" w:rsidR="006965C0" w:rsidRPr="00E04B92" w:rsidRDefault="006965C0" w:rsidP="006965C0">
      <w:pPr>
        <w:ind w:left="760"/>
        <w:textAlignment w:val="auto"/>
        <w:rPr>
          <w:rFonts w:ascii="David" w:hAnsi="David"/>
          <w:rtl/>
        </w:rPr>
      </w:pPr>
    </w:p>
    <w:bookmarkEnd w:id="49"/>
    <w:p w14:paraId="5BC8CCB9" w14:textId="77777777" w:rsidR="006965C0" w:rsidRPr="00E04B92" w:rsidRDefault="006965C0" w:rsidP="006965C0">
      <w:pPr>
        <w:overflowPunct/>
        <w:autoSpaceDE/>
        <w:adjustRightInd/>
        <w:textAlignment w:val="auto"/>
        <w:rPr>
          <w:rFonts w:ascii="David" w:eastAsia="Calibri" w:hAnsi="David"/>
          <w:b/>
          <w:bCs/>
          <w:u w:val="single"/>
        </w:rPr>
      </w:pPr>
    </w:p>
    <w:p w14:paraId="4162CE11" w14:textId="77777777" w:rsidR="006965C0" w:rsidRPr="00E04B92" w:rsidRDefault="006965C0" w:rsidP="006965C0">
      <w:pPr>
        <w:textAlignment w:val="auto"/>
        <w:rPr>
          <w:rFonts w:ascii="David" w:hAnsi="David"/>
          <w:rtl/>
        </w:rPr>
      </w:pPr>
    </w:p>
    <w:p w14:paraId="06883B7E" w14:textId="77777777" w:rsidR="00DE0CC3" w:rsidRPr="00E04B92" w:rsidRDefault="00BD2C07" w:rsidP="00BD2C07">
      <w:pPr>
        <w:overflowPunct/>
        <w:autoSpaceDE/>
        <w:autoSpaceDN/>
        <w:bidi w:val="0"/>
        <w:adjustRightInd/>
        <w:spacing w:after="160" w:line="259" w:lineRule="auto"/>
        <w:jc w:val="left"/>
        <w:textAlignment w:val="auto"/>
        <w:rPr>
          <w:rFonts w:ascii="David" w:hAnsi="David"/>
          <w:rtl/>
        </w:rPr>
      </w:pPr>
      <w:r>
        <w:rPr>
          <w:rFonts w:ascii="David" w:hAnsi="David"/>
          <w:rtl/>
        </w:rPr>
        <w:br w:type="page"/>
      </w:r>
    </w:p>
    <w:p w14:paraId="335F1808" w14:textId="60F43B4C" w:rsidR="006E0D43" w:rsidRPr="00BD2C07" w:rsidRDefault="006E0D43" w:rsidP="00AB5E3F">
      <w:pPr>
        <w:pStyle w:val="25"/>
        <w:rPr>
          <w:rtl/>
        </w:rPr>
      </w:pPr>
      <w:bookmarkStart w:id="51" w:name="נספח_ב10_ב_מקוצר"/>
      <w:bookmarkStart w:id="52" w:name="נספח_ב10_ב"/>
      <w:r w:rsidRPr="003A67E5">
        <w:rPr>
          <w:rtl/>
        </w:rPr>
        <w:lastRenderedPageBreak/>
        <w:t xml:space="preserve">נספח </w:t>
      </w:r>
      <w:r w:rsidR="005C2341" w:rsidRPr="003A67E5">
        <w:rPr>
          <w:rtl/>
        </w:rPr>
        <w:t>ב'</w:t>
      </w:r>
      <w:r w:rsidR="00AB5E3F" w:rsidRPr="003A67E5">
        <w:rPr>
          <w:rFonts w:hint="cs"/>
          <w:rtl/>
        </w:rPr>
        <w:t>10</w:t>
      </w:r>
      <w:r w:rsidR="004F5FFD" w:rsidRPr="003A67E5">
        <w:rPr>
          <w:rFonts w:hint="cs"/>
          <w:rtl/>
        </w:rPr>
        <w:t>(</w:t>
      </w:r>
      <w:bookmarkEnd w:id="51"/>
      <w:r w:rsidR="00A92A3F" w:rsidRPr="003A67E5">
        <w:rPr>
          <w:rFonts w:hint="cs"/>
          <w:rtl/>
        </w:rPr>
        <w:t>2</w:t>
      </w:r>
      <w:r w:rsidR="004F5FFD" w:rsidRPr="003A67E5">
        <w:rPr>
          <w:rFonts w:hint="cs"/>
          <w:rtl/>
        </w:rPr>
        <w:t>)</w:t>
      </w:r>
      <w:r w:rsidR="005C2341" w:rsidRPr="003A67E5">
        <w:rPr>
          <w:rtl/>
        </w:rPr>
        <w:t xml:space="preserve"> </w:t>
      </w:r>
      <w:r w:rsidRPr="003A67E5">
        <w:rPr>
          <w:rtl/>
        </w:rPr>
        <w:t>- הצעת המחיר לסל</w:t>
      </w:r>
      <w:r w:rsidR="00DD3F8B" w:rsidRPr="003A67E5">
        <w:rPr>
          <w:rtl/>
        </w:rPr>
        <w:t xml:space="preserve"> מס' 2 - סל</w:t>
      </w:r>
      <w:r w:rsidRPr="003A67E5">
        <w:rPr>
          <w:rtl/>
        </w:rPr>
        <w:t xml:space="preserve"> שירותי</w:t>
      </w:r>
      <w:r w:rsidR="00AD275B" w:rsidRPr="003A67E5">
        <w:rPr>
          <w:rFonts w:hint="cs"/>
          <w:rtl/>
        </w:rPr>
        <w:t xml:space="preserve"> </w:t>
      </w:r>
      <w:r w:rsidR="00E10FA3" w:rsidRPr="003A67E5">
        <w:rPr>
          <w:rFonts w:hint="cs"/>
          <w:rtl/>
        </w:rPr>
        <w:t>ניהול משימות אבטחה פיזית וחירום</w:t>
      </w:r>
      <w:bookmarkEnd w:id="52"/>
    </w:p>
    <w:p w14:paraId="6229BAC7" w14:textId="77777777" w:rsidR="006E0D43" w:rsidRPr="00E04B92" w:rsidRDefault="006E0D43" w:rsidP="006E0D43">
      <w:pPr>
        <w:overflowPunct/>
        <w:autoSpaceDE/>
        <w:autoSpaceDN/>
        <w:adjustRightInd/>
        <w:spacing w:after="200" w:line="276" w:lineRule="auto"/>
        <w:ind w:left="850"/>
        <w:jc w:val="left"/>
        <w:textAlignment w:val="auto"/>
        <w:rPr>
          <w:rFonts w:ascii="David" w:eastAsia="Calibri" w:hAnsi="David"/>
          <w:u w:val="single"/>
          <w:rtl/>
          <w:lang w:eastAsia="en-US"/>
        </w:rPr>
      </w:pPr>
      <w:bookmarkStart w:id="53" w:name="_Toc296193947"/>
    </w:p>
    <w:p w14:paraId="75EF5642" w14:textId="77777777" w:rsidR="006E0D43" w:rsidRPr="00E04B92" w:rsidRDefault="006E0D43" w:rsidP="00714C62">
      <w:pPr>
        <w:overflowPunct/>
        <w:autoSpaceDE/>
        <w:autoSpaceDN/>
        <w:adjustRightInd/>
        <w:spacing w:after="200" w:line="276" w:lineRule="auto"/>
        <w:jc w:val="left"/>
        <w:textAlignment w:val="auto"/>
        <w:rPr>
          <w:rFonts w:ascii="David" w:eastAsia="Calibri" w:hAnsi="David"/>
          <w:rtl/>
          <w:lang w:eastAsia="en-US"/>
        </w:rPr>
      </w:pPr>
      <w:r w:rsidRPr="00E04B92">
        <w:rPr>
          <w:rFonts w:ascii="David" w:eastAsia="Calibri" w:hAnsi="David"/>
          <w:u w:val="single"/>
          <w:rtl/>
          <w:lang w:eastAsia="en-US"/>
        </w:rPr>
        <w:t>התחייבויות כלליות</w:t>
      </w:r>
    </w:p>
    <w:p w14:paraId="79CD0661"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הנני מגיש בזאת הצעתי לאספקת השירות כהגדרתו במסמכי המכרז ומצהיר שקראתי בעיון רב את כל מסמכי המכרז הנ"ל על כל נספחיו ותנאיו, הבנתי ואני מסכים לתנאים לדרישות ולתנאים הכלליים והמיוחדים, המהווים חלק בלתי נפרד ממנו, ומודיע בזה, שהצעתי ערוכה עפ"י דרישותיו.</w:t>
      </w:r>
    </w:p>
    <w:p w14:paraId="497AA05D"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הנני מצהיר, כי קיבלתי, במידה ובקשתי, את כל ההסברים בכל הקשור למכרז.</w:t>
      </w:r>
    </w:p>
    <w:p w14:paraId="0066E3A2"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אם תתקבל הצעתי הנני מתחייב לספק את השירות לשביעות רצון המזמין ועל פי מפרט הדרישות ושאר תנאי המכרז  והסכם ההתקשרות, וזאת בתמורה לסכומים שיפורטו  להלן בהצעת המחיר.</w:t>
      </w:r>
    </w:p>
    <w:p w14:paraId="06377B26"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t>הנני מצהיר, כי יש לי הידע המקצועי, הניסיון, היכולת והאפשרות הפיננסית, לבצע את השירות עפ"י מסמכי המכרז, ויש ברשותי האמצעים והעובדים המקצועיים, הדרושים למתן השירות באיכות גבוהה ועפ"י האמור במפרט השירותים.</w:t>
      </w:r>
    </w:p>
    <w:p w14:paraId="197C0440"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אני מתחייב לספק השירות באיכות גבוהה ביותר הדורשת מיומנות, מקצועיות ודיוק רב ומצהיר שיש ביכולתי לעמוד בדרישות אלו. אני מודע לכך שקבלתי על עצמי להציע מתן השירות במועד, ללא זכות לטענת עיכוב או פיגור מסיבות כלשהן, לרבות בגין העדר כוח אדם מיומן ו/או כוח אדם בכלל.</w:t>
      </w:r>
    </w:p>
    <w:p w14:paraId="45BBC9E0"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במידה והצעתי תתקבל ע"י המזמין, אני מתחייב בזה להופיע ולחתום עם המזמין על ההסכם במועד שייקבע ע"י המזמין, להמציא ערבויות, בטחונות, תעודות ביטוח  ואישורים כפי שיידרשו.</w:t>
      </w:r>
    </w:p>
    <w:p w14:paraId="503C79FE"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אני מתחייב לבטח את עצמי ואת המזמין בכל הביטוחים הנדרשים עפ"י ההסכם, וכן לדאוג לשמירת תוקפם. כן אני מתחייב לשמור על תוקפם של כל האישורים וההיתרים האחרים להם אני נדרש או </w:t>
      </w:r>
      <w:proofErr w:type="spellStart"/>
      <w:r w:rsidRPr="00E04B92">
        <w:rPr>
          <w:rFonts w:ascii="David" w:hAnsi="David"/>
          <w:rtl/>
        </w:rPr>
        <w:t>אדרש</w:t>
      </w:r>
      <w:proofErr w:type="spellEnd"/>
      <w:r w:rsidRPr="00E04B92">
        <w:rPr>
          <w:rFonts w:ascii="David" w:hAnsi="David"/>
          <w:rtl/>
        </w:rPr>
        <w:t xml:space="preserve"> לצורך מתן השירות, למשך כל תקופת ההסכם.</w:t>
      </w:r>
    </w:p>
    <w:p w14:paraId="3B20DEBD"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אני מאשר, כי המחירים הכלולים בהצעת המחיר להלן כוללים את כל ההוצאות, בין המיוחדות, בין הכלליות ובין האחרות, מכל מין וסוג, הכרוכות באספקת השירותים, בהתאם לדרישות מסמכי המכרז ולא אציג כל תביעה או טענה בשל אי הבנה  ו/או אי ידיעת תוכן מסמכי המכרז, תנאי החוזה  ו/או נספחיו.</w:t>
      </w:r>
    </w:p>
    <w:p w14:paraId="770DCDDA" w14:textId="3DD118B2"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ידוע לי כי המזמין אינו מתחייב לקבל את ההצעה הזולה ביותר או כל הצעה. </w:t>
      </w:r>
      <w:r w:rsidR="00B3046F" w:rsidRPr="00E04B92">
        <w:rPr>
          <w:rFonts w:ascii="David" w:hAnsi="David"/>
          <w:rtl/>
        </w:rPr>
        <w:t>המזמין רשאי לצמצם או להרחיב את תקני קציני הב</w:t>
      </w:r>
      <w:r w:rsidR="00B159FE" w:rsidRPr="00E04B92">
        <w:rPr>
          <w:rFonts w:ascii="David" w:hAnsi="David"/>
          <w:rtl/>
        </w:rPr>
        <w:t>י</w:t>
      </w:r>
      <w:r w:rsidR="00B3046F" w:rsidRPr="00E04B92">
        <w:rPr>
          <w:rFonts w:ascii="David" w:hAnsi="David"/>
          <w:rtl/>
        </w:rPr>
        <w:t>טחון הנדרשים (אך בכל מקרה לא יידרשו יותר מ-</w:t>
      </w:r>
      <w:r w:rsidR="00B159FE" w:rsidRPr="00E04B92">
        <w:rPr>
          <w:rFonts w:ascii="David" w:hAnsi="David"/>
        </w:rPr>
        <w:t>10</w:t>
      </w:r>
      <w:r w:rsidR="00B159FE" w:rsidRPr="00E04B92">
        <w:rPr>
          <w:rFonts w:ascii="David" w:hAnsi="David"/>
          <w:rtl/>
        </w:rPr>
        <w:t xml:space="preserve"> </w:t>
      </w:r>
      <w:r w:rsidR="00B3046F" w:rsidRPr="00E04B92">
        <w:rPr>
          <w:rFonts w:ascii="David" w:hAnsi="David"/>
          <w:rtl/>
        </w:rPr>
        <w:t>קציני ב</w:t>
      </w:r>
      <w:r w:rsidR="00401C87">
        <w:rPr>
          <w:rFonts w:ascii="David" w:hAnsi="David" w:hint="cs"/>
          <w:rtl/>
        </w:rPr>
        <w:t>י</w:t>
      </w:r>
      <w:r w:rsidR="00B3046F" w:rsidRPr="00E04B92">
        <w:rPr>
          <w:rFonts w:ascii="David" w:hAnsi="David"/>
          <w:rtl/>
        </w:rPr>
        <w:t xml:space="preserve">טחון). כמו כן </w:t>
      </w:r>
      <w:r w:rsidRPr="00E04B92">
        <w:rPr>
          <w:rFonts w:ascii="David" w:hAnsi="David"/>
          <w:rtl/>
        </w:rPr>
        <w:t xml:space="preserve">המזמין רשאי להרחיב או לצמצם את היקף המכרז ו/או העבודה או לבטלו מסיבות ארגוניות, תקציביות או אחרות, וזאת גם לאחר שיוכרז על הזוכה במכרז, ללא הודעה מוקדמת וללא כל פיצוי. </w:t>
      </w:r>
    </w:p>
    <w:p w14:paraId="679F1230" w14:textId="58BF3D78"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הצעת המחיר מוצגת כעלות חודשית כוללת עבור אספקת כלל השירותים על כל המרכיבים הקשורים בהם, לרבות: </w:t>
      </w:r>
      <w:r w:rsidR="00F44005">
        <w:rPr>
          <w:rFonts w:ascii="David" w:hAnsi="David" w:hint="cs"/>
          <w:rtl/>
        </w:rPr>
        <w:t xml:space="preserve">שכר </w:t>
      </w:r>
      <w:r w:rsidRPr="00E04B92">
        <w:rPr>
          <w:rFonts w:ascii="David" w:hAnsi="David"/>
          <w:rtl/>
        </w:rPr>
        <w:t xml:space="preserve">העסקת עובדים לרבות תשלום זכויות סוציאליות, הוצאות מחשוב, מערכת מידע ואבטחה, הוצאות נסיעה וחניה, ביטול זמן, עלויות ביטוחים, הפעלת ציוד, הפקת דו"חות, רווח קבלני, וכל שירות אחר הנדרש לפי מכרז זה בקשר עם ביצוע השירותים. </w:t>
      </w:r>
    </w:p>
    <w:p w14:paraId="5C89AE27"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ידוע לי כי אין בהגשת הצעת המחיר כמבוקש במכרז כדי לפגוע בחובתי לקיים את הוראות חוקי העבודה של מדינת ישראל ואת הוראות צו ההרחבה בענף השמירה לפי חוק ההסכמים הקיבוציים, </w:t>
      </w:r>
      <w:proofErr w:type="spellStart"/>
      <w:r w:rsidRPr="00E04B92">
        <w:rPr>
          <w:rFonts w:ascii="David" w:hAnsi="David"/>
          <w:rtl/>
        </w:rPr>
        <w:t>התשי"ז</w:t>
      </w:r>
      <w:proofErr w:type="spellEnd"/>
      <w:r w:rsidRPr="00E04B92">
        <w:rPr>
          <w:rFonts w:ascii="David" w:hAnsi="David"/>
          <w:rtl/>
        </w:rPr>
        <w:t xml:space="preserve"> – 1957 ובכלל כך לשלם לעובדים את התוספות המנויות בצו ההרחבה לכל הפחות ולהפריש למוסדות השונים את כל הנדרש.</w:t>
      </w:r>
    </w:p>
    <w:p w14:paraId="28EAEB88" w14:textId="1E2B44A4"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המשרד לא ישלם כל תוספת למחיר המוצג, </w:t>
      </w:r>
      <w:r w:rsidR="00F44005">
        <w:rPr>
          <w:rFonts w:ascii="David" w:hAnsi="David" w:hint="cs"/>
          <w:rtl/>
        </w:rPr>
        <w:t>התמורה תהיה קבועה לכל תקופת ההתקשרות.</w:t>
      </w:r>
    </w:p>
    <w:p w14:paraId="575A8052"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t>אי הבנת כל תנאי שהוא, או אי התחשבות בו, לא תאושר על ידי נציג המזמין כסיבה מספקת לשינוי מחיר ו/או כעילה לתשלום נוסף מכל סוג שהוא.</w:t>
      </w:r>
    </w:p>
    <w:p w14:paraId="45F9A14E"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לאחר שקראתי את מסמכי המכרז, קיבלתי הסברים, ושאלותיי נענו על ידי המזמין, אני מגיש בזאת את הצעתי לאספקת השירותים כמפורט במסמך זה.</w:t>
      </w:r>
    </w:p>
    <w:p w14:paraId="14AE0D2C"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lastRenderedPageBreak/>
        <w:t>ידוע לי כי העבודה והאספקה המבוקשת היא על בסיס קבלני בלבד, ואין המשרד מעסיק שלי או של העובדים המועסקים על ידי.</w:t>
      </w:r>
    </w:p>
    <w:p w14:paraId="743C10AC"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t>יש למלא את הצעת המחיר במלואה, עפ"י המפורט להלן.</w:t>
      </w:r>
    </w:p>
    <w:p w14:paraId="3F587F76"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הצעות חלקיות ו/או במתכונת השונה מהטבלה הנ"ל - לא תיבדקנה.</w:t>
      </w:r>
    </w:p>
    <w:p w14:paraId="4D7E0864" w14:textId="64A8B266" w:rsidR="00674B06" w:rsidRPr="00674B06" w:rsidRDefault="00674B06" w:rsidP="007F0D96">
      <w:pPr>
        <w:pStyle w:val="aff"/>
        <w:numPr>
          <w:ilvl w:val="3"/>
          <w:numId w:val="20"/>
        </w:numPr>
        <w:ind w:left="459"/>
        <w:textAlignment w:val="auto"/>
        <w:rPr>
          <w:rFonts w:ascii="David" w:hAnsi="David"/>
          <w:b/>
          <w:bCs/>
          <w:u w:val="single"/>
        </w:rPr>
      </w:pPr>
      <w:r w:rsidRPr="00674B06">
        <w:rPr>
          <w:rFonts w:ascii="David" w:hAnsi="David"/>
          <w:b/>
          <w:bCs/>
          <w:u w:val="single"/>
          <w:rtl/>
        </w:rPr>
        <w:t>הצעת המחיר:</w:t>
      </w:r>
    </w:p>
    <w:p w14:paraId="178A3726" w14:textId="3DE3F94C" w:rsidR="0020452E" w:rsidRPr="0020452E" w:rsidRDefault="0020452E" w:rsidP="0020452E">
      <w:pPr>
        <w:tabs>
          <w:tab w:val="left" w:pos="918"/>
        </w:tabs>
        <w:rPr>
          <w:rFonts w:ascii="David" w:hAnsi="David"/>
        </w:rPr>
      </w:pPr>
    </w:p>
    <w:tbl>
      <w:tblPr>
        <w:bidiVisual/>
        <w:tblW w:w="47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3348"/>
        <w:gridCol w:w="1043"/>
        <w:gridCol w:w="4666"/>
      </w:tblGrid>
      <w:tr w:rsidR="006E0D43" w:rsidRPr="00E04B92" w14:paraId="26CFA834" w14:textId="3BB830C6" w:rsidTr="00AA386A">
        <w:trPr>
          <w:cantSplit/>
          <w:trHeight w:val="98"/>
          <w:tblHeader/>
        </w:trPr>
        <w:tc>
          <w:tcPr>
            <w:tcW w:w="1848" w:type="pct"/>
            <w:shd w:val="clear" w:color="auto" w:fill="BFBFBF"/>
          </w:tcPr>
          <w:p w14:paraId="4DB172D3" w14:textId="1403C4FF" w:rsidR="006E0D43" w:rsidRPr="00E04B92" w:rsidRDefault="006E0D43" w:rsidP="006E0D43">
            <w:pPr>
              <w:ind w:left="-2"/>
              <w:jc w:val="center"/>
              <w:rPr>
                <w:rFonts w:ascii="David" w:hAnsi="David"/>
                <w:b/>
                <w:bCs/>
                <w:rtl/>
              </w:rPr>
            </w:pPr>
            <w:r w:rsidRPr="00E04B92">
              <w:rPr>
                <w:rFonts w:ascii="David" w:hAnsi="David"/>
                <w:b/>
                <w:bCs/>
                <w:rtl/>
              </w:rPr>
              <w:t>השירות</w:t>
            </w:r>
          </w:p>
        </w:tc>
        <w:tc>
          <w:tcPr>
            <w:tcW w:w="3152" w:type="pct"/>
            <w:gridSpan w:val="2"/>
            <w:shd w:val="clear" w:color="auto" w:fill="BFBFBF"/>
          </w:tcPr>
          <w:p w14:paraId="2B8EF813" w14:textId="486A93E2" w:rsidR="006E0D43" w:rsidRPr="00E04B92" w:rsidRDefault="006E0D43" w:rsidP="006E0D43">
            <w:pPr>
              <w:tabs>
                <w:tab w:val="left" w:pos="3654"/>
              </w:tabs>
              <w:ind w:left="-2"/>
              <w:jc w:val="center"/>
              <w:rPr>
                <w:rFonts w:ascii="David" w:hAnsi="David"/>
                <w:b/>
                <w:bCs/>
                <w:rtl/>
              </w:rPr>
            </w:pPr>
            <w:r w:rsidRPr="00E04B92">
              <w:rPr>
                <w:rFonts w:ascii="David" w:hAnsi="David"/>
                <w:b/>
                <w:bCs/>
                <w:rtl/>
              </w:rPr>
              <w:t>מחירים</w:t>
            </w:r>
          </w:p>
        </w:tc>
      </w:tr>
      <w:tr w:rsidR="00AA386A" w:rsidRPr="00E04B92" w14:paraId="6453CAFF" w14:textId="1F6E0DD5" w:rsidTr="001647C0">
        <w:trPr>
          <w:trHeight w:val="246"/>
        </w:trPr>
        <w:tc>
          <w:tcPr>
            <w:tcW w:w="1848" w:type="pct"/>
            <w:shd w:val="clear" w:color="auto" w:fill="F2F2F2"/>
          </w:tcPr>
          <w:p w14:paraId="07748851" w14:textId="2433F672" w:rsidR="00AA386A" w:rsidRPr="00E04B92" w:rsidRDefault="00AA386A" w:rsidP="006E0D43">
            <w:pPr>
              <w:ind w:left="-2"/>
              <w:jc w:val="center"/>
              <w:rPr>
                <w:rFonts w:ascii="David" w:hAnsi="David"/>
                <w:b/>
                <w:bCs/>
                <w:rtl/>
              </w:rPr>
            </w:pPr>
          </w:p>
        </w:tc>
        <w:tc>
          <w:tcPr>
            <w:tcW w:w="576" w:type="pct"/>
            <w:shd w:val="clear" w:color="auto" w:fill="F2F2F2"/>
          </w:tcPr>
          <w:p w14:paraId="1C9E5276" w14:textId="3687AE91" w:rsidR="00AA386A" w:rsidRPr="00E04B92" w:rsidRDefault="00AA386A" w:rsidP="006E0D43">
            <w:pPr>
              <w:ind w:left="-2"/>
              <w:jc w:val="center"/>
              <w:rPr>
                <w:rFonts w:ascii="David" w:hAnsi="David"/>
                <w:b/>
                <w:bCs/>
                <w:rtl/>
              </w:rPr>
            </w:pPr>
            <w:r w:rsidRPr="00E04B92">
              <w:rPr>
                <w:rFonts w:ascii="David" w:hAnsi="David"/>
                <w:b/>
                <w:bCs/>
                <w:rtl/>
              </w:rPr>
              <w:t>יחידת מידה</w:t>
            </w:r>
          </w:p>
        </w:tc>
        <w:tc>
          <w:tcPr>
            <w:tcW w:w="2576" w:type="pct"/>
            <w:shd w:val="clear" w:color="auto" w:fill="F2F2F2"/>
          </w:tcPr>
          <w:p w14:paraId="00CE33D7" w14:textId="656F8997" w:rsidR="00AA386A" w:rsidRPr="00E04B92" w:rsidRDefault="00AA386A" w:rsidP="006E0D43">
            <w:pPr>
              <w:ind w:left="-2"/>
              <w:jc w:val="center"/>
              <w:rPr>
                <w:rFonts w:ascii="David" w:hAnsi="David"/>
                <w:b/>
                <w:bCs/>
                <w:rtl/>
              </w:rPr>
            </w:pPr>
            <w:r w:rsidRPr="00E04B92">
              <w:rPr>
                <w:rFonts w:ascii="David" w:hAnsi="David"/>
                <w:b/>
                <w:bCs/>
                <w:rtl/>
              </w:rPr>
              <w:t>מחיר לחודש ב-₪</w:t>
            </w:r>
          </w:p>
          <w:p w14:paraId="01A770B6" w14:textId="6238199E" w:rsidR="00AA386A" w:rsidRPr="00E04B92" w:rsidRDefault="00AA386A" w:rsidP="006E0D43">
            <w:pPr>
              <w:ind w:left="-2"/>
              <w:jc w:val="center"/>
              <w:rPr>
                <w:rFonts w:ascii="David" w:hAnsi="David"/>
                <w:b/>
                <w:bCs/>
                <w:rtl/>
              </w:rPr>
            </w:pPr>
            <w:r>
              <w:rPr>
                <w:rFonts w:ascii="David" w:hAnsi="David" w:hint="cs"/>
                <w:b/>
                <w:bCs/>
                <w:rtl/>
              </w:rPr>
              <w:t>(</w:t>
            </w:r>
            <w:r w:rsidRPr="00E04B92">
              <w:rPr>
                <w:rFonts w:ascii="David" w:hAnsi="David"/>
                <w:b/>
                <w:bCs/>
                <w:rtl/>
              </w:rPr>
              <w:t>לא כולל מע"מ)</w:t>
            </w:r>
          </w:p>
        </w:tc>
      </w:tr>
      <w:tr w:rsidR="00AA386A" w:rsidRPr="00E04B92" w14:paraId="39F89AB6" w14:textId="7B67553C" w:rsidTr="001647C0">
        <w:trPr>
          <w:trHeight w:val="1008"/>
        </w:trPr>
        <w:tc>
          <w:tcPr>
            <w:tcW w:w="1848" w:type="pct"/>
            <w:tcBorders>
              <w:bottom w:val="thinThickSmallGap" w:sz="24" w:space="0" w:color="auto"/>
            </w:tcBorders>
            <w:shd w:val="clear" w:color="auto" w:fill="auto"/>
          </w:tcPr>
          <w:p w14:paraId="6517BE64" w14:textId="210FCBD4" w:rsidR="00AA386A" w:rsidRDefault="00AA386A" w:rsidP="00CA3173">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7D9F970A" w14:textId="6EBEA553" w:rsidR="00AA386A" w:rsidRPr="00E04B92" w:rsidRDefault="00AA386A" w:rsidP="00CA3173">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 מטה ומשלחות</w:t>
            </w:r>
          </w:p>
        </w:tc>
        <w:tc>
          <w:tcPr>
            <w:tcW w:w="576" w:type="pct"/>
            <w:tcBorders>
              <w:bottom w:val="thinThickSmallGap" w:sz="24" w:space="0" w:color="auto"/>
            </w:tcBorders>
            <w:shd w:val="clear" w:color="auto" w:fill="auto"/>
            <w:vAlign w:val="center"/>
          </w:tcPr>
          <w:p w14:paraId="6E7244E1" w14:textId="1C059BDC" w:rsidR="00AA386A" w:rsidRPr="00E04B92" w:rsidRDefault="00AA386A" w:rsidP="006E0D43">
            <w:pPr>
              <w:ind w:left="-2"/>
              <w:jc w:val="center"/>
              <w:rPr>
                <w:rFonts w:ascii="David" w:hAnsi="David"/>
                <w:rtl/>
              </w:rPr>
            </w:pPr>
            <w:r w:rsidRPr="00E04B92">
              <w:rPr>
                <w:rFonts w:ascii="David" w:hAnsi="David"/>
                <w:rtl/>
              </w:rPr>
              <w:t>חודש</w:t>
            </w:r>
          </w:p>
        </w:tc>
        <w:tc>
          <w:tcPr>
            <w:tcW w:w="2576" w:type="pct"/>
            <w:tcBorders>
              <w:bottom w:val="thinThickSmallGap" w:sz="24" w:space="0" w:color="auto"/>
            </w:tcBorders>
            <w:shd w:val="clear" w:color="auto" w:fill="auto"/>
          </w:tcPr>
          <w:p w14:paraId="30C95B75" w14:textId="1E38FAD9" w:rsidR="00AA386A" w:rsidRPr="00E04B92" w:rsidRDefault="00AA386A" w:rsidP="006E0D43">
            <w:pPr>
              <w:ind w:left="-2"/>
              <w:jc w:val="center"/>
              <w:rPr>
                <w:rFonts w:ascii="David" w:hAnsi="David"/>
                <w:rtl/>
              </w:rPr>
            </w:pPr>
          </w:p>
          <w:p w14:paraId="37C66AC0" w14:textId="072EF04F" w:rsidR="00AA386A" w:rsidRPr="00E04B92" w:rsidRDefault="00AA386A" w:rsidP="006E0D43">
            <w:pPr>
              <w:ind w:left="-2"/>
              <w:jc w:val="center"/>
              <w:rPr>
                <w:rFonts w:ascii="David" w:hAnsi="David"/>
                <w:rtl/>
              </w:rPr>
            </w:pPr>
            <w:r w:rsidRPr="00E04B92">
              <w:rPr>
                <w:rFonts w:ascii="David" w:hAnsi="David"/>
                <w:rtl/>
              </w:rPr>
              <w:t>___________₪</w:t>
            </w:r>
          </w:p>
        </w:tc>
      </w:tr>
      <w:tr w:rsidR="00AA386A" w:rsidRPr="00E04B92" w14:paraId="22F86C24" w14:textId="049C37B4" w:rsidTr="001647C0">
        <w:trPr>
          <w:trHeight w:val="857"/>
        </w:trPr>
        <w:tc>
          <w:tcPr>
            <w:tcW w:w="1848" w:type="pct"/>
            <w:tcBorders>
              <w:top w:val="thinThickSmallGap" w:sz="24" w:space="0" w:color="auto"/>
            </w:tcBorders>
            <w:shd w:val="clear" w:color="auto" w:fill="auto"/>
          </w:tcPr>
          <w:p w14:paraId="4F632D6B" w14:textId="760B57DB" w:rsidR="00AA386A" w:rsidRDefault="00AA386A" w:rsidP="00F2729A">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1154048C" w14:textId="60C5A1BC" w:rsidR="00AA386A" w:rsidRPr="00E04B92" w:rsidRDefault="00AA386A" w:rsidP="00F2729A">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 חירום</w:t>
            </w:r>
          </w:p>
        </w:tc>
        <w:tc>
          <w:tcPr>
            <w:tcW w:w="576" w:type="pct"/>
            <w:tcBorders>
              <w:top w:val="thinThickSmallGap" w:sz="24" w:space="0" w:color="auto"/>
            </w:tcBorders>
            <w:shd w:val="clear" w:color="auto" w:fill="auto"/>
            <w:vAlign w:val="center"/>
          </w:tcPr>
          <w:p w14:paraId="5F3F2CD3" w14:textId="1A1071C3" w:rsidR="00AA386A" w:rsidRPr="00E04B92" w:rsidRDefault="00AA386A" w:rsidP="00F2729A">
            <w:pPr>
              <w:ind w:left="-2"/>
              <w:jc w:val="center"/>
              <w:rPr>
                <w:rFonts w:ascii="David" w:hAnsi="David"/>
                <w:rtl/>
              </w:rPr>
            </w:pPr>
            <w:r w:rsidRPr="00E04B92">
              <w:rPr>
                <w:rFonts w:ascii="David" w:hAnsi="David"/>
                <w:rtl/>
              </w:rPr>
              <w:t>חודש</w:t>
            </w:r>
          </w:p>
        </w:tc>
        <w:tc>
          <w:tcPr>
            <w:tcW w:w="2576" w:type="pct"/>
            <w:tcBorders>
              <w:top w:val="thinThickSmallGap" w:sz="24" w:space="0" w:color="auto"/>
            </w:tcBorders>
            <w:shd w:val="clear" w:color="auto" w:fill="auto"/>
          </w:tcPr>
          <w:p w14:paraId="15A77CD0" w14:textId="03E8FC8B" w:rsidR="00AA386A" w:rsidRPr="00E04B92" w:rsidRDefault="00AA386A" w:rsidP="00F2729A">
            <w:pPr>
              <w:ind w:left="-2"/>
              <w:jc w:val="center"/>
              <w:rPr>
                <w:rFonts w:ascii="David" w:hAnsi="David"/>
                <w:rtl/>
              </w:rPr>
            </w:pPr>
          </w:p>
          <w:p w14:paraId="556BE917" w14:textId="0613E3C6" w:rsidR="00AA386A" w:rsidRPr="00E04B92" w:rsidRDefault="00AA386A" w:rsidP="00F2729A">
            <w:pPr>
              <w:ind w:left="-2"/>
              <w:jc w:val="center"/>
              <w:rPr>
                <w:rFonts w:ascii="David" w:hAnsi="David"/>
                <w:rtl/>
              </w:rPr>
            </w:pPr>
            <w:r w:rsidRPr="00E04B92">
              <w:rPr>
                <w:rFonts w:ascii="David" w:hAnsi="David"/>
                <w:rtl/>
              </w:rPr>
              <w:t>___________₪</w:t>
            </w:r>
          </w:p>
        </w:tc>
      </w:tr>
      <w:tr w:rsidR="00AA386A" w:rsidRPr="00E04B92" w14:paraId="54F47155" w14:textId="45940252" w:rsidTr="001647C0">
        <w:trPr>
          <w:trHeight w:val="857"/>
        </w:trPr>
        <w:tc>
          <w:tcPr>
            <w:tcW w:w="1848" w:type="pct"/>
            <w:tcBorders>
              <w:top w:val="thinThickSmallGap" w:sz="24" w:space="0" w:color="auto"/>
            </w:tcBorders>
            <w:shd w:val="clear" w:color="auto" w:fill="auto"/>
          </w:tcPr>
          <w:p w14:paraId="10F9BD04" w14:textId="2C367694" w:rsidR="00AA386A" w:rsidRDefault="00AA386A" w:rsidP="00F2729A">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2F595B60" w14:textId="41B3B98E" w:rsidR="00AA386A" w:rsidRPr="00E04B92" w:rsidRDefault="00AA386A" w:rsidP="00F2729A">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 משימות שרים</w:t>
            </w:r>
            <w:r w:rsidR="003A67E5">
              <w:rPr>
                <w:rFonts w:ascii="David" w:hAnsi="David" w:hint="cs"/>
                <w:b/>
                <w:bCs/>
                <w:u w:val="single"/>
                <w:rtl/>
              </w:rPr>
              <w:t xml:space="preserve"> ואירועים </w:t>
            </w:r>
          </w:p>
        </w:tc>
        <w:tc>
          <w:tcPr>
            <w:tcW w:w="576" w:type="pct"/>
            <w:tcBorders>
              <w:top w:val="thinThickSmallGap" w:sz="24" w:space="0" w:color="auto"/>
            </w:tcBorders>
            <w:shd w:val="clear" w:color="auto" w:fill="auto"/>
            <w:vAlign w:val="center"/>
          </w:tcPr>
          <w:p w14:paraId="1213317E" w14:textId="4ADBD904" w:rsidR="00AA386A" w:rsidRPr="00E04B92" w:rsidRDefault="00AA386A" w:rsidP="00F2729A">
            <w:pPr>
              <w:ind w:left="-2"/>
              <w:jc w:val="center"/>
              <w:rPr>
                <w:rFonts w:ascii="David" w:hAnsi="David"/>
                <w:rtl/>
              </w:rPr>
            </w:pPr>
            <w:r w:rsidRPr="00E04B92">
              <w:rPr>
                <w:rFonts w:ascii="David" w:hAnsi="David"/>
                <w:rtl/>
              </w:rPr>
              <w:t>חודש</w:t>
            </w:r>
          </w:p>
        </w:tc>
        <w:tc>
          <w:tcPr>
            <w:tcW w:w="2576" w:type="pct"/>
            <w:tcBorders>
              <w:top w:val="thinThickSmallGap" w:sz="24" w:space="0" w:color="auto"/>
            </w:tcBorders>
            <w:shd w:val="clear" w:color="auto" w:fill="auto"/>
          </w:tcPr>
          <w:p w14:paraId="055E6A6C" w14:textId="6F215208" w:rsidR="00AA386A" w:rsidRPr="00E04B92" w:rsidRDefault="00AA386A" w:rsidP="00F2729A">
            <w:pPr>
              <w:ind w:left="-2"/>
              <w:jc w:val="center"/>
              <w:rPr>
                <w:rFonts w:ascii="David" w:hAnsi="David"/>
                <w:rtl/>
              </w:rPr>
            </w:pPr>
          </w:p>
          <w:p w14:paraId="122554D4" w14:textId="100C748D" w:rsidR="00AA386A" w:rsidRPr="00E04B92" w:rsidRDefault="00AA386A" w:rsidP="00F2729A">
            <w:pPr>
              <w:ind w:left="-2"/>
              <w:jc w:val="center"/>
              <w:rPr>
                <w:rFonts w:ascii="David" w:hAnsi="David"/>
                <w:rtl/>
              </w:rPr>
            </w:pPr>
            <w:r w:rsidRPr="00E04B92">
              <w:rPr>
                <w:rFonts w:ascii="David" w:hAnsi="David"/>
                <w:rtl/>
              </w:rPr>
              <w:t>___________₪</w:t>
            </w:r>
          </w:p>
        </w:tc>
      </w:tr>
      <w:tr w:rsidR="00AA386A" w:rsidRPr="00E04B92" w14:paraId="24E221C4" w14:textId="3327C151" w:rsidTr="001647C0">
        <w:trPr>
          <w:trHeight w:val="857"/>
        </w:trPr>
        <w:tc>
          <w:tcPr>
            <w:tcW w:w="1848" w:type="pct"/>
            <w:tcBorders>
              <w:top w:val="thinThickSmallGap" w:sz="24" w:space="0" w:color="auto"/>
              <w:bottom w:val="thinThickSmallGap" w:sz="24" w:space="0" w:color="auto"/>
            </w:tcBorders>
            <w:shd w:val="clear" w:color="auto" w:fill="auto"/>
          </w:tcPr>
          <w:p w14:paraId="63047ADE" w14:textId="406FD5B8" w:rsidR="00AA386A" w:rsidRDefault="00AA386A" w:rsidP="003400ED">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40AC9D47" w14:textId="518297AE" w:rsidR="00AA386A" w:rsidRPr="00E04B92" w:rsidRDefault="00AA386A" w:rsidP="003400ED">
            <w:pPr>
              <w:ind w:left="-2"/>
              <w:jc w:val="center"/>
              <w:rPr>
                <w:rFonts w:ascii="David" w:hAnsi="David"/>
                <w:b/>
                <w:bCs/>
                <w:rtl/>
              </w:rPr>
            </w:pPr>
            <w:r w:rsidRPr="00E04B92">
              <w:rPr>
                <w:rFonts w:ascii="David" w:hAnsi="David"/>
                <w:b/>
                <w:bCs/>
                <w:rtl/>
              </w:rPr>
              <w:t xml:space="preserve">עבור </w:t>
            </w:r>
            <w:r w:rsidR="003A67E5" w:rsidRPr="00E04B92">
              <w:rPr>
                <w:rFonts w:ascii="David" w:hAnsi="David" w:hint="cs"/>
                <w:b/>
                <w:bCs/>
                <w:u w:val="single"/>
                <w:rtl/>
              </w:rPr>
              <w:t>קב"</w:t>
            </w:r>
            <w:r w:rsidR="003A67E5" w:rsidRPr="00E04B92">
              <w:rPr>
                <w:rFonts w:ascii="David" w:hAnsi="David" w:hint="eastAsia"/>
                <w:b/>
                <w:bCs/>
                <w:u w:val="single"/>
                <w:rtl/>
              </w:rPr>
              <w:t>ט</w:t>
            </w:r>
            <w:r w:rsidR="003A67E5" w:rsidRPr="00E04B92">
              <w:rPr>
                <w:rFonts w:ascii="David" w:hAnsi="David"/>
                <w:b/>
                <w:bCs/>
                <w:u w:val="single"/>
                <w:rtl/>
              </w:rPr>
              <w:t xml:space="preserve"> משימות שרים</w:t>
            </w:r>
            <w:r w:rsidR="003A67E5">
              <w:rPr>
                <w:rFonts w:ascii="David" w:hAnsi="David" w:hint="cs"/>
                <w:b/>
                <w:bCs/>
                <w:u w:val="single"/>
                <w:rtl/>
              </w:rPr>
              <w:t xml:space="preserve"> וסיורים</w:t>
            </w:r>
          </w:p>
        </w:tc>
        <w:tc>
          <w:tcPr>
            <w:tcW w:w="576" w:type="pct"/>
            <w:tcBorders>
              <w:top w:val="thinThickSmallGap" w:sz="24" w:space="0" w:color="auto"/>
              <w:bottom w:val="thinThickSmallGap" w:sz="24" w:space="0" w:color="auto"/>
            </w:tcBorders>
            <w:shd w:val="clear" w:color="auto" w:fill="auto"/>
            <w:vAlign w:val="center"/>
          </w:tcPr>
          <w:p w14:paraId="391A721A" w14:textId="50CB71D9" w:rsidR="00AA386A" w:rsidRPr="00E04B92" w:rsidRDefault="00AA386A" w:rsidP="003400ED">
            <w:pPr>
              <w:ind w:left="-2"/>
              <w:jc w:val="center"/>
              <w:rPr>
                <w:rFonts w:ascii="David" w:hAnsi="David"/>
                <w:rtl/>
              </w:rPr>
            </w:pPr>
            <w:r w:rsidRPr="00E04B92">
              <w:rPr>
                <w:rFonts w:ascii="David" w:hAnsi="David"/>
                <w:rtl/>
              </w:rPr>
              <w:t>חודש</w:t>
            </w:r>
          </w:p>
        </w:tc>
        <w:tc>
          <w:tcPr>
            <w:tcW w:w="2576" w:type="pct"/>
            <w:tcBorders>
              <w:top w:val="thinThickSmallGap" w:sz="24" w:space="0" w:color="auto"/>
              <w:bottom w:val="thinThickSmallGap" w:sz="24" w:space="0" w:color="auto"/>
            </w:tcBorders>
            <w:shd w:val="clear" w:color="auto" w:fill="auto"/>
          </w:tcPr>
          <w:p w14:paraId="469829F5" w14:textId="27DB6827" w:rsidR="00AA386A" w:rsidRPr="00E04B92" w:rsidRDefault="00AA386A" w:rsidP="003400ED">
            <w:pPr>
              <w:ind w:left="-2"/>
              <w:jc w:val="center"/>
              <w:rPr>
                <w:rFonts w:ascii="David" w:hAnsi="David"/>
                <w:rtl/>
              </w:rPr>
            </w:pPr>
          </w:p>
          <w:p w14:paraId="568E8607" w14:textId="1200A210" w:rsidR="00AA386A" w:rsidRPr="00E04B92" w:rsidRDefault="00AA386A" w:rsidP="003400ED">
            <w:pPr>
              <w:ind w:left="-2"/>
              <w:jc w:val="center"/>
              <w:rPr>
                <w:rFonts w:ascii="David" w:hAnsi="David"/>
                <w:rtl/>
              </w:rPr>
            </w:pPr>
            <w:r w:rsidRPr="00E04B92">
              <w:rPr>
                <w:rFonts w:ascii="David" w:hAnsi="David"/>
                <w:rtl/>
              </w:rPr>
              <w:t>___________₪</w:t>
            </w:r>
          </w:p>
        </w:tc>
      </w:tr>
      <w:tr w:rsidR="00AA386A" w:rsidRPr="00E04B92" w14:paraId="1C7B2965" w14:textId="4F61C074" w:rsidTr="001647C0">
        <w:trPr>
          <w:trHeight w:val="857"/>
        </w:trPr>
        <w:tc>
          <w:tcPr>
            <w:tcW w:w="1848" w:type="pct"/>
            <w:tcBorders>
              <w:top w:val="thinThickSmallGap" w:sz="24" w:space="0" w:color="auto"/>
              <w:bottom w:val="thinThickSmallGap" w:sz="24" w:space="0" w:color="auto"/>
            </w:tcBorders>
            <w:shd w:val="clear" w:color="auto" w:fill="auto"/>
          </w:tcPr>
          <w:p w14:paraId="33CA3364" w14:textId="1D66D866" w:rsidR="00AA386A" w:rsidRDefault="00AA386A" w:rsidP="00B159FE">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12362BB5" w14:textId="192DB7D2" w:rsidR="00AA386A" w:rsidRPr="00E04B92" w:rsidRDefault="00AA386A" w:rsidP="00B159FE">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w:t>
            </w:r>
            <w:r w:rsidR="003A67E5">
              <w:rPr>
                <w:rFonts w:ascii="David" w:hAnsi="David" w:hint="cs"/>
                <w:b/>
                <w:bCs/>
                <w:u w:val="single"/>
                <w:rtl/>
              </w:rPr>
              <w:t xml:space="preserve"> אבטחה פיזית</w:t>
            </w:r>
            <w:r w:rsidR="003A67E5">
              <w:rPr>
                <w:rFonts w:ascii="David" w:hAnsi="David" w:hint="cs"/>
                <w:b/>
                <w:bCs/>
                <w:rtl/>
              </w:rPr>
              <w:t xml:space="preserve"> (אופציה)</w:t>
            </w:r>
          </w:p>
        </w:tc>
        <w:tc>
          <w:tcPr>
            <w:tcW w:w="576" w:type="pct"/>
            <w:tcBorders>
              <w:top w:val="thinThickSmallGap" w:sz="24" w:space="0" w:color="auto"/>
              <w:bottom w:val="thinThickSmallGap" w:sz="24" w:space="0" w:color="auto"/>
            </w:tcBorders>
            <w:shd w:val="clear" w:color="auto" w:fill="auto"/>
            <w:vAlign w:val="center"/>
          </w:tcPr>
          <w:p w14:paraId="43376784" w14:textId="4C9657D4" w:rsidR="00AA386A" w:rsidRPr="00E04B92" w:rsidRDefault="00AA386A" w:rsidP="00F2729A">
            <w:pPr>
              <w:ind w:left="-2"/>
              <w:jc w:val="center"/>
              <w:rPr>
                <w:rFonts w:ascii="David" w:hAnsi="David"/>
                <w:rtl/>
              </w:rPr>
            </w:pPr>
            <w:r w:rsidRPr="00E04B92">
              <w:rPr>
                <w:rFonts w:ascii="David" w:hAnsi="David"/>
                <w:rtl/>
              </w:rPr>
              <w:t>חודש</w:t>
            </w:r>
          </w:p>
        </w:tc>
        <w:tc>
          <w:tcPr>
            <w:tcW w:w="2576" w:type="pct"/>
            <w:tcBorders>
              <w:top w:val="thinThickSmallGap" w:sz="24" w:space="0" w:color="auto"/>
              <w:bottom w:val="thinThickSmallGap" w:sz="24" w:space="0" w:color="auto"/>
            </w:tcBorders>
            <w:shd w:val="clear" w:color="auto" w:fill="auto"/>
          </w:tcPr>
          <w:p w14:paraId="3F8B0599" w14:textId="3EB44385" w:rsidR="00AA386A" w:rsidRPr="00E04B92" w:rsidRDefault="00AA386A" w:rsidP="00F2729A">
            <w:pPr>
              <w:ind w:left="-2"/>
              <w:jc w:val="center"/>
              <w:rPr>
                <w:rFonts w:ascii="David" w:hAnsi="David"/>
                <w:rtl/>
              </w:rPr>
            </w:pPr>
          </w:p>
          <w:p w14:paraId="5362A5D5" w14:textId="22ED04B8" w:rsidR="00AA386A" w:rsidRPr="00E04B92" w:rsidRDefault="00AA386A" w:rsidP="00F2729A">
            <w:pPr>
              <w:ind w:left="-2"/>
              <w:jc w:val="center"/>
              <w:rPr>
                <w:rFonts w:ascii="David" w:hAnsi="David"/>
                <w:rtl/>
              </w:rPr>
            </w:pPr>
            <w:r w:rsidRPr="00E04B92">
              <w:rPr>
                <w:rFonts w:ascii="David" w:hAnsi="David"/>
                <w:rtl/>
              </w:rPr>
              <w:t>___________₪</w:t>
            </w:r>
          </w:p>
        </w:tc>
      </w:tr>
      <w:tr w:rsidR="00AA386A" w:rsidRPr="00E04B92" w14:paraId="01723A5A" w14:textId="77777777" w:rsidTr="001647C0">
        <w:trPr>
          <w:trHeight w:val="857"/>
        </w:trPr>
        <w:tc>
          <w:tcPr>
            <w:tcW w:w="1848" w:type="pct"/>
            <w:tcBorders>
              <w:top w:val="thinThickSmallGap" w:sz="24" w:space="0" w:color="auto"/>
              <w:bottom w:val="thinThickSmallGap" w:sz="24" w:space="0" w:color="auto"/>
            </w:tcBorders>
            <w:shd w:val="clear" w:color="auto" w:fill="auto"/>
          </w:tcPr>
          <w:p w14:paraId="71306A86" w14:textId="11DAB494" w:rsidR="00AA386A" w:rsidRDefault="00AA386A" w:rsidP="00B159FE">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6A6C9513" w14:textId="1F3D9945" w:rsidR="00AA386A" w:rsidRPr="00E04B92" w:rsidRDefault="00AA386A" w:rsidP="00B159FE">
            <w:pPr>
              <w:ind w:left="-2"/>
              <w:jc w:val="center"/>
              <w:rPr>
                <w:rFonts w:ascii="David" w:hAnsi="David"/>
                <w:b/>
                <w:bCs/>
                <w:rtl/>
              </w:rPr>
            </w:pPr>
            <w:r w:rsidRPr="00E04B92">
              <w:rPr>
                <w:rFonts w:ascii="David" w:hAnsi="David"/>
                <w:b/>
                <w:bCs/>
                <w:rtl/>
              </w:rPr>
              <w:t xml:space="preserve">עבור </w:t>
            </w:r>
            <w:r w:rsidRPr="00E04B92">
              <w:rPr>
                <w:rFonts w:ascii="David" w:hAnsi="David" w:hint="cs"/>
                <w:b/>
                <w:bCs/>
                <w:u w:val="single"/>
                <w:rtl/>
              </w:rPr>
              <w:t>קב"</w:t>
            </w:r>
            <w:r w:rsidRPr="00E04B92">
              <w:rPr>
                <w:rFonts w:ascii="David" w:hAnsi="David" w:hint="eastAsia"/>
                <w:b/>
                <w:bCs/>
                <w:u w:val="single"/>
                <w:rtl/>
              </w:rPr>
              <w:t>ט</w:t>
            </w:r>
            <w:r w:rsidRPr="00E04B92">
              <w:rPr>
                <w:rFonts w:ascii="David" w:hAnsi="David"/>
                <w:b/>
                <w:bCs/>
                <w:u w:val="single"/>
                <w:rtl/>
              </w:rPr>
              <w:t xml:space="preserve"> </w:t>
            </w:r>
            <w:r>
              <w:rPr>
                <w:rFonts w:ascii="David" w:hAnsi="David" w:hint="cs"/>
                <w:b/>
                <w:bCs/>
                <w:u w:val="single"/>
                <w:rtl/>
              </w:rPr>
              <w:t>מניעת אלימות בספורט (אופציה)</w:t>
            </w:r>
            <w:r w:rsidR="003A67E5" w:rsidRPr="00E04B92">
              <w:rPr>
                <w:rFonts w:ascii="David" w:hAnsi="David"/>
                <w:b/>
                <w:bCs/>
                <w:u w:val="single"/>
                <w:rtl/>
              </w:rPr>
              <w:t xml:space="preserve"> </w:t>
            </w:r>
          </w:p>
        </w:tc>
        <w:tc>
          <w:tcPr>
            <w:tcW w:w="576" w:type="pct"/>
            <w:tcBorders>
              <w:top w:val="thinThickSmallGap" w:sz="24" w:space="0" w:color="auto"/>
              <w:bottom w:val="thinThickSmallGap" w:sz="24" w:space="0" w:color="auto"/>
            </w:tcBorders>
            <w:shd w:val="clear" w:color="auto" w:fill="auto"/>
            <w:vAlign w:val="center"/>
          </w:tcPr>
          <w:p w14:paraId="629FE92B" w14:textId="77520447" w:rsidR="00AA386A" w:rsidRPr="00E04B92" w:rsidRDefault="00AA386A" w:rsidP="00F2729A">
            <w:pPr>
              <w:ind w:left="-2"/>
              <w:jc w:val="center"/>
              <w:rPr>
                <w:rFonts w:ascii="David" w:hAnsi="David"/>
                <w:rtl/>
              </w:rPr>
            </w:pPr>
            <w:r>
              <w:rPr>
                <w:rFonts w:ascii="David" w:hAnsi="David" w:hint="cs"/>
                <w:rtl/>
              </w:rPr>
              <w:t>חודש</w:t>
            </w:r>
          </w:p>
        </w:tc>
        <w:tc>
          <w:tcPr>
            <w:tcW w:w="2576" w:type="pct"/>
            <w:tcBorders>
              <w:top w:val="thinThickSmallGap" w:sz="24" w:space="0" w:color="auto"/>
              <w:bottom w:val="thinThickSmallGap" w:sz="24" w:space="0" w:color="auto"/>
            </w:tcBorders>
            <w:shd w:val="clear" w:color="auto" w:fill="auto"/>
          </w:tcPr>
          <w:p w14:paraId="18C5C95E" w14:textId="77777777" w:rsidR="003A67E5" w:rsidRDefault="003A67E5" w:rsidP="00F2729A">
            <w:pPr>
              <w:ind w:left="-2"/>
              <w:jc w:val="center"/>
              <w:rPr>
                <w:rFonts w:ascii="David" w:hAnsi="David"/>
                <w:rtl/>
              </w:rPr>
            </w:pPr>
          </w:p>
          <w:p w14:paraId="2BC10CB6" w14:textId="4D8C41D1" w:rsidR="00AA386A" w:rsidRPr="00E04B92" w:rsidRDefault="003A67E5" w:rsidP="00F2729A">
            <w:pPr>
              <w:ind w:left="-2"/>
              <w:jc w:val="center"/>
              <w:rPr>
                <w:rFonts w:ascii="David" w:hAnsi="David"/>
                <w:rtl/>
              </w:rPr>
            </w:pPr>
            <w:r w:rsidRPr="00E04B92">
              <w:rPr>
                <w:rFonts w:ascii="David" w:hAnsi="David"/>
                <w:rtl/>
              </w:rPr>
              <w:t>___________₪</w:t>
            </w:r>
          </w:p>
        </w:tc>
      </w:tr>
      <w:tr w:rsidR="00AA386A" w:rsidRPr="00E04B92" w14:paraId="1659A22A" w14:textId="77777777" w:rsidTr="001647C0">
        <w:trPr>
          <w:trHeight w:val="857"/>
        </w:trPr>
        <w:tc>
          <w:tcPr>
            <w:tcW w:w="1848" w:type="pct"/>
            <w:tcBorders>
              <w:top w:val="thinThickSmallGap" w:sz="24" w:space="0" w:color="auto"/>
              <w:bottom w:val="thinThickSmallGap" w:sz="24" w:space="0" w:color="auto"/>
            </w:tcBorders>
            <w:shd w:val="clear" w:color="auto" w:fill="auto"/>
          </w:tcPr>
          <w:p w14:paraId="6A5BDD5C" w14:textId="21A3DC78" w:rsidR="00AA386A" w:rsidRDefault="00AA386A" w:rsidP="00B159FE">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16A25475" w14:textId="0E4E3BE1" w:rsidR="00AA386A" w:rsidRPr="00E04B92" w:rsidRDefault="00AA386A" w:rsidP="00B159FE">
            <w:pPr>
              <w:ind w:left="-2"/>
              <w:jc w:val="center"/>
              <w:rPr>
                <w:rFonts w:ascii="David" w:hAnsi="David"/>
                <w:b/>
                <w:bCs/>
                <w:rtl/>
              </w:rPr>
            </w:pPr>
            <w:r w:rsidRPr="00E04B92">
              <w:rPr>
                <w:rFonts w:ascii="David" w:hAnsi="David"/>
                <w:b/>
                <w:bCs/>
                <w:rtl/>
              </w:rPr>
              <w:t xml:space="preserve">עבור </w:t>
            </w:r>
            <w:r>
              <w:rPr>
                <w:rFonts w:ascii="David" w:hAnsi="David" w:hint="cs"/>
                <w:b/>
                <w:bCs/>
                <w:u w:val="single"/>
                <w:rtl/>
              </w:rPr>
              <w:t>רכז/ת אבטחה וסיווג ביטחוני</w:t>
            </w:r>
          </w:p>
        </w:tc>
        <w:tc>
          <w:tcPr>
            <w:tcW w:w="576" w:type="pct"/>
            <w:tcBorders>
              <w:top w:val="thinThickSmallGap" w:sz="24" w:space="0" w:color="auto"/>
              <w:bottom w:val="thinThickSmallGap" w:sz="24" w:space="0" w:color="auto"/>
            </w:tcBorders>
            <w:shd w:val="clear" w:color="auto" w:fill="auto"/>
            <w:vAlign w:val="center"/>
          </w:tcPr>
          <w:p w14:paraId="6C8EC286" w14:textId="4387077E" w:rsidR="00AA386A" w:rsidRPr="00E04B92" w:rsidRDefault="00AA386A" w:rsidP="00F2729A">
            <w:pPr>
              <w:ind w:left="-2"/>
              <w:jc w:val="center"/>
              <w:rPr>
                <w:rFonts w:ascii="David" w:hAnsi="David"/>
                <w:rtl/>
              </w:rPr>
            </w:pPr>
            <w:r>
              <w:rPr>
                <w:rFonts w:ascii="David" w:hAnsi="David" w:hint="cs"/>
                <w:rtl/>
              </w:rPr>
              <w:t>חודש</w:t>
            </w:r>
          </w:p>
        </w:tc>
        <w:tc>
          <w:tcPr>
            <w:tcW w:w="2576" w:type="pct"/>
            <w:tcBorders>
              <w:top w:val="thinThickSmallGap" w:sz="24" w:space="0" w:color="auto"/>
              <w:bottom w:val="thinThickSmallGap" w:sz="24" w:space="0" w:color="auto"/>
            </w:tcBorders>
            <w:shd w:val="clear" w:color="auto" w:fill="auto"/>
          </w:tcPr>
          <w:p w14:paraId="76974399" w14:textId="77777777" w:rsidR="003A67E5" w:rsidRDefault="003A67E5" w:rsidP="00F2729A">
            <w:pPr>
              <w:ind w:left="-2"/>
              <w:jc w:val="center"/>
              <w:rPr>
                <w:rFonts w:ascii="David" w:hAnsi="David"/>
                <w:rtl/>
              </w:rPr>
            </w:pPr>
          </w:p>
          <w:p w14:paraId="3BC98D75" w14:textId="7D1DAD88" w:rsidR="00AA386A" w:rsidRPr="00E04B92" w:rsidRDefault="003A67E5" w:rsidP="00F2729A">
            <w:pPr>
              <w:ind w:left="-2"/>
              <w:jc w:val="center"/>
              <w:rPr>
                <w:rFonts w:ascii="David" w:hAnsi="David"/>
                <w:rtl/>
              </w:rPr>
            </w:pPr>
            <w:r w:rsidRPr="00E04B92">
              <w:rPr>
                <w:rFonts w:ascii="David" w:hAnsi="David"/>
                <w:rtl/>
              </w:rPr>
              <w:t>___________₪</w:t>
            </w:r>
          </w:p>
        </w:tc>
      </w:tr>
      <w:tr w:rsidR="00ED42AD" w:rsidRPr="00E04B92" w14:paraId="5094A0A4" w14:textId="33A117C1" w:rsidTr="001647C0">
        <w:trPr>
          <w:trHeight w:val="857"/>
        </w:trPr>
        <w:tc>
          <w:tcPr>
            <w:tcW w:w="2424" w:type="pct"/>
            <w:gridSpan w:val="2"/>
            <w:tcBorders>
              <w:top w:val="thinThickSmallGap" w:sz="24" w:space="0" w:color="auto"/>
              <w:bottom w:val="thinThickSmallGap" w:sz="24" w:space="0" w:color="auto"/>
            </w:tcBorders>
            <w:shd w:val="clear" w:color="auto" w:fill="E7E6E6" w:themeFill="background2"/>
          </w:tcPr>
          <w:p w14:paraId="6BE2392A" w14:textId="5E25CB75" w:rsidR="00ED42AD" w:rsidRPr="00E04B92" w:rsidRDefault="00ED42AD" w:rsidP="00ED42AD">
            <w:pPr>
              <w:ind w:left="-2"/>
              <w:jc w:val="center"/>
              <w:rPr>
                <w:rFonts w:ascii="David" w:hAnsi="David"/>
                <w:b/>
                <w:bCs/>
                <w:rtl/>
              </w:rPr>
            </w:pPr>
          </w:p>
          <w:p w14:paraId="60B7EC14" w14:textId="0D8891C2" w:rsidR="00ED42AD" w:rsidRPr="00E04B92" w:rsidRDefault="00ED42AD" w:rsidP="00ED42AD">
            <w:pPr>
              <w:ind w:left="-2"/>
              <w:jc w:val="center"/>
              <w:rPr>
                <w:rFonts w:ascii="David" w:hAnsi="David"/>
                <w:b/>
                <w:bCs/>
                <w:rtl/>
              </w:rPr>
            </w:pPr>
            <w:r w:rsidRPr="00E04B92">
              <w:rPr>
                <w:rFonts w:ascii="David" w:hAnsi="David"/>
                <w:b/>
                <w:bCs/>
                <w:sz w:val="32"/>
                <w:szCs w:val="32"/>
                <w:rtl/>
              </w:rPr>
              <w:t xml:space="preserve">סה"כ מחיר </w:t>
            </w:r>
            <w:r w:rsidR="00AA386A">
              <w:rPr>
                <w:rFonts w:ascii="David" w:hAnsi="David" w:hint="cs"/>
                <w:b/>
                <w:bCs/>
                <w:sz w:val="32"/>
                <w:szCs w:val="32"/>
                <w:rtl/>
              </w:rPr>
              <w:t>לחודש ללא מע"מ</w:t>
            </w:r>
          </w:p>
        </w:tc>
        <w:tc>
          <w:tcPr>
            <w:tcW w:w="2576" w:type="pct"/>
            <w:tcBorders>
              <w:top w:val="thinThickSmallGap" w:sz="24" w:space="0" w:color="auto"/>
              <w:bottom w:val="thinThickSmallGap" w:sz="24" w:space="0" w:color="auto"/>
            </w:tcBorders>
            <w:shd w:val="clear" w:color="auto" w:fill="auto"/>
          </w:tcPr>
          <w:p w14:paraId="0AE8A3CB" w14:textId="3D55BA9D" w:rsidR="00ED42AD" w:rsidRPr="00E04B92" w:rsidRDefault="00ED42AD" w:rsidP="00ED42AD">
            <w:pPr>
              <w:ind w:left="-2"/>
              <w:jc w:val="center"/>
              <w:rPr>
                <w:rFonts w:ascii="David" w:hAnsi="David"/>
                <w:rtl/>
              </w:rPr>
            </w:pPr>
          </w:p>
          <w:p w14:paraId="19E06523" w14:textId="16FE44C6" w:rsidR="00ED42AD" w:rsidRPr="00E04B92" w:rsidRDefault="00ED42AD" w:rsidP="00ED42AD">
            <w:pPr>
              <w:ind w:left="-2"/>
              <w:jc w:val="center"/>
              <w:rPr>
                <w:rFonts w:ascii="David" w:hAnsi="David"/>
                <w:rtl/>
              </w:rPr>
            </w:pPr>
            <w:r w:rsidRPr="00E04B92">
              <w:rPr>
                <w:rFonts w:ascii="David" w:hAnsi="David"/>
                <w:rtl/>
              </w:rPr>
              <w:t xml:space="preserve">__________ ₪ </w:t>
            </w:r>
          </w:p>
        </w:tc>
      </w:tr>
    </w:tbl>
    <w:p w14:paraId="6838CB10" w14:textId="77777777" w:rsidR="006E0D43" w:rsidRPr="00E04B92" w:rsidRDefault="006E0D43" w:rsidP="00712739">
      <w:pPr>
        <w:widowControl w:val="0"/>
        <w:rPr>
          <w:rFonts w:ascii="David" w:hAnsi="David"/>
          <w:rtl/>
          <w:lang w:eastAsia="en-US"/>
        </w:rPr>
      </w:pPr>
    </w:p>
    <w:tbl>
      <w:tblPr>
        <w:bidiVisual/>
        <w:tblW w:w="9492" w:type="dxa"/>
        <w:tblLook w:val="04A0" w:firstRow="1" w:lastRow="0" w:firstColumn="1" w:lastColumn="0" w:noHBand="0" w:noVBand="1"/>
      </w:tblPr>
      <w:tblGrid>
        <w:gridCol w:w="1466"/>
        <w:gridCol w:w="690"/>
        <w:gridCol w:w="3707"/>
        <w:gridCol w:w="690"/>
        <w:gridCol w:w="2939"/>
      </w:tblGrid>
      <w:tr w:rsidR="006E0D43" w:rsidRPr="00E04B92" w14:paraId="2A95E5EA" w14:textId="77777777" w:rsidTr="006E0D43">
        <w:tc>
          <w:tcPr>
            <w:tcW w:w="1466" w:type="dxa"/>
            <w:tcBorders>
              <w:top w:val="nil"/>
              <w:left w:val="nil"/>
              <w:bottom w:val="single" w:sz="12" w:space="0" w:color="auto"/>
              <w:right w:val="nil"/>
            </w:tcBorders>
          </w:tcPr>
          <w:p w14:paraId="65D30CBC" w14:textId="77777777" w:rsidR="006E0D43" w:rsidRPr="00E04B92" w:rsidRDefault="006E0D43" w:rsidP="006E0D43">
            <w:pPr>
              <w:ind w:left="720"/>
              <w:textAlignment w:val="auto"/>
              <w:rPr>
                <w:rFonts w:ascii="David" w:hAnsi="David"/>
                <w:sz w:val="22"/>
                <w:szCs w:val="22"/>
                <w:rtl/>
              </w:rPr>
            </w:pPr>
          </w:p>
        </w:tc>
        <w:tc>
          <w:tcPr>
            <w:tcW w:w="690" w:type="dxa"/>
          </w:tcPr>
          <w:p w14:paraId="6C9C8606" w14:textId="77777777" w:rsidR="006E0D43" w:rsidRPr="00E04B92" w:rsidRDefault="006E0D43" w:rsidP="006E0D43">
            <w:pPr>
              <w:ind w:left="720"/>
              <w:textAlignment w:val="auto"/>
              <w:rPr>
                <w:rFonts w:ascii="David" w:hAnsi="David"/>
                <w:sz w:val="22"/>
                <w:szCs w:val="22"/>
                <w:rtl/>
              </w:rPr>
            </w:pPr>
          </w:p>
        </w:tc>
        <w:tc>
          <w:tcPr>
            <w:tcW w:w="3707" w:type="dxa"/>
            <w:tcBorders>
              <w:top w:val="nil"/>
              <w:left w:val="nil"/>
              <w:bottom w:val="single" w:sz="12" w:space="0" w:color="auto"/>
              <w:right w:val="nil"/>
            </w:tcBorders>
          </w:tcPr>
          <w:p w14:paraId="4BCE8C70" w14:textId="77777777" w:rsidR="006E0D43" w:rsidRPr="00E04B92" w:rsidRDefault="006E0D43" w:rsidP="006E0D43">
            <w:pPr>
              <w:ind w:left="720"/>
              <w:textAlignment w:val="auto"/>
              <w:rPr>
                <w:rFonts w:ascii="David" w:hAnsi="David"/>
                <w:sz w:val="22"/>
                <w:szCs w:val="22"/>
                <w:rtl/>
              </w:rPr>
            </w:pPr>
          </w:p>
        </w:tc>
        <w:tc>
          <w:tcPr>
            <w:tcW w:w="690" w:type="dxa"/>
          </w:tcPr>
          <w:p w14:paraId="4DEE930E" w14:textId="77777777" w:rsidR="006E0D43" w:rsidRPr="00E04B92" w:rsidRDefault="006E0D43" w:rsidP="006E0D43">
            <w:pPr>
              <w:ind w:left="720"/>
              <w:textAlignment w:val="auto"/>
              <w:rPr>
                <w:rFonts w:ascii="David" w:hAnsi="David"/>
                <w:sz w:val="22"/>
                <w:szCs w:val="22"/>
                <w:rtl/>
              </w:rPr>
            </w:pPr>
          </w:p>
        </w:tc>
        <w:tc>
          <w:tcPr>
            <w:tcW w:w="2939" w:type="dxa"/>
            <w:tcBorders>
              <w:top w:val="nil"/>
              <w:left w:val="nil"/>
              <w:bottom w:val="single" w:sz="12" w:space="0" w:color="auto"/>
              <w:right w:val="nil"/>
            </w:tcBorders>
          </w:tcPr>
          <w:p w14:paraId="548C6F47" w14:textId="77777777" w:rsidR="006E0D43" w:rsidRPr="00E04B92" w:rsidRDefault="006E0D43" w:rsidP="006E0D43">
            <w:pPr>
              <w:ind w:left="720"/>
              <w:textAlignment w:val="auto"/>
              <w:rPr>
                <w:rFonts w:ascii="David" w:hAnsi="David"/>
                <w:sz w:val="22"/>
                <w:szCs w:val="22"/>
                <w:rtl/>
              </w:rPr>
            </w:pPr>
          </w:p>
        </w:tc>
      </w:tr>
      <w:tr w:rsidR="006E0D43" w:rsidRPr="00E04B92" w14:paraId="152A13CE" w14:textId="77777777" w:rsidTr="006E0D43">
        <w:tc>
          <w:tcPr>
            <w:tcW w:w="1466" w:type="dxa"/>
            <w:tcBorders>
              <w:top w:val="single" w:sz="12" w:space="0" w:color="auto"/>
              <w:left w:val="nil"/>
              <w:bottom w:val="nil"/>
              <w:right w:val="nil"/>
            </w:tcBorders>
            <w:hideMark/>
          </w:tcPr>
          <w:p w14:paraId="53A203CB" w14:textId="77777777" w:rsidR="006E0D43" w:rsidRPr="00E04B92" w:rsidRDefault="006E0D43" w:rsidP="006E0D43">
            <w:pPr>
              <w:ind w:left="720"/>
              <w:jc w:val="left"/>
              <w:textAlignment w:val="auto"/>
              <w:rPr>
                <w:rFonts w:ascii="David" w:hAnsi="David"/>
                <w:sz w:val="22"/>
                <w:szCs w:val="22"/>
                <w:rtl/>
              </w:rPr>
            </w:pPr>
            <w:r w:rsidRPr="00E04B92">
              <w:rPr>
                <w:rFonts w:ascii="David" w:hAnsi="David"/>
                <w:b/>
                <w:bCs/>
                <w:sz w:val="22"/>
                <w:szCs w:val="22"/>
                <w:rtl/>
              </w:rPr>
              <w:lastRenderedPageBreak/>
              <w:t>תאריך</w:t>
            </w:r>
          </w:p>
        </w:tc>
        <w:tc>
          <w:tcPr>
            <w:tcW w:w="690" w:type="dxa"/>
          </w:tcPr>
          <w:p w14:paraId="09786F05" w14:textId="77777777" w:rsidR="006E0D43" w:rsidRPr="00E04B92" w:rsidRDefault="006E0D43" w:rsidP="006E0D43">
            <w:pPr>
              <w:ind w:left="720"/>
              <w:textAlignment w:val="auto"/>
              <w:rPr>
                <w:rFonts w:ascii="David" w:hAnsi="David"/>
                <w:sz w:val="22"/>
                <w:szCs w:val="22"/>
                <w:rtl/>
              </w:rPr>
            </w:pPr>
          </w:p>
        </w:tc>
        <w:tc>
          <w:tcPr>
            <w:tcW w:w="3707" w:type="dxa"/>
            <w:tcBorders>
              <w:top w:val="single" w:sz="12" w:space="0" w:color="auto"/>
              <w:left w:val="nil"/>
              <w:bottom w:val="nil"/>
              <w:right w:val="nil"/>
            </w:tcBorders>
            <w:hideMark/>
          </w:tcPr>
          <w:p w14:paraId="6C47D859" w14:textId="77777777" w:rsidR="006E0D43" w:rsidRPr="00E04B92" w:rsidRDefault="006E0D43" w:rsidP="006E0D43">
            <w:pPr>
              <w:ind w:left="720"/>
              <w:textAlignment w:val="auto"/>
              <w:rPr>
                <w:rFonts w:ascii="David" w:hAnsi="David"/>
                <w:sz w:val="22"/>
                <w:szCs w:val="22"/>
                <w:rtl/>
              </w:rPr>
            </w:pPr>
            <w:r w:rsidRPr="00E04B92">
              <w:rPr>
                <w:rFonts w:ascii="David" w:hAnsi="David"/>
                <w:b/>
                <w:bCs/>
                <w:sz w:val="22"/>
                <w:szCs w:val="22"/>
                <w:rtl/>
              </w:rPr>
              <w:t>שם מלא של החותם בשם המציע</w:t>
            </w:r>
          </w:p>
        </w:tc>
        <w:tc>
          <w:tcPr>
            <w:tcW w:w="690" w:type="dxa"/>
          </w:tcPr>
          <w:p w14:paraId="1B43BDC1" w14:textId="77777777" w:rsidR="006E0D43" w:rsidRPr="00E04B92" w:rsidRDefault="006E0D43" w:rsidP="006E0D43">
            <w:pPr>
              <w:ind w:left="720"/>
              <w:textAlignment w:val="auto"/>
              <w:rPr>
                <w:rFonts w:ascii="David" w:hAnsi="David"/>
                <w:sz w:val="22"/>
                <w:szCs w:val="22"/>
                <w:rtl/>
              </w:rPr>
            </w:pPr>
          </w:p>
        </w:tc>
        <w:tc>
          <w:tcPr>
            <w:tcW w:w="2939" w:type="dxa"/>
            <w:tcBorders>
              <w:top w:val="single" w:sz="12" w:space="0" w:color="auto"/>
              <w:left w:val="nil"/>
              <w:bottom w:val="nil"/>
              <w:right w:val="nil"/>
            </w:tcBorders>
            <w:hideMark/>
          </w:tcPr>
          <w:p w14:paraId="10D34C7D" w14:textId="77777777" w:rsidR="006E0D43" w:rsidRPr="00E04B92" w:rsidRDefault="006E0D43" w:rsidP="006E0D43">
            <w:pPr>
              <w:ind w:left="720"/>
              <w:textAlignment w:val="auto"/>
              <w:rPr>
                <w:rFonts w:ascii="David" w:hAnsi="David"/>
                <w:sz w:val="22"/>
                <w:szCs w:val="22"/>
                <w:rtl/>
              </w:rPr>
            </w:pPr>
            <w:r w:rsidRPr="00E04B92">
              <w:rPr>
                <w:rFonts w:ascii="David" w:hAnsi="David"/>
                <w:b/>
                <w:bCs/>
                <w:sz w:val="22"/>
                <w:szCs w:val="22"/>
                <w:rtl/>
              </w:rPr>
              <w:t>חתימה וחותמת המציע</w:t>
            </w:r>
          </w:p>
        </w:tc>
      </w:tr>
    </w:tbl>
    <w:p w14:paraId="0A4688C0" w14:textId="77777777" w:rsidR="006E0D43" w:rsidRPr="00E04B92" w:rsidRDefault="006E0D43" w:rsidP="00DE0CC3">
      <w:pPr>
        <w:jc w:val="center"/>
        <w:rPr>
          <w:rFonts w:ascii="David" w:hAnsi="David"/>
          <w:b/>
          <w:bCs/>
          <w:u w:val="single"/>
          <w:rtl/>
        </w:rPr>
        <w:sectPr w:rsidR="006E0D43" w:rsidRPr="00E04B92" w:rsidSect="00870BAF">
          <w:endnotePr>
            <w:numFmt w:val="lowerLetter"/>
          </w:endnotePr>
          <w:pgSz w:w="11907" w:h="16840" w:code="9"/>
          <w:pgMar w:top="1134" w:right="1134" w:bottom="992" w:left="1134" w:header="720" w:footer="482" w:gutter="0"/>
          <w:cols w:space="720"/>
          <w:titlePg/>
          <w:bidi/>
          <w:rtlGutter/>
        </w:sectPr>
      </w:pPr>
    </w:p>
    <w:p w14:paraId="1F12FF27" w14:textId="1D007CC6" w:rsidR="00102859" w:rsidRPr="00BD2C07" w:rsidRDefault="00102859" w:rsidP="00102859">
      <w:pPr>
        <w:pStyle w:val="25"/>
        <w:rPr>
          <w:rtl/>
        </w:rPr>
      </w:pPr>
      <w:bookmarkStart w:id="54" w:name="הסכם_התקשרות"/>
      <w:bookmarkStart w:id="55" w:name="_Toc381716655"/>
      <w:bookmarkStart w:id="56" w:name="נספח_ג"/>
      <w:r w:rsidRPr="00BD2C07">
        <w:rPr>
          <w:rtl/>
        </w:rPr>
        <w:lastRenderedPageBreak/>
        <w:t xml:space="preserve">נספח </w:t>
      </w:r>
      <w:r>
        <w:rPr>
          <w:rFonts w:hint="cs"/>
          <w:rtl/>
        </w:rPr>
        <w:t>ב</w:t>
      </w:r>
      <w:r w:rsidRPr="00BD2C07">
        <w:rPr>
          <w:rtl/>
        </w:rPr>
        <w:t>'</w:t>
      </w:r>
      <w:r w:rsidR="00714C62">
        <w:rPr>
          <w:rFonts w:hint="cs"/>
          <w:rtl/>
        </w:rPr>
        <w:t>11</w:t>
      </w:r>
      <w:r w:rsidRPr="00BD2C07">
        <w:rPr>
          <w:rtl/>
        </w:rPr>
        <w:t xml:space="preserve"> – הנספח התמחירי</w:t>
      </w:r>
    </w:p>
    <w:p w14:paraId="36D346EC" w14:textId="77777777" w:rsidR="00102859" w:rsidRPr="00E04B92" w:rsidRDefault="00102859" w:rsidP="00102859">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rtl/>
          <w:lang w:eastAsia="en-US"/>
        </w:rPr>
        <w:t>אני הח"מ __________ ת.ז. __________________ לאחר שהוזהרתי כי עלי</w:t>
      </w:r>
      <w:r>
        <w:rPr>
          <w:rFonts w:ascii="David" w:eastAsiaTheme="minorHAnsi" w:hAnsi="David" w:hint="cs"/>
          <w:rtl/>
          <w:lang w:eastAsia="en-US"/>
        </w:rPr>
        <w:t>י</w:t>
      </w:r>
      <w:r w:rsidRPr="00E04B92">
        <w:rPr>
          <w:rFonts w:ascii="David" w:eastAsiaTheme="minorHAnsi" w:hAnsi="David"/>
          <w:rtl/>
          <w:lang w:eastAsia="en-US"/>
        </w:rPr>
        <w:t xml:space="preserve"> לומר את האמת וכי אהיה צפוי לעונשים הקבועים בחוק אם לא אעשה כן, מצהיר/ה בזה כדלקמן:</w:t>
      </w:r>
    </w:p>
    <w:p w14:paraId="625497B6" w14:textId="77777777" w:rsidR="00102859" w:rsidRPr="00E04B92" w:rsidRDefault="00102859" w:rsidP="00102859">
      <w:pPr>
        <w:numPr>
          <w:ilvl w:val="0"/>
          <w:numId w:val="14"/>
        </w:numPr>
        <w:overflowPunct/>
        <w:autoSpaceDE/>
        <w:autoSpaceDN/>
        <w:adjustRightInd/>
        <w:spacing w:after="160" w:line="259" w:lineRule="auto"/>
        <w:contextualSpacing/>
        <w:textAlignment w:val="auto"/>
        <w:rPr>
          <w:rFonts w:ascii="David" w:eastAsiaTheme="minorHAnsi" w:hAnsi="David"/>
          <w:rtl/>
          <w:lang w:eastAsia="en-US"/>
        </w:rPr>
      </w:pPr>
      <w:r w:rsidRPr="00E04B92">
        <w:rPr>
          <w:rFonts w:ascii="David" w:eastAsiaTheme="minorHAnsi" w:hAnsi="David"/>
          <w:rtl/>
          <w:lang w:eastAsia="en-US"/>
        </w:rPr>
        <w:t>הנני נותן תצהיר זה בשם _________________ שהוא הגוף המבקש להתקשר עם המזמין במסגרת מכרז זה (להלן: "</w:t>
      </w:r>
      <w:r w:rsidRPr="00E04B92">
        <w:rPr>
          <w:rFonts w:ascii="David" w:eastAsiaTheme="minorHAnsi" w:hAnsi="David"/>
          <w:b/>
          <w:bCs/>
          <w:rtl/>
          <w:lang w:eastAsia="en-US"/>
        </w:rPr>
        <w:t>המציע</w:t>
      </w:r>
      <w:r w:rsidRPr="00E04B92">
        <w:rPr>
          <w:rFonts w:ascii="David" w:eastAsiaTheme="minorHAnsi" w:hAnsi="David"/>
          <w:rtl/>
          <w:lang w:eastAsia="en-US"/>
        </w:rPr>
        <w:t>"). אני מכהן כ_______________ והנני מוסמך/ת לתת תצהיר זה בשם המציע.</w:t>
      </w:r>
    </w:p>
    <w:p w14:paraId="624D01FF" w14:textId="77777777" w:rsidR="00102859" w:rsidRPr="0067609B" w:rsidRDefault="00102859" w:rsidP="00102859">
      <w:pPr>
        <w:numPr>
          <w:ilvl w:val="0"/>
          <w:numId w:val="14"/>
        </w:numPr>
        <w:overflowPunct/>
        <w:autoSpaceDE/>
        <w:autoSpaceDN/>
        <w:adjustRightInd/>
        <w:spacing w:after="160" w:line="259" w:lineRule="auto"/>
        <w:ind w:left="641" w:hanging="641"/>
        <w:contextualSpacing/>
        <w:textAlignment w:val="auto"/>
        <w:rPr>
          <w:rFonts w:ascii="David" w:eastAsiaTheme="minorHAnsi" w:hAnsi="David"/>
          <w:rtl/>
          <w:lang w:eastAsia="en-US"/>
        </w:rPr>
      </w:pPr>
      <w:r w:rsidRPr="0067609B">
        <w:rPr>
          <w:rFonts w:ascii="David" w:eastAsiaTheme="minorHAnsi" w:hAnsi="David"/>
          <w:rtl/>
          <w:lang w:eastAsia="en-US"/>
        </w:rPr>
        <w:t xml:space="preserve">הנני מצהיר כי המציע מתחייב על עמידה בהוראת </w:t>
      </w:r>
      <w:proofErr w:type="spellStart"/>
      <w:r w:rsidRPr="0067609B">
        <w:rPr>
          <w:rFonts w:ascii="David" w:eastAsiaTheme="minorHAnsi" w:hAnsi="David"/>
          <w:rtl/>
          <w:lang w:eastAsia="en-US"/>
        </w:rPr>
        <w:t>תכ"ם</w:t>
      </w:r>
      <w:proofErr w:type="spellEnd"/>
      <w:r w:rsidRPr="0067609B">
        <w:rPr>
          <w:rFonts w:ascii="David" w:eastAsiaTheme="minorHAnsi" w:hAnsi="David" w:hint="cs"/>
          <w:rtl/>
          <w:lang w:eastAsia="en-US"/>
        </w:rPr>
        <w:t xml:space="preserve"> מס'</w:t>
      </w:r>
      <w:r w:rsidRPr="0067609B">
        <w:rPr>
          <w:rFonts w:ascii="David" w:eastAsiaTheme="minorHAnsi" w:hAnsi="David"/>
          <w:rtl/>
          <w:lang w:eastAsia="en-US"/>
        </w:rPr>
        <w:t xml:space="preserve"> </w:t>
      </w:r>
      <w:r w:rsidRPr="0067609B">
        <w:rPr>
          <w:rFonts w:ascii="David" w:eastAsiaTheme="minorHAnsi" w:hAnsi="David" w:hint="cs"/>
          <w:rtl/>
          <w:lang w:eastAsia="en-US"/>
        </w:rPr>
        <w:t>8.2.1</w:t>
      </w:r>
      <w:r w:rsidRPr="0067609B">
        <w:rPr>
          <w:rFonts w:ascii="David" w:eastAsiaTheme="minorHAnsi" w:hAnsi="David"/>
          <w:rtl/>
          <w:lang w:eastAsia="en-US"/>
        </w:rPr>
        <w:t xml:space="preserve"> </w:t>
      </w:r>
      <w:r w:rsidRPr="0067609B">
        <w:rPr>
          <w:rFonts w:ascii="David" w:eastAsiaTheme="minorHAnsi" w:hAnsi="David" w:hint="cs"/>
          <w:rtl/>
          <w:lang w:eastAsia="en-US"/>
        </w:rPr>
        <w:t>וב</w:t>
      </w:r>
      <w:r w:rsidRPr="0067609B">
        <w:rPr>
          <w:rFonts w:ascii="David" w:eastAsiaTheme="minorHAnsi" w:hAnsi="David"/>
          <w:rtl/>
          <w:lang w:eastAsia="en-US"/>
        </w:rPr>
        <w:t>הודעה</w:t>
      </w:r>
      <w:r w:rsidRPr="0067609B">
        <w:rPr>
          <w:rFonts w:ascii="David" w:eastAsiaTheme="minorHAnsi" w:hAnsi="David" w:hint="cs"/>
          <w:rtl/>
          <w:lang w:eastAsia="en-US"/>
        </w:rPr>
        <w:t xml:space="preserve"> מס'</w:t>
      </w:r>
      <w:r w:rsidRPr="0067609B">
        <w:rPr>
          <w:rFonts w:ascii="David" w:eastAsiaTheme="minorHAnsi" w:hAnsi="David"/>
          <w:rtl/>
          <w:lang w:eastAsia="en-US"/>
        </w:rPr>
        <w:t xml:space="preserve"> </w:t>
      </w:r>
      <w:r>
        <w:rPr>
          <w:rFonts w:ascii="David" w:eastAsiaTheme="minorHAnsi" w:hAnsi="David" w:hint="cs"/>
          <w:rtl/>
          <w:lang w:eastAsia="en-US"/>
        </w:rPr>
        <w:t>8.2.1.3</w:t>
      </w:r>
      <w:r w:rsidRPr="0067609B">
        <w:rPr>
          <w:rFonts w:ascii="David" w:eastAsiaTheme="minorHAnsi" w:hAnsi="David" w:hint="cs"/>
          <w:rtl/>
          <w:lang w:eastAsia="en-US"/>
        </w:rPr>
        <w:t xml:space="preserve"> </w:t>
      </w:r>
      <w:r w:rsidRPr="0067609B">
        <w:rPr>
          <w:rFonts w:ascii="David" w:eastAsiaTheme="minorHAnsi" w:hAnsi="David"/>
          <w:rtl/>
          <w:lang w:eastAsia="en-US"/>
        </w:rPr>
        <w:t>לעניין כל רכיבי עלות המעביד שיחולו עליו בקשר לביצוע השירותים</w:t>
      </w:r>
      <w:r>
        <w:rPr>
          <w:rFonts w:ascii="David" w:eastAsiaTheme="minorHAnsi" w:hAnsi="David" w:hint="cs"/>
          <w:rtl/>
          <w:lang w:eastAsia="en-US"/>
        </w:rPr>
        <w:t xml:space="preserve"> </w:t>
      </w:r>
      <w:r w:rsidRPr="0067609B">
        <w:rPr>
          <w:rFonts w:ascii="David" w:eastAsiaTheme="minorHAnsi" w:hAnsi="David"/>
          <w:rtl/>
          <w:lang w:eastAsia="en-US"/>
        </w:rPr>
        <w:t>הנדרשים ובהתאם לדרישות המכרז.</w:t>
      </w:r>
    </w:p>
    <w:p w14:paraId="3F528E85" w14:textId="77777777" w:rsidR="00102859" w:rsidRPr="00E04B92" w:rsidRDefault="00102859" w:rsidP="00102859">
      <w:pPr>
        <w:numPr>
          <w:ilvl w:val="0"/>
          <w:numId w:val="14"/>
        </w:numPr>
        <w:overflowPunct/>
        <w:autoSpaceDE/>
        <w:autoSpaceDN/>
        <w:adjustRightInd/>
        <w:spacing w:after="160" w:line="259" w:lineRule="auto"/>
        <w:ind w:left="641" w:hanging="641"/>
        <w:contextualSpacing/>
        <w:textAlignment w:val="auto"/>
        <w:rPr>
          <w:rFonts w:ascii="David" w:eastAsiaTheme="minorHAnsi" w:hAnsi="David"/>
          <w:rtl/>
          <w:lang w:eastAsia="en-US"/>
        </w:rPr>
      </w:pPr>
      <w:r w:rsidRPr="00E04B92">
        <w:rPr>
          <w:rFonts w:ascii="David" w:eastAsiaTheme="minorHAnsi" w:hAnsi="David"/>
          <w:rtl/>
          <w:lang w:eastAsia="en-US"/>
        </w:rPr>
        <w:t xml:space="preserve">הנני מצהיר כי הנתונים המפורטים בשורה המתייחסת לרכיב "שכר </w:t>
      </w:r>
      <w:r>
        <w:rPr>
          <w:rFonts w:ascii="David" w:eastAsiaTheme="minorHAnsi" w:hAnsi="David" w:hint="cs"/>
          <w:rtl/>
          <w:lang w:eastAsia="en-US"/>
        </w:rPr>
        <w:t>בסיס</w:t>
      </w:r>
      <w:r w:rsidRPr="00E04B92">
        <w:rPr>
          <w:rFonts w:ascii="David" w:eastAsiaTheme="minorHAnsi" w:hAnsi="David"/>
          <w:rtl/>
          <w:lang w:eastAsia="en-US"/>
        </w:rPr>
        <w:t>" לכל מאבטח (לפי תפקידו) מהווים את שכר היסוד המינימלי שהמציע מתחייב לשלם לעובדיו, כפי שקבע המשרד.</w:t>
      </w:r>
    </w:p>
    <w:p w14:paraId="5D3259F5" w14:textId="196AA13C" w:rsidR="00102859" w:rsidRDefault="00102859" w:rsidP="00102859">
      <w:pPr>
        <w:numPr>
          <w:ilvl w:val="0"/>
          <w:numId w:val="14"/>
        </w:numPr>
        <w:overflowPunct/>
        <w:autoSpaceDE/>
        <w:autoSpaceDN/>
        <w:adjustRightInd/>
        <w:spacing w:after="160" w:line="259" w:lineRule="auto"/>
        <w:ind w:left="641" w:hanging="641"/>
        <w:contextualSpacing/>
        <w:textAlignment w:val="auto"/>
        <w:rPr>
          <w:rFonts w:ascii="David" w:eastAsiaTheme="minorHAnsi" w:hAnsi="David"/>
          <w:lang w:eastAsia="en-US"/>
        </w:rPr>
      </w:pPr>
      <w:r w:rsidRPr="00E04B92">
        <w:rPr>
          <w:rFonts w:ascii="David" w:eastAsiaTheme="minorHAnsi" w:hAnsi="David"/>
          <w:rtl/>
          <w:lang w:eastAsia="en-US"/>
        </w:rPr>
        <w:t>הנני מצהיר כי המציע מתחייב לעמוד בכל דרישה עפ"י כל דין. ככל שקיימת סתירה באופן שהמרכיב בטבלה שלהלן מיטיב עם העובד לעומת הוראת דין אחרת – האמור בטבלה יגבר</w:t>
      </w:r>
      <w:r>
        <w:rPr>
          <w:rFonts w:ascii="David" w:eastAsiaTheme="minorHAnsi" w:hAnsi="David" w:hint="cs"/>
          <w:rtl/>
          <w:lang w:eastAsia="en-US"/>
        </w:rPr>
        <w:t>.</w:t>
      </w:r>
    </w:p>
    <w:p w14:paraId="08A3DCEB" w14:textId="115ECD69" w:rsidR="00B91501" w:rsidRDefault="00B91501" w:rsidP="00B91501">
      <w:pPr>
        <w:overflowPunct/>
        <w:autoSpaceDE/>
        <w:autoSpaceDN/>
        <w:adjustRightInd/>
        <w:spacing w:after="160" w:line="259" w:lineRule="auto"/>
        <w:contextualSpacing/>
        <w:textAlignment w:val="auto"/>
        <w:rPr>
          <w:rFonts w:ascii="David" w:eastAsiaTheme="minorHAnsi" w:hAnsi="David"/>
          <w:rtl/>
          <w:lang w:eastAsia="en-US"/>
        </w:rPr>
      </w:pPr>
    </w:p>
    <w:p w14:paraId="7CFAE4CC" w14:textId="74644382" w:rsidR="00B91501" w:rsidRDefault="00B91501" w:rsidP="00B91501">
      <w:pPr>
        <w:overflowPunct/>
        <w:autoSpaceDE/>
        <w:autoSpaceDN/>
        <w:adjustRightInd/>
        <w:spacing w:after="160" w:line="259" w:lineRule="auto"/>
        <w:contextualSpacing/>
        <w:textAlignment w:val="auto"/>
        <w:rPr>
          <w:rFonts w:ascii="David" w:eastAsiaTheme="minorHAnsi" w:hAnsi="David"/>
          <w:rtl/>
          <w:lang w:eastAsia="en-US"/>
        </w:rPr>
      </w:pPr>
    </w:p>
    <w:p w14:paraId="457EB67B" w14:textId="292B6806"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014271C5" w14:textId="6D133FE5"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6873047" w14:textId="5B53CB04"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8A02D46" w14:textId="73F5A194"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144B216" w14:textId="3370D1A1"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0A26ECF3" w14:textId="125CE97E"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17637A1" w14:textId="7F40DF72"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76C90EF3" w14:textId="1A4F67E8"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7351EAD9" w14:textId="28AB702F"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3FB7D89" w14:textId="720BCF07"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4A122CB7" w14:textId="364A34FC"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7DF6C7B" w14:textId="315188B8"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FF6D31D" w14:textId="5B0DB1F6"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7710D93" w14:textId="072286C4"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298AFD2" w14:textId="469DE1FB"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1F33A18" w14:textId="5B087160"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6DF254BA" w14:textId="04A95025"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6E74568F" w14:textId="002991DB"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5CD333B" w14:textId="3C3352E0"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7FF2794" w14:textId="329E2831"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7878A7F4" w14:textId="47D038C5"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3F27C4D" w14:textId="4B4C64A4" w:rsidR="00966A6F" w:rsidRDefault="0037315E" w:rsidP="00B91501">
      <w:pPr>
        <w:overflowPunct/>
        <w:autoSpaceDE/>
        <w:autoSpaceDN/>
        <w:adjustRightInd/>
        <w:spacing w:after="160" w:line="259" w:lineRule="auto"/>
        <w:contextualSpacing/>
        <w:textAlignment w:val="auto"/>
        <w:rPr>
          <w:rFonts w:ascii="David" w:eastAsiaTheme="minorHAnsi" w:hAnsi="David"/>
          <w:rtl/>
          <w:lang w:eastAsia="en-US"/>
        </w:rPr>
      </w:pPr>
      <w:r w:rsidRPr="0037315E">
        <w:rPr>
          <w:rFonts w:eastAsiaTheme="minorHAnsi"/>
          <w:noProof/>
          <w:rtl/>
        </w:rPr>
        <w:lastRenderedPageBreak/>
        <w:drawing>
          <wp:inline distT="0" distB="0" distL="0" distR="0" wp14:anchorId="1B8457FE" wp14:editId="6C3EFD2E">
            <wp:extent cx="9339580" cy="166243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339580" cy="1662430"/>
                    </a:xfrm>
                    <a:prstGeom prst="rect">
                      <a:avLst/>
                    </a:prstGeom>
                    <a:noFill/>
                    <a:ln>
                      <a:noFill/>
                    </a:ln>
                  </pic:spPr>
                </pic:pic>
              </a:graphicData>
            </a:graphic>
          </wp:inline>
        </w:drawing>
      </w:r>
    </w:p>
    <w:p w14:paraId="3FEF26AE" w14:textId="77777777" w:rsidR="00966A6F" w:rsidRPr="00B91501"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6FB1FD71" w14:textId="273BF156" w:rsidR="00102859" w:rsidRDefault="00102859" w:rsidP="00966A6F">
      <w:pPr>
        <w:overflowPunct/>
        <w:autoSpaceDE/>
        <w:autoSpaceDN/>
        <w:adjustRightInd/>
        <w:spacing w:after="160" w:line="259" w:lineRule="auto"/>
        <w:contextualSpacing/>
        <w:textAlignment w:val="auto"/>
        <w:rPr>
          <w:rFonts w:ascii="David" w:eastAsiaTheme="minorHAnsi" w:hAnsi="David"/>
          <w:sz w:val="22"/>
          <w:szCs w:val="22"/>
          <w:rtl/>
          <w:lang w:eastAsia="en-US"/>
        </w:rPr>
      </w:pPr>
      <w:r w:rsidRPr="002F6810">
        <w:rPr>
          <w:rFonts w:ascii="David" w:eastAsiaTheme="minorHAnsi" w:hAnsi="David"/>
          <w:sz w:val="22"/>
          <w:szCs w:val="22"/>
          <w:rtl/>
          <w:lang w:eastAsia="en-US"/>
        </w:rPr>
        <w:t>התמחיר של</w:t>
      </w:r>
      <w:r>
        <w:rPr>
          <w:rFonts w:ascii="David" w:eastAsiaTheme="minorHAnsi" w:hAnsi="David" w:hint="cs"/>
          <w:sz w:val="22"/>
          <w:szCs w:val="22"/>
          <w:rtl/>
          <w:lang w:eastAsia="en-US"/>
        </w:rPr>
        <w:t>עיל הינו</w:t>
      </w:r>
      <w:r w:rsidRPr="002F6810">
        <w:rPr>
          <w:rFonts w:ascii="David" w:eastAsiaTheme="minorHAnsi" w:hAnsi="David"/>
          <w:sz w:val="22"/>
          <w:szCs w:val="22"/>
          <w:rtl/>
          <w:lang w:eastAsia="en-US"/>
        </w:rPr>
        <w:t xml:space="preserve"> בהתאם להסכם הקיבוצי המיוחד מיום 4 בדצמבר 2012, לצווי ההרחבה בענף השמירה והאבטחה מיום 2 באוקטובר 2014, מיום 22 בדצמבר 2016, מיום 7 באפריל 2022, ותקנות להגברת האכיפה של דיני העבודה (רכיבי השכר המרכיבים את ערך שעת עבודה וערך שעת עבודה לעובד קבלן), תשפ"ג-2023.</w:t>
      </w:r>
    </w:p>
    <w:p w14:paraId="1A54D868" w14:textId="574696A9" w:rsidR="00102859" w:rsidRDefault="00102859" w:rsidP="00102859">
      <w:pPr>
        <w:overflowPunct/>
        <w:autoSpaceDE/>
        <w:autoSpaceDN/>
        <w:adjustRightInd/>
        <w:spacing w:after="160" w:line="259" w:lineRule="auto"/>
        <w:jc w:val="left"/>
        <w:textAlignment w:val="auto"/>
        <w:rPr>
          <w:rFonts w:ascii="David" w:eastAsiaTheme="minorHAnsi" w:hAnsi="David"/>
          <w:sz w:val="22"/>
          <w:szCs w:val="22"/>
          <w:rtl/>
          <w:lang w:eastAsia="en-US"/>
        </w:rPr>
      </w:pPr>
      <w:r w:rsidRPr="00E04B92">
        <w:rPr>
          <w:rFonts w:ascii="David" w:eastAsiaTheme="minorHAnsi" w:hAnsi="David"/>
          <w:sz w:val="22"/>
          <w:szCs w:val="22"/>
          <w:rtl/>
          <w:lang w:eastAsia="en-US"/>
        </w:rPr>
        <w:t xml:space="preserve">עלויות נוספות שהמציע מתחייב לכלול בעלות השכר ושאינן נכללות בטבלה לעיל: הוצאות נסיעה,  דמי מחלה, תוספת כל החזר הוצאות נסיעה במידת הצורך, הפרשות לגמל בגין החזר הוצאות נסיעה, תשלום בעד </w:t>
      </w:r>
      <w:proofErr w:type="spellStart"/>
      <w:r w:rsidRPr="00E04B92">
        <w:rPr>
          <w:rFonts w:ascii="David" w:eastAsiaTheme="minorHAnsi" w:hAnsi="David"/>
          <w:sz w:val="22"/>
          <w:szCs w:val="22"/>
          <w:rtl/>
          <w:lang w:eastAsia="en-US"/>
        </w:rPr>
        <w:t>העדרות</w:t>
      </w:r>
      <w:proofErr w:type="spellEnd"/>
      <w:r w:rsidRPr="00E04B92">
        <w:rPr>
          <w:rFonts w:ascii="David" w:eastAsiaTheme="minorHAnsi" w:hAnsi="David"/>
          <w:sz w:val="22"/>
          <w:szCs w:val="22"/>
          <w:rtl/>
          <w:lang w:eastAsia="en-US"/>
        </w:rPr>
        <w:t xml:space="preserve"> בשל מחלת עובד, מענק מצוינות וכל עלות נוספת המנויה </w:t>
      </w:r>
      <w:r w:rsidRPr="005C214A">
        <w:rPr>
          <w:rFonts w:ascii="David" w:eastAsiaTheme="minorHAnsi" w:hAnsi="David"/>
          <w:sz w:val="22"/>
          <w:szCs w:val="22"/>
          <w:rtl/>
          <w:lang w:eastAsia="en-US"/>
        </w:rPr>
        <w:t xml:space="preserve">בהודעת </w:t>
      </w:r>
      <w:proofErr w:type="spellStart"/>
      <w:r w:rsidRPr="005C214A">
        <w:rPr>
          <w:rFonts w:ascii="David" w:eastAsiaTheme="minorHAnsi" w:hAnsi="David"/>
          <w:sz w:val="22"/>
          <w:szCs w:val="22"/>
          <w:rtl/>
          <w:lang w:eastAsia="en-US"/>
        </w:rPr>
        <w:t>התכ"מ</w:t>
      </w:r>
      <w:proofErr w:type="spellEnd"/>
      <w:r w:rsidRPr="005C214A">
        <w:rPr>
          <w:rFonts w:ascii="David" w:eastAsiaTheme="minorHAnsi" w:hAnsi="David"/>
          <w:sz w:val="22"/>
          <w:szCs w:val="22"/>
          <w:rtl/>
          <w:lang w:eastAsia="en-US"/>
        </w:rPr>
        <w:t xml:space="preserve"> מס' </w:t>
      </w:r>
      <w:r>
        <w:rPr>
          <w:rFonts w:ascii="David" w:eastAsiaTheme="minorHAnsi" w:hAnsi="David" w:hint="cs"/>
          <w:sz w:val="22"/>
          <w:szCs w:val="22"/>
          <w:rtl/>
          <w:lang w:eastAsia="en-US"/>
        </w:rPr>
        <w:t>8.2.1.3</w:t>
      </w:r>
      <w:r w:rsidRPr="005C214A">
        <w:rPr>
          <w:rFonts w:ascii="David" w:eastAsiaTheme="minorHAnsi" w:hAnsi="David"/>
          <w:sz w:val="22"/>
          <w:szCs w:val="22"/>
          <w:rtl/>
          <w:lang w:eastAsia="en-US"/>
        </w:rPr>
        <w:t xml:space="preserve"> ולפי</w:t>
      </w:r>
      <w:r w:rsidRPr="00E04B92">
        <w:rPr>
          <w:rFonts w:ascii="David" w:eastAsiaTheme="minorHAnsi" w:hAnsi="David"/>
          <w:sz w:val="22"/>
          <w:szCs w:val="22"/>
          <w:rtl/>
          <w:lang w:eastAsia="en-US"/>
        </w:rPr>
        <w:t xml:space="preserve"> כל דין.</w:t>
      </w:r>
    </w:p>
    <w:p w14:paraId="43FEC71A" w14:textId="600DF9CF" w:rsidR="00102859" w:rsidRDefault="00102859" w:rsidP="00102859">
      <w:pPr>
        <w:overflowPunct/>
        <w:autoSpaceDE/>
        <w:autoSpaceDN/>
        <w:adjustRightInd/>
        <w:spacing w:after="160" w:line="259" w:lineRule="auto"/>
        <w:jc w:val="left"/>
        <w:textAlignment w:val="auto"/>
        <w:rPr>
          <w:rFonts w:ascii="David" w:eastAsiaTheme="minorHAnsi" w:hAnsi="David"/>
          <w:sz w:val="22"/>
          <w:szCs w:val="22"/>
          <w:rtl/>
          <w:lang w:eastAsia="en-US"/>
        </w:rPr>
      </w:pPr>
      <w:r>
        <w:rPr>
          <w:rFonts w:ascii="David" w:eastAsiaTheme="minorHAnsi" w:hAnsi="David" w:hint="cs"/>
          <w:sz w:val="22"/>
          <w:szCs w:val="22"/>
          <w:rtl/>
          <w:lang w:eastAsia="en-US"/>
        </w:rPr>
        <w:t xml:space="preserve">התמחיר שלעיל </w:t>
      </w:r>
      <w:r w:rsidRPr="002F6810">
        <w:rPr>
          <w:rFonts w:ascii="David" w:eastAsiaTheme="minorHAnsi" w:hAnsi="David"/>
          <w:sz w:val="22"/>
          <w:szCs w:val="22"/>
          <w:rtl/>
          <w:lang w:eastAsia="en-US"/>
        </w:rPr>
        <w:t>מתייחס למאבטח</w:t>
      </w:r>
      <w:r>
        <w:rPr>
          <w:rFonts w:ascii="David" w:eastAsiaTheme="minorHAnsi" w:hAnsi="David" w:hint="cs"/>
          <w:sz w:val="22"/>
          <w:szCs w:val="22"/>
          <w:rtl/>
          <w:lang w:eastAsia="en-US"/>
        </w:rPr>
        <w:t xml:space="preserve"> </w:t>
      </w:r>
      <w:r w:rsidRPr="002F6810">
        <w:rPr>
          <w:rFonts w:ascii="David" w:eastAsiaTheme="minorHAnsi" w:hAnsi="David"/>
          <w:sz w:val="22"/>
          <w:szCs w:val="22"/>
          <w:rtl/>
          <w:lang w:eastAsia="en-US"/>
        </w:rPr>
        <w:t>בחישוב ותק של שנה ראשונה</w:t>
      </w:r>
      <w:r w:rsidR="0037315E">
        <w:rPr>
          <w:rFonts w:ascii="David" w:eastAsiaTheme="minorHAnsi" w:hAnsi="David" w:hint="cs"/>
          <w:sz w:val="22"/>
          <w:szCs w:val="22"/>
          <w:rtl/>
          <w:lang w:eastAsia="en-US"/>
        </w:rPr>
        <w:t xml:space="preserve">/שניה </w:t>
      </w:r>
      <w:r w:rsidR="00504DB8">
        <w:rPr>
          <w:rFonts w:ascii="David" w:eastAsiaTheme="minorHAnsi" w:hAnsi="David" w:hint="cs"/>
          <w:sz w:val="22"/>
          <w:szCs w:val="22"/>
          <w:rtl/>
          <w:lang w:eastAsia="en-US"/>
        </w:rPr>
        <w:t>ושלישית</w:t>
      </w:r>
      <w:r w:rsidR="0037315E">
        <w:rPr>
          <w:rFonts w:ascii="David" w:eastAsiaTheme="minorHAnsi" w:hAnsi="David" w:hint="cs"/>
          <w:sz w:val="22"/>
          <w:szCs w:val="22"/>
          <w:rtl/>
          <w:lang w:eastAsia="en-US"/>
        </w:rPr>
        <w:t xml:space="preserve"> </w:t>
      </w:r>
      <w:r w:rsidRPr="002F6810">
        <w:rPr>
          <w:rFonts w:ascii="David" w:eastAsiaTheme="minorHAnsi" w:hAnsi="David"/>
          <w:sz w:val="22"/>
          <w:szCs w:val="22"/>
          <w:rtl/>
          <w:lang w:eastAsia="en-US"/>
        </w:rPr>
        <w:t xml:space="preserve"> ו-5 ימי עבודה בשבוע</w:t>
      </w:r>
      <w:r w:rsidR="0037315E">
        <w:rPr>
          <w:rFonts w:ascii="David" w:eastAsiaTheme="minorHAnsi" w:hAnsi="David" w:hint="cs"/>
          <w:sz w:val="22"/>
          <w:szCs w:val="22"/>
          <w:rtl/>
          <w:lang w:eastAsia="en-US"/>
        </w:rPr>
        <w:t xml:space="preserve"> וזאת בהתאם להוראת </w:t>
      </w:r>
      <w:proofErr w:type="spellStart"/>
      <w:r w:rsidR="0037315E">
        <w:rPr>
          <w:rFonts w:ascii="David" w:eastAsiaTheme="minorHAnsi" w:hAnsi="David" w:hint="cs"/>
          <w:sz w:val="22"/>
          <w:szCs w:val="22"/>
          <w:rtl/>
          <w:lang w:eastAsia="en-US"/>
        </w:rPr>
        <w:t>התכ"מ</w:t>
      </w:r>
      <w:proofErr w:type="spellEnd"/>
      <w:r w:rsidR="0037315E">
        <w:rPr>
          <w:rFonts w:ascii="David" w:eastAsiaTheme="minorHAnsi" w:hAnsi="David" w:hint="cs"/>
          <w:sz w:val="22"/>
          <w:szCs w:val="22"/>
          <w:rtl/>
          <w:lang w:eastAsia="en-US"/>
        </w:rPr>
        <w:t xml:space="preserve"> מים 01/07/2025 </w:t>
      </w:r>
      <w:r w:rsidRPr="002F6810">
        <w:rPr>
          <w:rFonts w:ascii="David" w:eastAsiaTheme="minorHAnsi" w:hAnsi="David"/>
          <w:sz w:val="22"/>
          <w:szCs w:val="22"/>
          <w:rtl/>
          <w:lang w:eastAsia="en-US"/>
        </w:rPr>
        <w:t>.</w:t>
      </w:r>
    </w:p>
    <w:p w14:paraId="21E94D5D" w14:textId="46343EFF" w:rsidR="0037315E" w:rsidRPr="00E04B92" w:rsidRDefault="0037315E" w:rsidP="00102859">
      <w:pPr>
        <w:overflowPunct/>
        <w:autoSpaceDE/>
        <w:autoSpaceDN/>
        <w:adjustRightInd/>
        <w:spacing w:after="160" w:line="259" w:lineRule="auto"/>
        <w:jc w:val="left"/>
        <w:textAlignment w:val="auto"/>
        <w:rPr>
          <w:rFonts w:ascii="David" w:eastAsiaTheme="minorHAnsi" w:hAnsi="David"/>
          <w:sz w:val="22"/>
          <w:szCs w:val="22"/>
          <w:rtl/>
          <w:lang w:eastAsia="en-US"/>
        </w:rPr>
      </w:pPr>
      <w:r>
        <w:rPr>
          <w:rFonts w:ascii="David" w:eastAsiaTheme="minorHAnsi" w:hAnsi="David" w:hint="cs"/>
          <w:sz w:val="22"/>
          <w:szCs w:val="22"/>
          <w:rtl/>
          <w:lang w:eastAsia="en-US"/>
        </w:rPr>
        <w:t xml:space="preserve">לציין כי הוראות </w:t>
      </w:r>
      <w:proofErr w:type="spellStart"/>
      <w:r>
        <w:rPr>
          <w:rFonts w:ascii="David" w:eastAsiaTheme="minorHAnsi" w:hAnsi="David" w:hint="cs"/>
          <w:sz w:val="22"/>
          <w:szCs w:val="22"/>
          <w:rtl/>
          <w:lang w:eastAsia="en-US"/>
        </w:rPr>
        <w:t>התכ"מ</w:t>
      </w:r>
      <w:proofErr w:type="spellEnd"/>
      <w:r>
        <w:rPr>
          <w:rFonts w:ascii="David" w:eastAsiaTheme="minorHAnsi" w:hAnsi="David" w:hint="cs"/>
          <w:sz w:val="22"/>
          <w:szCs w:val="22"/>
          <w:rtl/>
          <w:lang w:eastAsia="en-US"/>
        </w:rPr>
        <w:t xml:space="preserve"> מתעדכנות מתקופה לתקופה ע"פ החלטת משרד האוצר ועל הזכיין לעמוד בתעריפים המרביים המצוינים בהוראה לכל בעל תפקיד וזאת באמצעות הסימולטור של משרד האוצר ) .</w:t>
      </w:r>
    </w:p>
    <w:p w14:paraId="20290890" w14:textId="77777777" w:rsidR="00102859" w:rsidRPr="00E04B92" w:rsidRDefault="00102859" w:rsidP="00102859">
      <w:pPr>
        <w:numPr>
          <w:ilvl w:val="0"/>
          <w:numId w:val="14"/>
        </w:numPr>
        <w:overflowPunct/>
        <w:autoSpaceDE/>
        <w:autoSpaceDN/>
        <w:adjustRightInd/>
        <w:spacing w:after="160" w:line="259" w:lineRule="auto"/>
        <w:jc w:val="left"/>
        <w:textAlignment w:val="auto"/>
        <w:rPr>
          <w:rFonts w:ascii="David" w:eastAsiaTheme="minorHAnsi" w:hAnsi="David"/>
          <w:sz w:val="22"/>
          <w:szCs w:val="22"/>
          <w:rtl/>
          <w:lang w:eastAsia="en-US"/>
        </w:rPr>
      </w:pPr>
      <w:r>
        <w:rPr>
          <w:rFonts w:ascii="David" w:eastAsiaTheme="minorHAnsi" w:hAnsi="David" w:hint="cs"/>
          <w:sz w:val="22"/>
          <w:szCs w:val="22"/>
          <w:rtl/>
          <w:lang w:eastAsia="en-US"/>
        </w:rPr>
        <w:t>הנני</w:t>
      </w:r>
      <w:r w:rsidRPr="00E04B92">
        <w:rPr>
          <w:rFonts w:ascii="David" w:eastAsiaTheme="minorHAnsi" w:hAnsi="David"/>
          <w:sz w:val="22"/>
          <w:szCs w:val="22"/>
          <w:rtl/>
          <w:lang w:eastAsia="en-US"/>
        </w:rPr>
        <w:t xml:space="preserve"> מתחייב להעביר למשרד אישורי רואה חשבון בדבר ביצוע תשלומים בפועל של קרן השתלמות, ימי מחלה, נסיעות, מענק מצוינות, שי לחג.</w:t>
      </w:r>
    </w:p>
    <w:p w14:paraId="613A472A" w14:textId="77777777" w:rsidR="00102859" w:rsidRPr="00E04B92" w:rsidRDefault="00102859" w:rsidP="00102859">
      <w:pPr>
        <w:numPr>
          <w:ilvl w:val="0"/>
          <w:numId w:val="14"/>
        </w:numPr>
        <w:overflowPunct/>
        <w:autoSpaceDE/>
        <w:autoSpaceDN/>
        <w:adjustRightInd/>
        <w:spacing w:after="160" w:line="259" w:lineRule="auto"/>
        <w:jc w:val="left"/>
        <w:textAlignment w:val="auto"/>
        <w:rPr>
          <w:rFonts w:ascii="David" w:eastAsiaTheme="minorHAnsi" w:hAnsi="David"/>
          <w:sz w:val="22"/>
          <w:szCs w:val="22"/>
          <w:rtl/>
          <w:lang w:eastAsia="en-US"/>
        </w:rPr>
      </w:pPr>
      <w:r w:rsidRPr="00E04B92">
        <w:rPr>
          <w:rFonts w:ascii="David" w:eastAsiaTheme="minorHAnsi" w:hAnsi="David"/>
          <w:sz w:val="22"/>
          <w:szCs w:val="22"/>
          <w:rtl/>
          <w:lang w:eastAsia="en-US"/>
        </w:rPr>
        <w:t>זה שמי, להלן חתימתי ותוכן תצהירי דלעיל אמת.</w:t>
      </w:r>
    </w:p>
    <w:tbl>
      <w:tblPr>
        <w:bidiVisual/>
        <w:tblW w:w="8414" w:type="dxa"/>
        <w:jc w:val="center"/>
        <w:tblLook w:val="04A0" w:firstRow="1" w:lastRow="0" w:firstColumn="1" w:lastColumn="0" w:noHBand="0" w:noVBand="1"/>
      </w:tblPr>
      <w:tblGrid>
        <w:gridCol w:w="1326"/>
        <w:gridCol w:w="709"/>
        <w:gridCol w:w="3118"/>
        <w:gridCol w:w="709"/>
        <w:gridCol w:w="2552"/>
      </w:tblGrid>
      <w:tr w:rsidR="00102859" w:rsidRPr="00E04B92" w14:paraId="3E92032A" w14:textId="77777777" w:rsidTr="00E475F3">
        <w:trPr>
          <w:jc w:val="center"/>
        </w:trPr>
        <w:tc>
          <w:tcPr>
            <w:tcW w:w="1326" w:type="dxa"/>
            <w:tcBorders>
              <w:top w:val="nil"/>
              <w:left w:val="nil"/>
              <w:bottom w:val="single" w:sz="12" w:space="0" w:color="auto"/>
              <w:right w:val="nil"/>
            </w:tcBorders>
          </w:tcPr>
          <w:p w14:paraId="13C901B5"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709" w:type="dxa"/>
          </w:tcPr>
          <w:p w14:paraId="2153425D"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3118" w:type="dxa"/>
            <w:tcBorders>
              <w:top w:val="nil"/>
              <w:left w:val="nil"/>
              <w:bottom w:val="single" w:sz="12" w:space="0" w:color="auto"/>
              <w:right w:val="nil"/>
            </w:tcBorders>
          </w:tcPr>
          <w:p w14:paraId="1225B9D0"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709" w:type="dxa"/>
          </w:tcPr>
          <w:p w14:paraId="4C5613BD"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2552" w:type="dxa"/>
            <w:tcBorders>
              <w:top w:val="nil"/>
              <w:left w:val="nil"/>
              <w:bottom w:val="single" w:sz="12" w:space="0" w:color="auto"/>
              <w:right w:val="nil"/>
            </w:tcBorders>
          </w:tcPr>
          <w:p w14:paraId="1D4015D3"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r>
      <w:tr w:rsidR="00102859" w:rsidRPr="00E04B92" w14:paraId="09D39DDA" w14:textId="77777777" w:rsidTr="00E475F3">
        <w:trPr>
          <w:jc w:val="center"/>
        </w:trPr>
        <w:tc>
          <w:tcPr>
            <w:tcW w:w="1326" w:type="dxa"/>
            <w:tcBorders>
              <w:top w:val="single" w:sz="12" w:space="0" w:color="auto"/>
              <w:left w:val="nil"/>
              <w:bottom w:val="nil"/>
              <w:right w:val="nil"/>
            </w:tcBorders>
            <w:hideMark/>
          </w:tcPr>
          <w:p w14:paraId="02902EFD"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b/>
                <w:bCs/>
                <w:sz w:val="22"/>
                <w:szCs w:val="22"/>
                <w:rtl/>
                <w:lang w:eastAsia="en-US"/>
              </w:rPr>
              <w:t>תאריך</w:t>
            </w:r>
          </w:p>
        </w:tc>
        <w:tc>
          <w:tcPr>
            <w:tcW w:w="709" w:type="dxa"/>
          </w:tcPr>
          <w:p w14:paraId="70675362"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3118" w:type="dxa"/>
            <w:tcBorders>
              <w:top w:val="single" w:sz="12" w:space="0" w:color="auto"/>
              <w:left w:val="nil"/>
              <w:bottom w:val="nil"/>
              <w:right w:val="nil"/>
            </w:tcBorders>
            <w:hideMark/>
          </w:tcPr>
          <w:p w14:paraId="46F6CEA4"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b/>
                <w:bCs/>
                <w:sz w:val="22"/>
                <w:szCs w:val="22"/>
                <w:rtl/>
                <w:lang w:eastAsia="en-US"/>
              </w:rPr>
              <w:t>שם מלא של החותם בשם המציע</w:t>
            </w:r>
          </w:p>
        </w:tc>
        <w:tc>
          <w:tcPr>
            <w:tcW w:w="709" w:type="dxa"/>
          </w:tcPr>
          <w:p w14:paraId="056233B0"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2552" w:type="dxa"/>
            <w:tcBorders>
              <w:top w:val="single" w:sz="12" w:space="0" w:color="auto"/>
              <w:left w:val="nil"/>
              <w:bottom w:val="nil"/>
              <w:right w:val="nil"/>
            </w:tcBorders>
            <w:hideMark/>
          </w:tcPr>
          <w:p w14:paraId="23658CB4"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b/>
                <w:bCs/>
                <w:sz w:val="22"/>
                <w:szCs w:val="22"/>
                <w:rtl/>
                <w:lang w:eastAsia="en-US"/>
              </w:rPr>
              <w:t>חתימה וחותמת המציע</w:t>
            </w:r>
          </w:p>
        </w:tc>
      </w:tr>
    </w:tbl>
    <w:p w14:paraId="165B5A1D" w14:textId="77777777" w:rsidR="00102859" w:rsidRPr="00E04B92" w:rsidRDefault="00102859" w:rsidP="00102859">
      <w:pPr>
        <w:overflowPunct/>
        <w:autoSpaceDE/>
        <w:autoSpaceDN/>
        <w:adjustRightInd/>
        <w:spacing w:after="160" w:line="259" w:lineRule="auto"/>
        <w:jc w:val="center"/>
        <w:textAlignment w:val="auto"/>
        <w:rPr>
          <w:rFonts w:ascii="David" w:eastAsiaTheme="minorHAnsi" w:hAnsi="David"/>
          <w:bCs/>
          <w:sz w:val="22"/>
          <w:szCs w:val="22"/>
          <w:u w:val="single"/>
          <w:rtl/>
          <w:lang w:eastAsia="en-US"/>
        </w:rPr>
      </w:pPr>
      <w:r w:rsidRPr="00E04B92">
        <w:rPr>
          <w:rFonts w:ascii="David" w:eastAsiaTheme="minorHAnsi" w:hAnsi="David"/>
          <w:bCs/>
          <w:sz w:val="22"/>
          <w:szCs w:val="22"/>
          <w:u w:val="single"/>
          <w:rtl/>
          <w:lang w:eastAsia="en-US"/>
        </w:rPr>
        <w:t>אישור</w:t>
      </w:r>
    </w:p>
    <w:p w14:paraId="499CBA90" w14:textId="0421848E" w:rsidR="00102859" w:rsidRPr="00E04B92" w:rsidRDefault="00102859" w:rsidP="00102859">
      <w:pPr>
        <w:overflowPunct/>
        <w:autoSpaceDE/>
        <w:autoSpaceDN/>
        <w:adjustRightInd/>
        <w:spacing w:after="160" w:line="259" w:lineRule="auto"/>
        <w:jc w:val="left"/>
        <w:textAlignment w:val="auto"/>
        <w:rPr>
          <w:rFonts w:ascii="David" w:eastAsiaTheme="minorHAnsi" w:hAnsi="David"/>
          <w:b/>
          <w:sz w:val="22"/>
          <w:szCs w:val="22"/>
          <w:rtl/>
          <w:lang w:eastAsia="en-US"/>
        </w:rPr>
      </w:pPr>
      <w:r w:rsidRPr="00E04B92">
        <w:rPr>
          <w:rFonts w:ascii="David" w:eastAsiaTheme="minorHAnsi" w:hAnsi="David"/>
          <w:b/>
          <w:sz w:val="22"/>
          <w:szCs w:val="22"/>
          <w:rtl/>
          <w:lang w:eastAsia="en-US"/>
        </w:rPr>
        <w:t xml:space="preserve">אני החתום מטה, ________ עורך דין, מאשר בזה כי ביום ________ הופיע בפני ___________. המוכר לי אישית / </w:t>
      </w:r>
      <w:r w:rsidR="00504DB8" w:rsidRPr="00E04B92">
        <w:rPr>
          <w:rFonts w:ascii="David" w:eastAsiaTheme="minorHAnsi" w:hAnsi="David" w:hint="cs"/>
          <w:b/>
          <w:sz w:val="22"/>
          <w:szCs w:val="22"/>
          <w:rtl/>
          <w:lang w:eastAsia="en-US"/>
        </w:rPr>
        <w:t>שזיהיתי</w:t>
      </w:r>
      <w:r w:rsidRPr="00E04B92">
        <w:rPr>
          <w:rFonts w:ascii="David" w:eastAsiaTheme="minorHAnsi" w:hAnsi="David"/>
          <w:b/>
          <w:sz w:val="22"/>
          <w:szCs w:val="22"/>
          <w:rtl/>
          <w:lang w:eastAsia="en-US"/>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102859" w:rsidRPr="00E04B92" w14:paraId="22B7F12D" w14:textId="77777777" w:rsidTr="00E475F3">
        <w:trPr>
          <w:jc w:val="center"/>
        </w:trPr>
        <w:tc>
          <w:tcPr>
            <w:tcW w:w="2268" w:type="dxa"/>
            <w:tcBorders>
              <w:top w:val="nil"/>
              <w:left w:val="nil"/>
              <w:bottom w:val="single" w:sz="12" w:space="0" w:color="auto"/>
              <w:right w:val="nil"/>
            </w:tcBorders>
          </w:tcPr>
          <w:p w14:paraId="1CAE10B7"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1560" w:type="dxa"/>
          </w:tcPr>
          <w:p w14:paraId="5CC3ED42"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2268" w:type="dxa"/>
            <w:tcBorders>
              <w:top w:val="nil"/>
              <w:left w:val="nil"/>
              <w:bottom w:val="single" w:sz="12" w:space="0" w:color="auto"/>
              <w:right w:val="nil"/>
            </w:tcBorders>
          </w:tcPr>
          <w:p w14:paraId="6371E054"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r>
      <w:tr w:rsidR="00102859" w:rsidRPr="00E04B92" w14:paraId="054A819D" w14:textId="77777777" w:rsidTr="00E475F3">
        <w:trPr>
          <w:jc w:val="center"/>
        </w:trPr>
        <w:tc>
          <w:tcPr>
            <w:tcW w:w="2268" w:type="dxa"/>
            <w:tcBorders>
              <w:top w:val="single" w:sz="12" w:space="0" w:color="auto"/>
              <w:left w:val="nil"/>
              <w:bottom w:val="nil"/>
              <w:right w:val="nil"/>
            </w:tcBorders>
            <w:hideMark/>
          </w:tcPr>
          <w:p w14:paraId="05AC0C17" w14:textId="77777777" w:rsidR="00102859" w:rsidRPr="00E04B92" w:rsidRDefault="00102859" w:rsidP="00E475F3">
            <w:pPr>
              <w:overflowPunct/>
              <w:autoSpaceDE/>
              <w:autoSpaceDN/>
              <w:adjustRightInd/>
              <w:spacing w:after="160" w:line="259" w:lineRule="auto"/>
              <w:jc w:val="center"/>
              <w:textAlignment w:val="auto"/>
              <w:rPr>
                <w:rFonts w:ascii="David" w:eastAsiaTheme="minorHAnsi" w:hAnsi="David"/>
                <w:b/>
                <w:bCs/>
                <w:rtl/>
                <w:lang w:eastAsia="en-US"/>
              </w:rPr>
            </w:pPr>
            <w:r w:rsidRPr="00E04B92">
              <w:rPr>
                <w:rFonts w:ascii="David" w:eastAsiaTheme="minorHAnsi" w:hAnsi="David"/>
                <w:b/>
                <w:bCs/>
                <w:sz w:val="22"/>
                <w:szCs w:val="22"/>
                <w:rtl/>
                <w:lang w:eastAsia="en-US"/>
              </w:rPr>
              <w:t>תאריך</w:t>
            </w:r>
          </w:p>
        </w:tc>
        <w:tc>
          <w:tcPr>
            <w:tcW w:w="1560" w:type="dxa"/>
          </w:tcPr>
          <w:p w14:paraId="34587F6F"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b/>
                <w:bCs/>
                <w:rtl/>
                <w:lang w:eastAsia="en-US"/>
              </w:rPr>
            </w:pPr>
          </w:p>
        </w:tc>
        <w:tc>
          <w:tcPr>
            <w:tcW w:w="2268" w:type="dxa"/>
            <w:tcBorders>
              <w:top w:val="single" w:sz="12" w:space="0" w:color="auto"/>
              <w:left w:val="nil"/>
              <w:bottom w:val="nil"/>
              <w:right w:val="nil"/>
            </w:tcBorders>
            <w:hideMark/>
          </w:tcPr>
          <w:p w14:paraId="421D9E30" w14:textId="77777777" w:rsidR="00102859" w:rsidRPr="00E04B92" w:rsidRDefault="00102859" w:rsidP="00E475F3">
            <w:pPr>
              <w:overflowPunct/>
              <w:autoSpaceDE/>
              <w:autoSpaceDN/>
              <w:adjustRightInd/>
              <w:spacing w:after="160" w:line="259" w:lineRule="auto"/>
              <w:jc w:val="center"/>
              <w:textAlignment w:val="auto"/>
              <w:rPr>
                <w:rFonts w:ascii="David" w:eastAsiaTheme="minorHAnsi" w:hAnsi="David"/>
                <w:b/>
                <w:bCs/>
                <w:rtl/>
                <w:lang w:eastAsia="en-US"/>
              </w:rPr>
            </w:pPr>
            <w:r w:rsidRPr="00E04B92">
              <w:rPr>
                <w:rFonts w:ascii="David" w:eastAsiaTheme="minorHAnsi" w:hAnsi="David"/>
                <w:b/>
                <w:bCs/>
                <w:sz w:val="22"/>
                <w:szCs w:val="22"/>
                <w:rtl/>
                <w:lang w:eastAsia="en-US"/>
              </w:rPr>
              <w:t>חתימה</w:t>
            </w:r>
          </w:p>
        </w:tc>
      </w:tr>
    </w:tbl>
    <w:p w14:paraId="165B2646" w14:textId="77777777" w:rsidR="00102859" w:rsidRPr="00E04B92" w:rsidRDefault="00102859" w:rsidP="00102859">
      <w:pPr>
        <w:overflowPunct/>
        <w:autoSpaceDE/>
        <w:autoSpaceDN/>
        <w:adjustRightInd/>
        <w:spacing w:after="160" w:line="259" w:lineRule="auto"/>
        <w:jc w:val="left"/>
        <w:textAlignment w:val="auto"/>
        <w:rPr>
          <w:rFonts w:ascii="David" w:eastAsiaTheme="minorHAnsi" w:hAnsi="David"/>
          <w:sz w:val="22"/>
          <w:szCs w:val="22"/>
          <w:rtl/>
          <w:lang w:eastAsia="en-US"/>
        </w:rPr>
        <w:sectPr w:rsidR="00102859" w:rsidRPr="00E04B92" w:rsidSect="007C7A21">
          <w:endnotePr>
            <w:numFmt w:val="lowerLetter"/>
          </w:endnotePr>
          <w:pgSz w:w="16840" w:h="11907" w:orient="landscape" w:code="9"/>
          <w:pgMar w:top="1140" w:right="1140" w:bottom="1140" w:left="992" w:header="720" w:footer="476" w:gutter="0"/>
          <w:cols w:space="720"/>
          <w:titlePg/>
          <w:bidi/>
          <w:rtlGutter/>
        </w:sectPr>
      </w:pPr>
    </w:p>
    <w:p w14:paraId="41D814C9" w14:textId="37380FE9" w:rsidR="00102859" w:rsidRPr="00BD2C07" w:rsidRDefault="00102859" w:rsidP="00102859">
      <w:pPr>
        <w:pStyle w:val="25"/>
        <w:rPr>
          <w:rtl/>
        </w:rPr>
      </w:pPr>
      <w:r w:rsidRPr="00BD2C07">
        <w:rPr>
          <w:rtl/>
        </w:rPr>
        <w:lastRenderedPageBreak/>
        <w:t>נספח ב'</w:t>
      </w:r>
      <w:r w:rsidR="00714C62">
        <w:rPr>
          <w:rFonts w:hint="cs"/>
          <w:rtl/>
        </w:rPr>
        <w:t>12</w:t>
      </w:r>
      <w:r w:rsidRPr="00BD2C07">
        <w:rPr>
          <w:rtl/>
        </w:rPr>
        <w:t xml:space="preserve"> </w:t>
      </w:r>
      <w:r>
        <w:rPr>
          <w:rtl/>
        </w:rPr>
        <w:t>–</w:t>
      </w:r>
      <w:r w:rsidRPr="00BD2C07">
        <w:rPr>
          <w:rtl/>
        </w:rPr>
        <w:t xml:space="preserve"> </w:t>
      </w:r>
      <w:r>
        <w:rPr>
          <w:rFonts w:hint="cs"/>
          <w:rtl/>
        </w:rPr>
        <w:t>הצהרת המעביד אודות עלות השכר</w:t>
      </w:r>
    </w:p>
    <w:p w14:paraId="19A23631" w14:textId="77777777" w:rsidR="00102859" w:rsidRPr="00706EF3" w:rsidRDefault="00102859" w:rsidP="00102859">
      <w:pPr>
        <w:overflowPunct/>
        <w:autoSpaceDE/>
        <w:autoSpaceDN/>
        <w:adjustRightInd/>
        <w:spacing w:before="240"/>
        <w:ind w:left="964" w:hanging="964"/>
        <w:jc w:val="center"/>
        <w:textAlignment w:val="auto"/>
        <w:rPr>
          <w:rFonts w:ascii="David" w:hAnsi="David"/>
          <w:b/>
          <w:bCs/>
          <w:u w:val="single"/>
          <w:rtl/>
          <w:lang w:eastAsia="en-US"/>
        </w:rPr>
      </w:pPr>
      <w:r w:rsidRPr="00706EF3">
        <w:rPr>
          <w:rFonts w:ascii="David" w:hAnsi="David" w:hint="cs"/>
          <w:b/>
          <w:bCs/>
          <w:u w:val="single"/>
          <w:rtl/>
          <w:lang w:eastAsia="en-US"/>
        </w:rPr>
        <w:t>הצהרת המעביד</w:t>
      </w:r>
    </w:p>
    <w:p w14:paraId="7F05C11A" w14:textId="77777777" w:rsidR="00102859" w:rsidRDefault="00102859" w:rsidP="007F0D96">
      <w:pPr>
        <w:pStyle w:val="aff"/>
        <w:numPr>
          <w:ilvl w:val="0"/>
          <w:numId w:val="65"/>
        </w:numPr>
        <w:overflowPunct/>
        <w:autoSpaceDE/>
        <w:autoSpaceDN/>
        <w:adjustRightInd/>
        <w:contextualSpacing/>
        <w:textAlignment w:val="auto"/>
        <w:rPr>
          <w:rFonts w:ascii="David" w:eastAsiaTheme="minorHAnsi" w:hAnsi="David"/>
          <w:lang w:eastAsia="en-US"/>
        </w:rPr>
      </w:pPr>
      <w:r w:rsidRPr="00706EF3">
        <w:rPr>
          <w:rFonts w:ascii="David" w:eastAsiaTheme="minorHAnsi" w:hAnsi="David" w:hint="cs"/>
          <w:rtl/>
          <w:lang w:eastAsia="en-US"/>
        </w:rPr>
        <w:t xml:space="preserve">השכר שישולם על ידינו לעובד עבור שעת עבודה ביום חול רגיל לא יפחת מ- _______ שקלים חדשים לשעה. </w:t>
      </w:r>
    </w:p>
    <w:p w14:paraId="1ACDF157" w14:textId="77777777" w:rsidR="00102859" w:rsidRPr="00706EF3" w:rsidRDefault="00102859" w:rsidP="007F0D96">
      <w:pPr>
        <w:pStyle w:val="aff"/>
        <w:numPr>
          <w:ilvl w:val="0"/>
          <w:numId w:val="65"/>
        </w:numPr>
        <w:overflowPunct/>
        <w:autoSpaceDE/>
        <w:autoSpaceDN/>
        <w:adjustRightInd/>
        <w:contextualSpacing/>
        <w:textAlignment w:val="auto"/>
        <w:rPr>
          <w:rFonts w:ascii="David" w:eastAsiaTheme="minorHAnsi" w:hAnsi="David"/>
          <w:rtl/>
          <w:lang w:eastAsia="en-US"/>
        </w:rPr>
      </w:pPr>
      <w:r w:rsidRPr="00706EF3">
        <w:rPr>
          <w:rFonts w:ascii="David" w:eastAsiaTheme="minorHAnsi" w:hAnsi="David" w:hint="cs"/>
          <w:rtl/>
          <w:lang w:eastAsia="en-US"/>
        </w:rPr>
        <w:t xml:space="preserve">עלות השכר למעביד לשעת עבודה, כולל כל המרכיבים המפורטים בנספח התמחיר שצירפנו, לא תפחת מ-_______ שקלים חדשים לשעה. </w:t>
      </w:r>
    </w:p>
    <w:p w14:paraId="69B069D9" w14:textId="77777777" w:rsidR="00102859" w:rsidRDefault="00102859" w:rsidP="00102859">
      <w:pPr>
        <w:overflowPunct/>
        <w:autoSpaceDE/>
        <w:autoSpaceDN/>
        <w:adjustRightInd/>
        <w:ind w:left="360" w:hanging="360"/>
        <w:contextualSpacing/>
        <w:textAlignment w:val="auto"/>
        <w:rPr>
          <w:rFonts w:ascii="David" w:eastAsiaTheme="minorHAnsi" w:hAnsi="David"/>
          <w:rtl/>
          <w:lang w:eastAsia="en-US"/>
        </w:rPr>
      </w:pPr>
    </w:p>
    <w:p w14:paraId="2FD9A278" w14:textId="77777777" w:rsidR="00102859" w:rsidRPr="00706EF3" w:rsidRDefault="00102859" w:rsidP="00102859">
      <w:pPr>
        <w:overflowPunct/>
        <w:autoSpaceDE/>
        <w:autoSpaceDN/>
        <w:adjustRightInd/>
        <w:ind w:left="360" w:hanging="360"/>
        <w:contextualSpacing/>
        <w:textAlignment w:val="auto"/>
        <w:rPr>
          <w:rFonts w:ascii="David" w:eastAsiaTheme="minorHAnsi" w:hAnsi="David"/>
          <w:lang w:eastAsia="en-US"/>
        </w:rPr>
      </w:pPr>
      <w:r w:rsidRPr="00706EF3">
        <w:rPr>
          <w:rFonts w:ascii="David" w:eastAsiaTheme="minorHAnsi" w:hAnsi="David" w:hint="cs"/>
          <w:rtl/>
          <w:lang w:eastAsia="en-US"/>
        </w:rPr>
        <w:t>עלות השכר תעודכן בהתאם לשינויים מכוח הוראות חוק או צו הרחבה או כל הסכם שחתמה המדינה.</w:t>
      </w:r>
    </w:p>
    <w:p w14:paraId="4B3A9A01" w14:textId="77777777" w:rsidR="00102859" w:rsidRPr="00706EF3" w:rsidRDefault="00102859" w:rsidP="00102859">
      <w:pPr>
        <w:overflowPunct/>
        <w:autoSpaceDE/>
        <w:autoSpaceDN/>
        <w:adjustRightInd/>
        <w:textAlignment w:val="auto"/>
        <w:rPr>
          <w:rFonts w:ascii="David" w:hAnsi="David"/>
          <w:rtl/>
          <w:lang w:eastAsia="en-US"/>
        </w:rPr>
      </w:pPr>
    </w:p>
    <w:p w14:paraId="2232EBFC" w14:textId="77777777" w:rsidR="00102859" w:rsidRPr="00706EF3" w:rsidRDefault="00102859" w:rsidP="00102859">
      <w:pPr>
        <w:overflowPunct/>
        <w:autoSpaceDE/>
        <w:autoSpaceDN/>
        <w:adjustRightInd/>
        <w:textAlignment w:val="auto"/>
        <w:rPr>
          <w:rFonts w:ascii="David" w:hAnsi="David"/>
          <w:rtl/>
          <w:lang w:eastAsia="en-US"/>
        </w:rPr>
      </w:pPr>
      <w:r w:rsidRPr="00706EF3">
        <w:rPr>
          <w:rFonts w:ascii="David" w:hAnsi="David" w:hint="cs"/>
          <w:rtl/>
          <w:lang w:eastAsia="en-US"/>
        </w:rPr>
        <w:t>פרטי המעביד:_____________________________</w:t>
      </w:r>
    </w:p>
    <w:p w14:paraId="1693F14D" w14:textId="77777777" w:rsidR="00102859" w:rsidRPr="00706EF3" w:rsidRDefault="00102859" w:rsidP="00102859">
      <w:pPr>
        <w:overflowPunct/>
        <w:autoSpaceDE/>
        <w:autoSpaceDN/>
        <w:adjustRightInd/>
        <w:textAlignment w:val="auto"/>
        <w:rPr>
          <w:rFonts w:ascii="David" w:hAnsi="David"/>
          <w:rtl/>
          <w:lang w:eastAsia="en-US"/>
        </w:rPr>
      </w:pPr>
    </w:p>
    <w:p w14:paraId="449CC6C7" w14:textId="77777777" w:rsidR="00102859" w:rsidRPr="00706EF3" w:rsidRDefault="00102859" w:rsidP="00102859">
      <w:pPr>
        <w:overflowPunct/>
        <w:autoSpaceDE/>
        <w:autoSpaceDN/>
        <w:adjustRightInd/>
        <w:textAlignment w:val="auto"/>
        <w:rPr>
          <w:rFonts w:ascii="David" w:hAnsi="David"/>
          <w:rtl/>
          <w:lang w:eastAsia="en-US"/>
        </w:rPr>
      </w:pPr>
      <w:r w:rsidRPr="00706EF3">
        <w:rPr>
          <w:rFonts w:ascii="David" w:hAnsi="David" w:hint="cs"/>
          <w:rtl/>
          <w:lang w:eastAsia="en-US"/>
        </w:rPr>
        <w:t>תאריך:__________________________________</w:t>
      </w:r>
    </w:p>
    <w:p w14:paraId="4D8295C9" w14:textId="77777777" w:rsidR="00102859" w:rsidRPr="00706EF3" w:rsidRDefault="00102859" w:rsidP="00102859">
      <w:pPr>
        <w:overflowPunct/>
        <w:autoSpaceDE/>
        <w:autoSpaceDN/>
        <w:adjustRightInd/>
        <w:textAlignment w:val="auto"/>
        <w:rPr>
          <w:rFonts w:ascii="David" w:hAnsi="David"/>
          <w:rtl/>
          <w:lang w:eastAsia="en-US"/>
        </w:rPr>
      </w:pPr>
    </w:p>
    <w:p w14:paraId="25B92387" w14:textId="77777777" w:rsidR="00102859" w:rsidRPr="00706EF3" w:rsidRDefault="00102859" w:rsidP="00102859">
      <w:pPr>
        <w:overflowPunct/>
        <w:autoSpaceDE/>
        <w:autoSpaceDN/>
        <w:adjustRightInd/>
        <w:textAlignment w:val="auto"/>
        <w:rPr>
          <w:rFonts w:ascii="David" w:hAnsi="David"/>
          <w:rtl/>
          <w:lang w:eastAsia="en-US"/>
        </w:rPr>
      </w:pPr>
      <w:r w:rsidRPr="00706EF3">
        <w:rPr>
          <w:rFonts w:ascii="David" w:hAnsi="David" w:hint="cs"/>
          <w:rtl/>
          <w:lang w:eastAsia="en-US"/>
        </w:rPr>
        <w:t>חתימה:_________________________________</w:t>
      </w:r>
      <w:r w:rsidRPr="00706EF3">
        <w:rPr>
          <w:rFonts w:ascii="David" w:hAnsi="David" w:hint="cs"/>
          <w:lang w:eastAsia="en-US"/>
        </w:rPr>
        <w:t xml:space="preserve"> </w:t>
      </w:r>
    </w:p>
    <w:p w14:paraId="09766BD2" w14:textId="5FAA55E9" w:rsidR="00102859" w:rsidRDefault="00102859" w:rsidP="00714C62">
      <w:pPr>
        <w:overflowPunct/>
        <w:autoSpaceDE/>
        <w:autoSpaceDN/>
        <w:bidi w:val="0"/>
        <w:adjustRightInd/>
        <w:spacing w:after="160" w:line="259" w:lineRule="auto"/>
        <w:jc w:val="left"/>
        <w:textAlignment w:val="auto"/>
        <w:rPr>
          <w:rFonts w:ascii="David" w:eastAsia="Calibri" w:hAnsi="David"/>
          <w:b/>
          <w:bCs/>
          <w:sz w:val="28"/>
          <w:szCs w:val="28"/>
          <w:u w:val="single"/>
          <w:lang w:eastAsia="en-US"/>
        </w:rPr>
      </w:pPr>
      <w:r w:rsidRPr="00706EF3">
        <w:rPr>
          <w:rFonts w:ascii="David" w:eastAsia="Calibri" w:hAnsi="David"/>
          <w:rtl/>
          <w:lang w:eastAsia="en-US"/>
        </w:rPr>
        <w:br w:type="page"/>
      </w:r>
    </w:p>
    <w:p w14:paraId="4EF8E918" w14:textId="43896ED9" w:rsidR="00DE0CC3" w:rsidRPr="00A36360" w:rsidRDefault="00DE0CC3" w:rsidP="00A36360">
      <w:pPr>
        <w:pStyle w:val="13"/>
      </w:pPr>
      <w:r w:rsidRPr="00A36360">
        <w:rPr>
          <w:rtl/>
        </w:rPr>
        <w:lastRenderedPageBreak/>
        <w:t>חלק ג'</w:t>
      </w:r>
      <w:bookmarkEnd w:id="54"/>
      <w:r w:rsidRPr="00A36360">
        <w:rPr>
          <w:rtl/>
        </w:rPr>
        <w:t xml:space="preserve"> - הסכם אספקת השירותים</w:t>
      </w:r>
      <w:bookmarkEnd w:id="53"/>
      <w:bookmarkEnd w:id="55"/>
      <w:bookmarkEnd w:id="56"/>
    </w:p>
    <w:p w14:paraId="3E13122A" w14:textId="77777777" w:rsidR="00DE0CC3" w:rsidRPr="00E04B92" w:rsidRDefault="00DE0CC3" w:rsidP="00DE0CC3">
      <w:pPr>
        <w:ind w:left="1247" w:hanging="680"/>
        <w:jc w:val="center"/>
        <w:rPr>
          <w:rFonts w:ascii="David" w:hAnsi="David"/>
          <w:rtl/>
        </w:rPr>
      </w:pPr>
    </w:p>
    <w:p w14:paraId="7CACA3EE" w14:textId="768EB26C" w:rsidR="00DE0CC3" w:rsidRPr="00E04B92" w:rsidRDefault="00DE0CC3" w:rsidP="00C23798">
      <w:pPr>
        <w:ind w:left="1247" w:hanging="680"/>
        <w:jc w:val="center"/>
        <w:rPr>
          <w:rFonts w:ascii="David" w:hAnsi="David"/>
          <w:rtl/>
        </w:rPr>
      </w:pPr>
      <w:r w:rsidRPr="00E04B92">
        <w:rPr>
          <w:rFonts w:ascii="David" w:hAnsi="David"/>
          <w:rtl/>
        </w:rPr>
        <w:t>שנערך ונחתם בירושלים ביום _______ לחודש _</w:t>
      </w:r>
      <w:r w:rsidR="00C23798">
        <w:rPr>
          <w:rFonts w:ascii="David" w:hAnsi="David" w:hint="cs"/>
          <w:rtl/>
        </w:rPr>
        <w:t>___</w:t>
      </w:r>
      <w:r w:rsidRPr="00E04B92">
        <w:rPr>
          <w:rFonts w:ascii="David" w:hAnsi="David"/>
          <w:rtl/>
        </w:rPr>
        <w:t xml:space="preserve">_____  </w:t>
      </w:r>
      <w:r w:rsidR="00C23798">
        <w:rPr>
          <w:rFonts w:ascii="David" w:hAnsi="David" w:hint="cs"/>
          <w:rtl/>
        </w:rPr>
        <w:t>שנת________</w:t>
      </w:r>
    </w:p>
    <w:p w14:paraId="0619D707" w14:textId="77777777" w:rsidR="00DE0CC3" w:rsidRPr="00E04B92" w:rsidRDefault="00DE0CC3" w:rsidP="00DE0CC3">
      <w:pPr>
        <w:ind w:left="1247" w:hanging="680"/>
        <w:rPr>
          <w:rFonts w:ascii="David" w:hAnsi="David"/>
          <w:szCs w:val="28"/>
          <w:rtl/>
        </w:rPr>
      </w:pPr>
    </w:p>
    <w:p w14:paraId="285ADADF" w14:textId="77777777" w:rsidR="00DE0CC3" w:rsidRPr="00E04B92" w:rsidRDefault="00DE0CC3" w:rsidP="00DE0CC3">
      <w:pPr>
        <w:widowControl w:val="0"/>
        <w:ind w:right="180"/>
        <w:jc w:val="center"/>
        <w:rPr>
          <w:rFonts w:ascii="David" w:hAnsi="David"/>
          <w:b/>
          <w:bCs/>
          <w:rtl/>
        </w:rPr>
      </w:pPr>
      <w:r w:rsidRPr="00E04B92">
        <w:rPr>
          <w:rFonts w:ascii="David" w:hAnsi="David"/>
          <w:b/>
          <w:bCs/>
          <w:rtl/>
        </w:rPr>
        <w:t>בין</w:t>
      </w:r>
    </w:p>
    <w:p w14:paraId="3E0B6105" w14:textId="681ACD8F" w:rsidR="00C23798" w:rsidRDefault="00DE0CC3" w:rsidP="00C23798">
      <w:pPr>
        <w:jc w:val="center"/>
        <w:rPr>
          <w:rFonts w:ascii="David" w:hAnsi="David"/>
          <w:rtl/>
        </w:rPr>
      </w:pPr>
      <w:r w:rsidRPr="00E04B92">
        <w:rPr>
          <w:rFonts w:ascii="David" w:hAnsi="David"/>
          <w:rtl/>
        </w:rPr>
        <w:t>ממשלת ישראל בשם מדינת ישראל המיוצגת למטרה זו ע"י</w:t>
      </w:r>
      <w:r w:rsidR="00C23798">
        <w:rPr>
          <w:rFonts w:ascii="David" w:hAnsi="David" w:hint="cs"/>
          <w:rtl/>
        </w:rPr>
        <w:t xml:space="preserve"> </w:t>
      </w:r>
      <w:r w:rsidR="00693F3A" w:rsidRPr="00E04B92">
        <w:rPr>
          <w:rFonts w:ascii="David" w:hAnsi="David"/>
          <w:rtl/>
        </w:rPr>
        <w:t>מנכ"ל</w:t>
      </w:r>
      <w:r w:rsidR="00E23C7D">
        <w:rPr>
          <w:rFonts w:ascii="David" w:hAnsi="David" w:hint="cs"/>
          <w:rtl/>
        </w:rPr>
        <w:t>י</w:t>
      </w:r>
      <w:r w:rsidRPr="00E04B92">
        <w:rPr>
          <w:rFonts w:ascii="David" w:hAnsi="David"/>
          <w:rtl/>
        </w:rPr>
        <w:t xml:space="preserve"> משרד התרבות והספורט </w:t>
      </w:r>
      <w:r w:rsidR="00EE1822" w:rsidRPr="00E04B92">
        <w:rPr>
          <w:rFonts w:ascii="David" w:hAnsi="David"/>
          <w:rtl/>
        </w:rPr>
        <w:t xml:space="preserve">ומשרד </w:t>
      </w:r>
      <w:r w:rsidR="00F04D02">
        <w:rPr>
          <w:rFonts w:ascii="David" w:hAnsi="David"/>
          <w:rtl/>
        </w:rPr>
        <w:t>המדע והטכנולוגיה</w:t>
      </w:r>
      <w:r w:rsidR="00E23C7D">
        <w:rPr>
          <w:rFonts w:ascii="David" w:hAnsi="David" w:hint="cs"/>
          <w:rtl/>
        </w:rPr>
        <w:t xml:space="preserve"> </w:t>
      </w:r>
      <w:r w:rsidR="00C23798">
        <w:rPr>
          <w:rFonts w:ascii="David" w:hAnsi="David" w:hint="cs"/>
          <w:rtl/>
        </w:rPr>
        <w:t>ו</w:t>
      </w:r>
      <w:r w:rsidRPr="00E04B92">
        <w:rPr>
          <w:rFonts w:ascii="David" w:hAnsi="David"/>
          <w:rtl/>
        </w:rPr>
        <w:t xml:space="preserve">חשב </w:t>
      </w:r>
      <w:r w:rsidR="00E23C7D">
        <w:rPr>
          <w:rFonts w:ascii="David" w:hAnsi="David" w:hint="cs"/>
          <w:rtl/>
        </w:rPr>
        <w:t>ה</w:t>
      </w:r>
      <w:r w:rsidRPr="00E04B92">
        <w:rPr>
          <w:rFonts w:ascii="David" w:hAnsi="David"/>
          <w:rtl/>
        </w:rPr>
        <w:t>משרד</w:t>
      </w:r>
      <w:r w:rsidR="00C23798">
        <w:rPr>
          <w:rFonts w:ascii="David" w:hAnsi="David" w:hint="cs"/>
          <w:rtl/>
        </w:rPr>
        <w:t xml:space="preserve">, </w:t>
      </w:r>
      <w:r w:rsidR="00EE1822" w:rsidRPr="00E04B92">
        <w:rPr>
          <w:rFonts w:ascii="David" w:hAnsi="David"/>
          <w:rtl/>
        </w:rPr>
        <w:t xml:space="preserve">המורשים לחתום בשם המדינה </w:t>
      </w:r>
    </w:p>
    <w:p w14:paraId="5595CA4B" w14:textId="08BA7DF8" w:rsidR="00EE1822" w:rsidRPr="00E04B92" w:rsidRDefault="00EE1822" w:rsidP="00E23C7D">
      <w:pPr>
        <w:jc w:val="center"/>
        <w:rPr>
          <w:rFonts w:ascii="David" w:hAnsi="David"/>
          <w:b/>
          <w:bCs/>
          <w:rtl/>
        </w:rPr>
      </w:pPr>
      <w:r w:rsidRPr="00C23798">
        <w:rPr>
          <w:rFonts w:ascii="David" w:hAnsi="David"/>
          <w:u w:val="single"/>
          <w:rtl/>
        </w:rPr>
        <w:t>שכתובתם</w:t>
      </w:r>
      <w:r w:rsidRPr="00E04B92">
        <w:rPr>
          <w:rFonts w:ascii="David" w:hAnsi="David"/>
          <w:rtl/>
        </w:rPr>
        <w:t xml:space="preserve">: </w:t>
      </w:r>
      <w:r w:rsidR="00661FDD">
        <w:rPr>
          <w:rFonts w:ascii="David" w:hAnsi="David" w:hint="cs"/>
          <w:rtl/>
        </w:rPr>
        <w:t>_________________________</w:t>
      </w:r>
      <w:r w:rsidRPr="00E04B92">
        <w:rPr>
          <w:rFonts w:ascii="David" w:hAnsi="David"/>
          <w:rtl/>
        </w:rPr>
        <w:t xml:space="preserve"> (</w:t>
      </w:r>
      <w:r w:rsidRPr="00E23C7D">
        <w:rPr>
          <w:rFonts w:ascii="David" w:hAnsi="David"/>
          <w:rtl/>
        </w:rPr>
        <w:t>להלן</w:t>
      </w:r>
      <w:r w:rsidR="00661FDD">
        <w:rPr>
          <w:rFonts w:ascii="David" w:hAnsi="David" w:hint="cs"/>
          <w:rtl/>
        </w:rPr>
        <w:t>: "</w:t>
      </w:r>
      <w:r w:rsidRPr="00E23C7D">
        <w:rPr>
          <w:rFonts w:ascii="David" w:hAnsi="David"/>
          <w:b/>
          <w:bCs/>
          <w:rtl/>
        </w:rPr>
        <w:t>המדינה</w:t>
      </w:r>
      <w:r w:rsidR="00661FDD">
        <w:rPr>
          <w:rFonts w:ascii="David" w:hAnsi="David" w:hint="cs"/>
          <w:b/>
          <w:bCs/>
          <w:rtl/>
        </w:rPr>
        <w:t>"</w:t>
      </w:r>
      <w:r w:rsidRPr="00E23C7D">
        <w:rPr>
          <w:rFonts w:ascii="David" w:hAnsi="David"/>
          <w:rtl/>
        </w:rPr>
        <w:t xml:space="preserve"> או </w:t>
      </w:r>
      <w:r w:rsidR="00661FDD">
        <w:rPr>
          <w:rFonts w:ascii="David" w:hAnsi="David" w:hint="cs"/>
          <w:rtl/>
        </w:rPr>
        <w:t>"</w:t>
      </w:r>
      <w:r w:rsidRPr="00E23C7D">
        <w:rPr>
          <w:rFonts w:ascii="David" w:hAnsi="David"/>
          <w:b/>
          <w:bCs/>
          <w:rtl/>
        </w:rPr>
        <w:t>המשרד</w:t>
      </w:r>
      <w:r w:rsidR="00661FDD">
        <w:rPr>
          <w:rFonts w:ascii="David" w:hAnsi="David" w:hint="cs"/>
          <w:b/>
          <w:bCs/>
          <w:rtl/>
        </w:rPr>
        <w:t>"</w:t>
      </w:r>
      <w:r w:rsidR="00B81434">
        <w:rPr>
          <w:rFonts w:ascii="David" w:hAnsi="David" w:hint="cs"/>
          <w:b/>
          <w:bCs/>
          <w:rtl/>
        </w:rPr>
        <w:t xml:space="preserve"> </w:t>
      </w:r>
      <w:r w:rsidR="00B81434" w:rsidRPr="00B81434">
        <w:rPr>
          <w:rFonts w:ascii="David" w:hAnsi="David" w:hint="cs"/>
          <w:rtl/>
        </w:rPr>
        <w:t xml:space="preserve">או </w:t>
      </w:r>
      <w:r w:rsidR="00B81434">
        <w:rPr>
          <w:rFonts w:ascii="David" w:hAnsi="David" w:hint="cs"/>
          <w:b/>
          <w:bCs/>
          <w:rtl/>
        </w:rPr>
        <w:t>"המזמין"</w:t>
      </w:r>
      <w:r w:rsidRPr="00E23C7D">
        <w:rPr>
          <w:rFonts w:ascii="David" w:hAnsi="David"/>
          <w:rtl/>
        </w:rPr>
        <w:t>)</w:t>
      </w:r>
    </w:p>
    <w:p w14:paraId="6E7E720A" w14:textId="77777777" w:rsidR="00DE0CC3" w:rsidRPr="00E04B92" w:rsidRDefault="00DE0CC3" w:rsidP="00DE0CC3">
      <w:pPr>
        <w:jc w:val="center"/>
        <w:rPr>
          <w:rFonts w:ascii="David" w:hAnsi="David"/>
          <w:rtl/>
        </w:rPr>
      </w:pPr>
      <w:r w:rsidRPr="00E04B92">
        <w:rPr>
          <w:rFonts w:ascii="David" w:hAnsi="David"/>
          <w:rtl/>
        </w:rPr>
        <w:t xml:space="preserve">                                        </w:t>
      </w:r>
    </w:p>
    <w:p w14:paraId="03E9DED3" w14:textId="77777777" w:rsidR="00DE0CC3" w:rsidRPr="00E04B92" w:rsidRDefault="00DE0CC3" w:rsidP="00DE0CC3">
      <w:pPr>
        <w:ind w:left="7200"/>
        <w:jc w:val="center"/>
        <w:rPr>
          <w:rFonts w:ascii="David" w:hAnsi="David"/>
          <w:b/>
          <w:bCs/>
          <w:rtl/>
        </w:rPr>
      </w:pPr>
      <w:r w:rsidRPr="00E04B92">
        <w:rPr>
          <w:rFonts w:ascii="David" w:hAnsi="David"/>
          <w:b/>
          <w:bCs/>
          <w:rtl/>
        </w:rPr>
        <w:t>מצד אחד</w:t>
      </w:r>
    </w:p>
    <w:p w14:paraId="3E15FB6D" w14:textId="77777777" w:rsidR="00DE0CC3" w:rsidRPr="00E04B92" w:rsidRDefault="00DE0CC3" w:rsidP="00DE0CC3">
      <w:pPr>
        <w:jc w:val="center"/>
        <w:rPr>
          <w:rFonts w:ascii="David" w:hAnsi="David"/>
          <w:b/>
          <w:bCs/>
          <w:rtl/>
        </w:rPr>
      </w:pPr>
      <w:r w:rsidRPr="00E04B92">
        <w:rPr>
          <w:rFonts w:ascii="David" w:hAnsi="David"/>
          <w:b/>
          <w:bCs/>
          <w:rtl/>
        </w:rPr>
        <w:t>לבין</w:t>
      </w:r>
    </w:p>
    <w:p w14:paraId="6C5B55F8" w14:textId="77777777" w:rsidR="00DE0CC3" w:rsidRPr="00E04B92" w:rsidRDefault="00DE0CC3" w:rsidP="00DE0CC3">
      <w:pPr>
        <w:ind w:left="71" w:right="-142" w:firstLine="13"/>
        <w:jc w:val="center"/>
        <w:rPr>
          <w:rFonts w:ascii="David" w:hAnsi="David"/>
          <w:rtl/>
        </w:rPr>
      </w:pPr>
      <w:r w:rsidRPr="00E04B92">
        <w:rPr>
          <w:rFonts w:ascii="David" w:hAnsi="David"/>
          <w:rtl/>
        </w:rPr>
        <w:t xml:space="preserve">_________________ (ח.פ. _________), שכתובתה: ________ </w:t>
      </w:r>
    </w:p>
    <w:p w14:paraId="06FDEEFA" w14:textId="77777777" w:rsidR="00DE0CC3" w:rsidRPr="00E04B92" w:rsidRDefault="00DE0CC3" w:rsidP="00DE0CC3">
      <w:pPr>
        <w:jc w:val="center"/>
        <w:rPr>
          <w:rFonts w:ascii="David" w:hAnsi="David"/>
          <w:rtl/>
        </w:rPr>
      </w:pPr>
      <w:r w:rsidRPr="00E04B92">
        <w:rPr>
          <w:rFonts w:ascii="David" w:hAnsi="David"/>
          <w:rtl/>
        </w:rPr>
        <w:t xml:space="preserve">באמצעות מורשה החתימה המוסמך לחתום בשמה _________ (ת.ז. _______) </w:t>
      </w:r>
    </w:p>
    <w:p w14:paraId="56C5A53E" w14:textId="2F9D96E2" w:rsidR="00DE0CC3" w:rsidRPr="00E04B92" w:rsidRDefault="00DE0CC3" w:rsidP="00DE0CC3">
      <w:pPr>
        <w:jc w:val="center"/>
        <w:rPr>
          <w:rFonts w:ascii="David" w:hAnsi="David"/>
          <w:b/>
          <w:bCs/>
          <w:rtl/>
        </w:rPr>
      </w:pPr>
      <w:r w:rsidRPr="00E04B92">
        <w:rPr>
          <w:rFonts w:ascii="David" w:hAnsi="David"/>
          <w:b/>
          <w:bCs/>
          <w:rtl/>
        </w:rPr>
        <w:t>(</w:t>
      </w:r>
      <w:r w:rsidRPr="00866D3F">
        <w:rPr>
          <w:rFonts w:ascii="David" w:hAnsi="David"/>
          <w:rtl/>
        </w:rPr>
        <w:t>להלן</w:t>
      </w:r>
      <w:r w:rsidR="00661FDD">
        <w:rPr>
          <w:rFonts w:ascii="David" w:hAnsi="David" w:hint="cs"/>
          <w:rtl/>
        </w:rPr>
        <w:t>:</w:t>
      </w:r>
      <w:r w:rsidR="00661FDD" w:rsidRPr="00E04B92">
        <w:rPr>
          <w:rFonts w:ascii="David" w:hAnsi="David"/>
          <w:b/>
          <w:bCs/>
          <w:rtl/>
        </w:rPr>
        <w:t xml:space="preserve"> </w:t>
      </w:r>
      <w:r w:rsidR="00661FDD">
        <w:rPr>
          <w:rFonts w:ascii="David" w:hAnsi="David" w:hint="cs"/>
          <w:b/>
          <w:bCs/>
          <w:rtl/>
        </w:rPr>
        <w:t>"</w:t>
      </w:r>
      <w:r w:rsidRPr="00E04B92">
        <w:rPr>
          <w:rFonts w:ascii="David" w:hAnsi="David"/>
          <w:b/>
          <w:bCs/>
          <w:rtl/>
        </w:rPr>
        <w:t>הספק</w:t>
      </w:r>
      <w:r w:rsidR="00661FDD">
        <w:rPr>
          <w:rFonts w:ascii="David" w:hAnsi="David" w:hint="cs"/>
          <w:b/>
          <w:bCs/>
          <w:rtl/>
        </w:rPr>
        <w:t>"</w:t>
      </w:r>
      <w:r w:rsidRPr="00E04B92">
        <w:rPr>
          <w:rFonts w:ascii="David" w:hAnsi="David"/>
          <w:b/>
          <w:bCs/>
          <w:rtl/>
        </w:rPr>
        <w:t>)</w:t>
      </w:r>
    </w:p>
    <w:p w14:paraId="77610CBE" w14:textId="77777777" w:rsidR="00DE0CC3" w:rsidRPr="00E04B92" w:rsidRDefault="00DE0CC3" w:rsidP="00DE0CC3">
      <w:pPr>
        <w:jc w:val="center"/>
        <w:rPr>
          <w:rFonts w:ascii="David" w:hAnsi="David"/>
          <w:b/>
          <w:bCs/>
          <w:rtl/>
        </w:rPr>
      </w:pPr>
      <w:r w:rsidRPr="00E04B92">
        <w:rPr>
          <w:rFonts w:ascii="David" w:hAnsi="David"/>
          <w:rtl/>
        </w:rPr>
        <w:t xml:space="preserve">                                                                                                                                      </w:t>
      </w:r>
      <w:r w:rsidRPr="00E04B92">
        <w:rPr>
          <w:rFonts w:ascii="David" w:hAnsi="David"/>
          <w:b/>
          <w:bCs/>
          <w:rtl/>
        </w:rPr>
        <w:t>מצד שני</w:t>
      </w:r>
    </w:p>
    <w:p w14:paraId="3DC3E301" w14:textId="745A6576" w:rsidR="00E80B98" w:rsidRDefault="00DE0CC3" w:rsidP="00C23798">
      <w:pPr>
        <w:spacing w:before="240"/>
        <w:ind w:left="851" w:hanging="851"/>
        <w:rPr>
          <w:rFonts w:ascii="David" w:hAnsi="David"/>
          <w:rtl/>
        </w:rPr>
      </w:pPr>
      <w:r w:rsidRPr="00E04B92">
        <w:rPr>
          <w:rFonts w:ascii="David" w:hAnsi="David"/>
          <w:rtl/>
        </w:rPr>
        <w:t xml:space="preserve">  </w:t>
      </w:r>
      <w:r w:rsidRPr="00E04B92">
        <w:rPr>
          <w:rFonts w:ascii="David" w:hAnsi="David"/>
          <w:b/>
          <w:bCs/>
          <w:rtl/>
        </w:rPr>
        <w:t>הואיל</w:t>
      </w:r>
      <w:r w:rsidR="00866D3F">
        <w:rPr>
          <w:rFonts w:ascii="David" w:hAnsi="David"/>
          <w:b/>
          <w:bCs/>
          <w:rtl/>
        </w:rPr>
        <w:tab/>
      </w:r>
      <w:r w:rsidRPr="00E04B92">
        <w:rPr>
          <w:rFonts w:ascii="David" w:hAnsi="David"/>
          <w:rtl/>
        </w:rPr>
        <w:t xml:space="preserve">והמשרד </w:t>
      </w:r>
      <w:r w:rsidR="00CD4EB9">
        <w:rPr>
          <w:rFonts w:ascii="David" w:hAnsi="David" w:hint="cs"/>
          <w:rtl/>
        </w:rPr>
        <w:t>נדרש</w:t>
      </w:r>
      <w:r w:rsidR="00CD4EB9" w:rsidRPr="00E04B92">
        <w:rPr>
          <w:rFonts w:ascii="David" w:hAnsi="David"/>
          <w:rtl/>
        </w:rPr>
        <w:t xml:space="preserve"> </w:t>
      </w:r>
      <w:r w:rsidR="00CD4EB9">
        <w:rPr>
          <w:rFonts w:ascii="David" w:hAnsi="David" w:hint="cs"/>
          <w:rtl/>
        </w:rPr>
        <w:t>ל</w:t>
      </w:r>
      <w:r w:rsidR="00B1108A" w:rsidRPr="00661FDD">
        <w:rPr>
          <w:rFonts w:ascii="David" w:hAnsi="David"/>
        </w:rPr>
        <w:fldChar w:fldCharType="begin"/>
      </w:r>
      <w:r w:rsidR="00B1108A" w:rsidRPr="00661FDD">
        <w:rPr>
          <w:rFonts w:ascii="David" w:hAnsi="David"/>
        </w:rPr>
        <w:instrText xml:space="preserve"> REF </w:instrText>
      </w:r>
      <w:r w:rsidR="00B1108A" w:rsidRPr="00661FDD">
        <w:rPr>
          <w:rFonts w:ascii="David" w:hAnsi="David"/>
          <w:rtl/>
        </w:rPr>
        <w:instrText>שם_השירותים</w:instrText>
      </w:r>
      <w:r w:rsidR="00B1108A" w:rsidRPr="00661FDD">
        <w:rPr>
          <w:rFonts w:ascii="David" w:hAnsi="David"/>
        </w:rPr>
        <w:instrText xml:space="preserve"> \h  \* MERGEFORMAT </w:instrText>
      </w:r>
      <w:r w:rsidR="00B1108A" w:rsidRPr="00661FDD">
        <w:rPr>
          <w:rFonts w:ascii="David" w:hAnsi="David"/>
        </w:rPr>
      </w:r>
      <w:r w:rsidR="00B1108A" w:rsidRPr="00661FDD">
        <w:rPr>
          <w:rFonts w:ascii="David" w:hAnsi="David"/>
        </w:rPr>
        <w:fldChar w:fldCharType="separate"/>
      </w:r>
      <w:r w:rsidR="00200453" w:rsidRPr="00661FDD">
        <w:rPr>
          <w:rFonts w:ascii="David" w:hAnsi="David" w:hint="cs"/>
          <w:rtl/>
        </w:rPr>
        <w:t>מתן</w:t>
      </w:r>
      <w:r w:rsidR="00200453" w:rsidRPr="00661FDD">
        <w:rPr>
          <w:rFonts w:ascii="David" w:hAnsi="David"/>
          <w:rtl/>
        </w:rPr>
        <w:t xml:space="preserve"> שירותי אבטחה עבור משרד</w:t>
      </w:r>
      <w:r w:rsidR="00200453" w:rsidRPr="00661FDD">
        <w:rPr>
          <w:rFonts w:ascii="David" w:hAnsi="David" w:hint="cs"/>
          <w:rtl/>
        </w:rPr>
        <w:t xml:space="preserve"> החדשנות,</w:t>
      </w:r>
      <w:r w:rsidR="00200453" w:rsidRPr="00661FDD">
        <w:rPr>
          <w:rFonts w:ascii="David" w:hAnsi="David"/>
          <w:rtl/>
        </w:rPr>
        <w:t xml:space="preserve"> המדע </w:t>
      </w:r>
      <w:r w:rsidR="00200453" w:rsidRPr="00661FDD">
        <w:rPr>
          <w:rFonts w:ascii="David" w:hAnsi="David" w:hint="cs"/>
          <w:rtl/>
        </w:rPr>
        <w:t>ו</w:t>
      </w:r>
      <w:r w:rsidR="00200453" w:rsidRPr="00661FDD">
        <w:rPr>
          <w:rFonts w:ascii="David" w:hAnsi="David"/>
          <w:rtl/>
        </w:rPr>
        <w:t>הטכנולוגיה ומשרד התרבות והספורט</w:t>
      </w:r>
      <w:r w:rsidR="00B1108A" w:rsidRPr="00661FDD">
        <w:rPr>
          <w:rFonts w:ascii="David" w:hAnsi="David"/>
        </w:rPr>
        <w:fldChar w:fldCharType="end"/>
      </w:r>
      <w:r w:rsidR="00CD4EB9">
        <w:rPr>
          <w:rFonts w:ascii="David" w:hAnsi="David" w:hint="cs"/>
          <w:rtl/>
        </w:rPr>
        <w:t xml:space="preserve"> </w:t>
      </w:r>
      <w:r w:rsidRPr="00E04B92">
        <w:rPr>
          <w:rFonts w:ascii="David" w:hAnsi="David"/>
          <w:rtl/>
        </w:rPr>
        <w:t>(להלן</w:t>
      </w:r>
      <w:r w:rsidR="00661FDD">
        <w:rPr>
          <w:rFonts w:ascii="David" w:hAnsi="David" w:hint="cs"/>
          <w:rtl/>
        </w:rPr>
        <w:t>:</w:t>
      </w:r>
      <w:r w:rsidRPr="00E04B92">
        <w:rPr>
          <w:rFonts w:ascii="David" w:hAnsi="David"/>
          <w:rtl/>
        </w:rPr>
        <w:t xml:space="preserve"> </w:t>
      </w:r>
      <w:r w:rsidR="00661FDD">
        <w:rPr>
          <w:rFonts w:ascii="David" w:hAnsi="David" w:hint="cs"/>
          <w:b/>
          <w:bCs/>
          <w:rtl/>
        </w:rPr>
        <w:t>"</w:t>
      </w:r>
      <w:r w:rsidRPr="00E04B92">
        <w:rPr>
          <w:rFonts w:ascii="David" w:hAnsi="David"/>
          <w:b/>
          <w:bCs/>
          <w:rtl/>
        </w:rPr>
        <w:t>השירותים</w:t>
      </w:r>
      <w:r w:rsidR="00661FDD">
        <w:rPr>
          <w:rFonts w:ascii="David" w:hAnsi="David" w:hint="cs"/>
          <w:b/>
          <w:bCs/>
          <w:rtl/>
        </w:rPr>
        <w:t>"</w:t>
      </w:r>
      <w:r w:rsidR="00E23C7D">
        <w:rPr>
          <w:rFonts w:ascii="David" w:hAnsi="David" w:hint="cs"/>
          <w:b/>
          <w:bCs/>
          <w:rtl/>
        </w:rPr>
        <w:t xml:space="preserve"> </w:t>
      </w:r>
      <w:r w:rsidR="00E23C7D" w:rsidRPr="00E23C7D">
        <w:rPr>
          <w:rFonts w:ascii="David" w:hAnsi="David" w:hint="cs"/>
          <w:rtl/>
        </w:rPr>
        <w:t>או</w:t>
      </w:r>
      <w:r w:rsidR="00E23C7D">
        <w:rPr>
          <w:rFonts w:ascii="David" w:hAnsi="David" w:hint="cs"/>
          <w:b/>
          <w:bCs/>
          <w:rtl/>
        </w:rPr>
        <w:t xml:space="preserve"> </w:t>
      </w:r>
      <w:r w:rsidR="00661FDD">
        <w:rPr>
          <w:rFonts w:ascii="David" w:hAnsi="David" w:hint="cs"/>
          <w:b/>
          <w:bCs/>
          <w:rtl/>
        </w:rPr>
        <w:t>"</w:t>
      </w:r>
      <w:r w:rsidR="00E23C7D">
        <w:rPr>
          <w:rFonts w:ascii="David" w:hAnsi="David" w:hint="cs"/>
          <w:b/>
          <w:bCs/>
          <w:rtl/>
        </w:rPr>
        <w:t>העבודות</w:t>
      </w:r>
      <w:r w:rsidR="00661FDD">
        <w:rPr>
          <w:rFonts w:ascii="David" w:hAnsi="David" w:hint="cs"/>
          <w:b/>
          <w:bCs/>
          <w:rtl/>
        </w:rPr>
        <w:t>"</w:t>
      </w:r>
      <w:r w:rsidRPr="00E04B92">
        <w:rPr>
          <w:rFonts w:ascii="David" w:hAnsi="David"/>
          <w:rtl/>
        </w:rPr>
        <w:t>)</w:t>
      </w:r>
      <w:r w:rsidR="005E1C61" w:rsidRPr="00E04B92">
        <w:rPr>
          <w:rFonts w:ascii="David" w:hAnsi="David"/>
          <w:rtl/>
        </w:rPr>
        <w:t>, בסל השירותים מס' _____ לשירותי _____________.</w:t>
      </w:r>
      <w:r w:rsidRPr="00E04B92">
        <w:rPr>
          <w:rFonts w:ascii="David" w:hAnsi="David"/>
          <w:rtl/>
        </w:rPr>
        <w:t>; ולשם התקשרות לקבלת השירותים יצא המשרד ב</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מס_מכרז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rtl/>
        </w:rPr>
        <w:t>מכרז פומבי מס'</w:t>
      </w:r>
      <w:r w:rsidR="00200453" w:rsidRPr="00200453">
        <w:rPr>
          <w:rFonts w:ascii="David" w:hAnsi="David" w:hint="cs"/>
          <w:rtl/>
        </w:rPr>
        <w:t xml:space="preserve"> </w:t>
      </w:r>
      <w:r w:rsidR="00712739">
        <w:rPr>
          <w:rFonts w:ascii="David" w:hAnsi="David" w:hint="cs"/>
          <w:b/>
          <w:bCs/>
          <w:noProof/>
          <w:u w:val="single"/>
          <w:rtl/>
        </w:rPr>
        <w:t>05</w:t>
      </w:r>
      <w:r w:rsidR="00200453">
        <w:rPr>
          <w:rFonts w:ascii="David" w:hAnsi="David"/>
          <w:b/>
          <w:bCs/>
          <w:noProof/>
          <w:u w:val="single"/>
          <w:rtl/>
        </w:rPr>
        <w:t>/202</w:t>
      </w:r>
      <w:r w:rsidR="00712739">
        <w:rPr>
          <w:rFonts w:ascii="David" w:hAnsi="David" w:hint="cs"/>
          <w:b/>
          <w:bCs/>
          <w:noProof/>
          <w:u w:val="single"/>
          <w:rtl/>
        </w:rPr>
        <w:t>5</w:t>
      </w:r>
      <w:r w:rsidR="00B1108A" w:rsidRPr="00E04B92">
        <w:rPr>
          <w:rFonts w:ascii="David" w:hAnsi="David"/>
        </w:rPr>
        <w:fldChar w:fldCharType="end"/>
      </w:r>
      <w:r w:rsidRPr="00E04B92">
        <w:rPr>
          <w:rFonts w:ascii="David" w:hAnsi="David"/>
          <w:rtl/>
        </w:rPr>
        <w:t>, המצורף כנספח א' להסכם זה המהווה חלק בלתי נפרד ממנו;</w:t>
      </w:r>
      <w:r w:rsidRPr="00E04B92" w:rsidDel="002F2328">
        <w:rPr>
          <w:rFonts w:ascii="David" w:hAnsi="David"/>
          <w:rtl/>
        </w:rPr>
        <w:t xml:space="preserve"> </w:t>
      </w:r>
    </w:p>
    <w:p w14:paraId="471ABD5C" w14:textId="79AC736B" w:rsidR="00DE0CC3" w:rsidRPr="00E04B92" w:rsidRDefault="00E80B98" w:rsidP="00C23798">
      <w:pPr>
        <w:spacing w:before="240"/>
        <w:ind w:left="851" w:hanging="851"/>
        <w:rPr>
          <w:rFonts w:ascii="David" w:hAnsi="David"/>
          <w:b/>
          <w:bCs/>
          <w:rtl/>
        </w:rPr>
      </w:pPr>
      <w:r w:rsidRPr="00E04B92">
        <w:rPr>
          <w:rFonts w:ascii="David" w:hAnsi="David"/>
          <w:b/>
          <w:bCs/>
          <w:rtl/>
        </w:rPr>
        <w:t>והואיל</w:t>
      </w:r>
      <w:r w:rsidRPr="00E04B92">
        <w:rPr>
          <w:rFonts w:ascii="David" w:hAnsi="David"/>
          <w:b/>
          <w:bCs/>
          <w:rtl/>
        </w:rPr>
        <w:tab/>
      </w:r>
      <w:r w:rsidR="00DE0CC3" w:rsidRPr="00E04B92">
        <w:rPr>
          <w:rFonts w:ascii="David" w:hAnsi="David"/>
          <w:rtl/>
        </w:rPr>
        <w:t>והספק הגיש הצעתו במכרז, המצורפת כנספח ב' להסכם זה והמהווה חלק בלתי נפרד ממנו</w:t>
      </w:r>
      <w:r>
        <w:rPr>
          <w:rFonts w:ascii="David" w:hAnsi="David" w:hint="cs"/>
          <w:rtl/>
        </w:rPr>
        <w:t>, כדי לספק את השירותים המבוקשים בתאם לאמור במכרז, בהצעתו ובהסכם זה (להלן: "</w:t>
      </w:r>
      <w:r w:rsidRPr="00E80B98">
        <w:rPr>
          <w:rFonts w:ascii="David" w:hAnsi="David" w:hint="cs"/>
          <w:b/>
          <w:bCs/>
          <w:rtl/>
        </w:rPr>
        <w:t>ההסכם</w:t>
      </w:r>
      <w:r>
        <w:rPr>
          <w:rFonts w:ascii="David" w:hAnsi="David" w:hint="cs"/>
          <w:rtl/>
        </w:rPr>
        <w:t>")</w:t>
      </w:r>
      <w:r w:rsidR="00DE0CC3" w:rsidRPr="00E04B92">
        <w:rPr>
          <w:rFonts w:ascii="David" w:hAnsi="David"/>
          <w:rtl/>
        </w:rPr>
        <w:t>;</w:t>
      </w:r>
    </w:p>
    <w:p w14:paraId="67DF4B0F" w14:textId="39C351F9" w:rsidR="00C23798" w:rsidRPr="00E04B92" w:rsidRDefault="00C23798" w:rsidP="00C23798">
      <w:pPr>
        <w:spacing w:before="240"/>
        <w:ind w:left="851" w:hanging="851"/>
        <w:rPr>
          <w:rFonts w:ascii="David" w:hAnsi="David"/>
          <w:b/>
          <w:bCs/>
          <w:rtl/>
        </w:rPr>
      </w:pPr>
      <w:r w:rsidRPr="00E04B92">
        <w:rPr>
          <w:rFonts w:ascii="David" w:hAnsi="David"/>
          <w:b/>
          <w:bCs/>
          <w:rtl/>
        </w:rPr>
        <w:t>והואיל</w:t>
      </w:r>
      <w:r w:rsidRPr="00E04B92">
        <w:rPr>
          <w:rFonts w:ascii="David" w:hAnsi="David"/>
          <w:b/>
          <w:bCs/>
          <w:rtl/>
        </w:rPr>
        <w:tab/>
      </w:r>
      <w:r w:rsidRPr="00E04B92">
        <w:rPr>
          <w:rFonts w:ascii="David" w:hAnsi="David"/>
          <w:rtl/>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האישורים והאמצעים הדרושים לביצוע השירותים, כי הוא בעל היכולת הפיננסית לאספקת השירותים וכי ברשותו כוח אדם מקצועי, </w:t>
      </w:r>
      <w:r w:rsidR="00661FDD">
        <w:rPr>
          <w:rFonts w:ascii="David" w:hAnsi="David" w:hint="cs"/>
          <w:rtl/>
        </w:rPr>
        <w:t xml:space="preserve">העומד בכל דרישות המכרז, </w:t>
      </w:r>
      <w:r w:rsidRPr="00E04B92">
        <w:rPr>
          <w:rFonts w:ascii="David" w:hAnsi="David"/>
          <w:rtl/>
        </w:rPr>
        <w:t>מתאים ומוסמך ובהיקף ככל שיידרש, לצורך ביצועם והשלמתם במועד;</w:t>
      </w:r>
    </w:p>
    <w:p w14:paraId="7C4F7A14" w14:textId="77777777" w:rsidR="00C23798" w:rsidRPr="00E04B92" w:rsidRDefault="00C23798" w:rsidP="00C23798">
      <w:pPr>
        <w:spacing w:before="240"/>
        <w:ind w:left="851" w:hanging="851"/>
        <w:rPr>
          <w:rFonts w:ascii="David" w:hAnsi="David"/>
          <w:b/>
          <w:bCs/>
          <w:rtl/>
        </w:rPr>
      </w:pPr>
      <w:r w:rsidRPr="00E04B92">
        <w:rPr>
          <w:rFonts w:ascii="David" w:hAnsi="David"/>
          <w:b/>
          <w:bCs/>
          <w:rtl/>
        </w:rPr>
        <w:t>והואיל</w:t>
      </w:r>
      <w:r w:rsidRPr="00E04B92">
        <w:rPr>
          <w:rFonts w:ascii="David" w:hAnsi="David"/>
          <w:b/>
          <w:bCs/>
          <w:rtl/>
        </w:rPr>
        <w:tab/>
      </w:r>
      <w:r w:rsidRPr="00E04B92">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CB528B5" w14:textId="489BE15A" w:rsidR="00DE0CC3" w:rsidRPr="00E04B92" w:rsidRDefault="00DE0CC3" w:rsidP="00F92C38">
      <w:pPr>
        <w:spacing w:before="240"/>
        <w:ind w:left="851" w:hanging="851"/>
        <w:rPr>
          <w:rFonts w:ascii="David" w:hAnsi="David"/>
          <w:rtl/>
        </w:rPr>
      </w:pPr>
      <w:r w:rsidRPr="00E04B92">
        <w:rPr>
          <w:rFonts w:ascii="David" w:hAnsi="David"/>
          <w:b/>
          <w:bCs/>
          <w:rtl/>
        </w:rPr>
        <w:t>והואיל</w:t>
      </w:r>
      <w:r w:rsidRPr="00E04B92">
        <w:rPr>
          <w:rFonts w:ascii="David" w:hAnsi="David"/>
          <w:b/>
          <w:bCs/>
          <w:rtl/>
        </w:rPr>
        <w:tab/>
      </w:r>
      <w:r w:rsidRPr="00E04B92">
        <w:rPr>
          <w:rFonts w:ascii="David" w:hAnsi="David"/>
          <w:rtl/>
        </w:rPr>
        <w:t>ו</w:t>
      </w:r>
      <w:r w:rsidR="00C23798">
        <w:rPr>
          <w:rFonts w:ascii="David" w:hAnsi="David" w:hint="cs"/>
          <w:rtl/>
        </w:rPr>
        <w:t>בכפוף להצהרות הספק והתחייבויותיו,</w:t>
      </w:r>
      <w:r w:rsidR="00F92C38">
        <w:rPr>
          <w:rFonts w:ascii="David" w:hAnsi="David" w:hint="cs"/>
          <w:rtl/>
        </w:rPr>
        <w:t xml:space="preserve"> ובכפוף לחתימתו על ההסכם וקיום הדרישות המפורטות בו,</w:t>
      </w:r>
      <w:r w:rsidR="00C23798">
        <w:rPr>
          <w:rFonts w:ascii="David" w:hAnsi="David" w:hint="cs"/>
          <w:rtl/>
        </w:rPr>
        <w:t xml:space="preserve"> החליטה </w:t>
      </w:r>
      <w:r w:rsidRPr="00E04B92">
        <w:rPr>
          <w:rFonts w:ascii="David" w:hAnsi="David"/>
          <w:rtl/>
        </w:rPr>
        <w:t>ועדת המכרזים של המשרד ביום ______ (פנייה מס' _____) לבחור את הספק כזוכה במכרז, אשר ייתן את השירותים למשרד</w:t>
      </w:r>
      <w:r w:rsidR="00F92C38">
        <w:rPr>
          <w:rFonts w:ascii="David" w:hAnsi="David" w:hint="cs"/>
          <w:b/>
          <w:bCs/>
          <w:rtl/>
        </w:rPr>
        <w:t>;</w:t>
      </w:r>
    </w:p>
    <w:p w14:paraId="1CE751F1" w14:textId="4AF34F49" w:rsidR="00DE0CC3" w:rsidRDefault="00DE0CC3" w:rsidP="00DE0CC3">
      <w:pPr>
        <w:ind w:left="851" w:hanging="851"/>
        <w:rPr>
          <w:rFonts w:ascii="David" w:hAnsi="David"/>
          <w:b/>
          <w:bCs/>
          <w:rtl/>
        </w:rPr>
      </w:pPr>
    </w:p>
    <w:p w14:paraId="73358141" w14:textId="66AC7D5E" w:rsidR="00712739" w:rsidRDefault="00712739" w:rsidP="00DE0CC3">
      <w:pPr>
        <w:ind w:left="851" w:hanging="851"/>
        <w:rPr>
          <w:rFonts w:ascii="David" w:hAnsi="David"/>
          <w:b/>
          <w:bCs/>
          <w:rtl/>
        </w:rPr>
      </w:pPr>
    </w:p>
    <w:p w14:paraId="02526894" w14:textId="2E8298AF" w:rsidR="00712739" w:rsidRDefault="00712739" w:rsidP="00DE0CC3">
      <w:pPr>
        <w:ind w:left="851" w:hanging="851"/>
        <w:rPr>
          <w:rFonts w:ascii="David" w:hAnsi="David"/>
          <w:b/>
          <w:bCs/>
          <w:rtl/>
        </w:rPr>
      </w:pPr>
    </w:p>
    <w:p w14:paraId="63283DC7" w14:textId="77777777" w:rsidR="00712739" w:rsidRPr="00E04B92" w:rsidRDefault="00712739" w:rsidP="00DE0CC3">
      <w:pPr>
        <w:ind w:left="851" w:hanging="851"/>
        <w:rPr>
          <w:rFonts w:ascii="David" w:hAnsi="David"/>
          <w:b/>
          <w:bCs/>
          <w:rtl/>
        </w:rPr>
      </w:pPr>
    </w:p>
    <w:p w14:paraId="713F4824" w14:textId="77777777" w:rsidR="00DE0CC3" w:rsidRPr="00E04B92" w:rsidRDefault="00DE0CC3" w:rsidP="00E23C7D">
      <w:pPr>
        <w:overflowPunct/>
        <w:autoSpaceDE/>
        <w:autoSpaceDN/>
        <w:adjustRightInd/>
        <w:jc w:val="center"/>
        <w:textAlignment w:val="auto"/>
        <w:rPr>
          <w:rFonts w:ascii="David" w:hAnsi="David"/>
          <w:b/>
          <w:bCs/>
          <w:spacing w:val="6"/>
          <w:u w:val="single"/>
          <w:rtl/>
        </w:rPr>
      </w:pPr>
      <w:r w:rsidRPr="00E04B92">
        <w:rPr>
          <w:rFonts w:ascii="David" w:hAnsi="David"/>
          <w:b/>
          <w:bCs/>
          <w:spacing w:val="6"/>
          <w:u w:val="single"/>
          <w:rtl/>
        </w:rPr>
        <w:t>לפיכך הוסכם והותנה בין הצדדים כדלקמן:</w:t>
      </w:r>
    </w:p>
    <w:p w14:paraId="23BF72C2" w14:textId="77777777" w:rsidR="00DE0CC3" w:rsidRPr="00E04B92" w:rsidRDefault="00DE0CC3" w:rsidP="00DE0CC3">
      <w:pPr>
        <w:overflowPunct/>
        <w:autoSpaceDE/>
        <w:autoSpaceDN/>
        <w:adjustRightInd/>
        <w:textAlignment w:val="auto"/>
        <w:rPr>
          <w:rFonts w:ascii="David" w:hAnsi="David"/>
          <w:b/>
          <w:bCs/>
          <w:spacing w:val="6"/>
          <w:u w:val="single"/>
          <w:rtl/>
        </w:rPr>
      </w:pPr>
    </w:p>
    <w:p w14:paraId="02A242B0" w14:textId="77777777" w:rsidR="00DE0CC3" w:rsidRPr="00E04B92" w:rsidRDefault="00DE0CC3" w:rsidP="007F0D96">
      <w:pPr>
        <w:pStyle w:val="33"/>
        <w:numPr>
          <w:ilvl w:val="0"/>
          <w:numId w:val="21"/>
        </w:numPr>
        <w:ind w:left="567" w:hanging="426"/>
        <w:rPr>
          <w:b w:val="0"/>
          <w:bCs w:val="0"/>
          <w:spacing w:val="-4"/>
          <w:rtl/>
        </w:rPr>
      </w:pPr>
      <w:r w:rsidRPr="005B5233">
        <w:rPr>
          <w:rtl/>
        </w:rPr>
        <w:t>כללי</w:t>
      </w:r>
    </w:p>
    <w:p w14:paraId="5D0D6B72" w14:textId="0FB67985" w:rsidR="00DE0CC3" w:rsidRPr="00E04B92" w:rsidRDefault="00DE0CC3" w:rsidP="007F0D96">
      <w:pPr>
        <w:widowControl w:val="0"/>
        <w:numPr>
          <w:ilvl w:val="1"/>
          <w:numId w:val="21"/>
        </w:numPr>
        <w:tabs>
          <w:tab w:val="right" w:pos="1359"/>
        </w:tabs>
        <w:overflowPunct/>
        <w:autoSpaceDE/>
        <w:autoSpaceDN/>
        <w:adjustRightInd/>
        <w:ind w:left="1359" w:hanging="630"/>
        <w:textAlignment w:val="auto"/>
        <w:rPr>
          <w:rFonts w:ascii="David" w:hAnsi="David"/>
          <w:spacing w:val="6"/>
          <w:rtl/>
        </w:rPr>
      </w:pPr>
      <w:r w:rsidRPr="00E04B92">
        <w:rPr>
          <w:rFonts w:ascii="David" w:hAnsi="David"/>
          <w:spacing w:val="6"/>
          <w:rtl/>
        </w:rPr>
        <w:t xml:space="preserve">להסכם זה מצורפים הנספחים </w:t>
      </w:r>
      <w:r w:rsidR="005A54E8" w:rsidRPr="00E04B92">
        <w:rPr>
          <w:rFonts w:ascii="David" w:hAnsi="David"/>
          <w:spacing w:val="6"/>
          <w:rtl/>
        </w:rPr>
        <w:t>ה</w:t>
      </w:r>
      <w:r w:rsidR="005A54E8">
        <w:rPr>
          <w:rFonts w:ascii="David" w:hAnsi="David" w:hint="cs"/>
          <w:spacing w:val="6"/>
          <w:rtl/>
        </w:rPr>
        <w:t>מפורטים להלן</w:t>
      </w:r>
      <w:r w:rsidRPr="00E04B92">
        <w:rPr>
          <w:rFonts w:ascii="David" w:hAnsi="David"/>
          <w:spacing w:val="6"/>
          <w:rtl/>
        </w:rPr>
        <w:t>, המהווים חלק בלתי נפרד ממנו:</w:t>
      </w:r>
    </w:p>
    <w:p w14:paraId="66DFDCF0" w14:textId="67465372" w:rsidR="00DE0CC3" w:rsidRPr="00E04B92" w:rsidRDefault="00DE0CC3"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sidRPr="00E04B92">
        <w:rPr>
          <w:rFonts w:ascii="David" w:hAnsi="David"/>
          <w:spacing w:val="6"/>
          <w:rtl/>
        </w:rPr>
        <w:t xml:space="preserve">חלק א' –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מס_מכרז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spacing w:val="6"/>
          <w:rtl/>
        </w:rPr>
        <w:t>מכרז פומבי מס'</w:t>
      </w:r>
      <w:r w:rsidR="00200453" w:rsidRPr="00200453">
        <w:rPr>
          <w:rFonts w:ascii="David" w:hAnsi="David" w:hint="cs"/>
          <w:spacing w:val="6"/>
          <w:rtl/>
        </w:rPr>
        <w:t xml:space="preserve"> </w:t>
      </w:r>
      <w:r w:rsidR="00712739">
        <w:rPr>
          <w:rFonts w:ascii="David" w:hAnsi="David" w:hint="cs"/>
          <w:b/>
          <w:bCs/>
          <w:noProof/>
          <w:u w:val="single"/>
          <w:rtl/>
        </w:rPr>
        <w:t>05</w:t>
      </w:r>
      <w:r w:rsidR="00200453">
        <w:rPr>
          <w:rFonts w:ascii="David" w:hAnsi="David"/>
          <w:b/>
          <w:bCs/>
          <w:noProof/>
          <w:u w:val="single"/>
          <w:rtl/>
        </w:rPr>
        <w:t>/</w:t>
      </w:r>
      <w:r w:rsidR="00200453" w:rsidRPr="00712739">
        <w:rPr>
          <w:rFonts w:ascii="David" w:hAnsi="David"/>
          <w:b/>
          <w:bCs/>
          <w:noProof/>
          <w:u w:val="single"/>
          <w:rtl/>
        </w:rPr>
        <w:t>202</w:t>
      </w:r>
      <w:r w:rsidR="00712739">
        <w:rPr>
          <w:rFonts w:ascii="David" w:hAnsi="David" w:hint="cs"/>
          <w:b/>
          <w:bCs/>
          <w:noProof/>
          <w:u w:val="single"/>
          <w:rtl/>
        </w:rPr>
        <w:t>5</w:t>
      </w:r>
      <w:r w:rsidR="00B1108A" w:rsidRPr="00E04B92">
        <w:rPr>
          <w:rFonts w:ascii="David" w:hAnsi="David"/>
        </w:rPr>
        <w:fldChar w:fldCharType="end"/>
      </w:r>
      <w:r w:rsidR="005A54E8">
        <w:rPr>
          <w:rFonts w:ascii="David" w:hAnsi="David" w:hint="cs"/>
          <w:spacing w:val="6"/>
          <w:rtl/>
        </w:rPr>
        <w:t>;</w:t>
      </w:r>
    </w:p>
    <w:p w14:paraId="352BCBF0" w14:textId="6660954B" w:rsidR="00DE0CC3" w:rsidRPr="00E04B92" w:rsidRDefault="00F2640F"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Pr>
          <w:rFonts w:ascii="David" w:hAnsi="David"/>
          <w:spacing w:val="6"/>
          <w:rtl/>
        </w:rPr>
        <w:fldChar w:fldCharType="begin"/>
      </w:r>
      <w:r>
        <w:rPr>
          <w:rFonts w:ascii="David" w:hAnsi="David"/>
          <w:spacing w:val="6"/>
          <w:rtl/>
        </w:rPr>
        <w:instrText xml:space="preserve"> </w:instrText>
      </w:r>
      <w:r>
        <w:rPr>
          <w:rFonts w:ascii="David" w:hAnsi="David"/>
          <w:spacing w:val="6"/>
        </w:rPr>
        <w:instrText>REF</w:instrText>
      </w:r>
      <w:r>
        <w:rPr>
          <w:rFonts w:ascii="David" w:hAnsi="David"/>
          <w:spacing w:val="6"/>
          <w:rtl/>
        </w:rPr>
        <w:instrText xml:space="preserve"> נספח_א_1 \</w:instrText>
      </w:r>
      <w:r>
        <w:rPr>
          <w:rFonts w:ascii="David" w:hAnsi="David"/>
          <w:spacing w:val="6"/>
        </w:rPr>
        <w:instrText>h</w:instrText>
      </w:r>
      <w:r>
        <w:rPr>
          <w:rFonts w:ascii="David" w:hAnsi="David"/>
          <w:spacing w:val="6"/>
          <w:rtl/>
        </w:rPr>
        <w:instrText xml:space="preserve"> </w:instrText>
      </w:r>
      <w:r>
        <w:rPr>
          <w:rFonts w:ascii="David" w:hAnsi="David"/>
          <w:spacing w:val="6"/>
          <w:rtl/>
        </w:rPr>
      </w:r>
      <w:r>
        <w:rPr>
          <w:rFonts w:ascii="David" w:hAnsi="David"/>
          <w:spacing w:val="6"/>
          <w:rtl/>
        </w:rPr>
        <w:fldChar w:fldCharType="separate"/>
      </w:r>
      <w:r w:rsidR="00200453" w:rsidRPr="000D336A">
        <w:rPr>
          <w:rtl/>
        </w:rPr>
        <w:t>נספח א'1</w:t>
      </w:r>
      <w:r>
        <w:rPr>
          <w:rFonts w:ascii="David" w:hAnsi="David"/>
          <w:spacing w:val="6"/>
          <w:rtl/>
        </w:rPr>
        <w:fldChar w:fldCharType="end"/>
      </w:r>
      <w:r>
        <w:rPr>
          <w:rFonts w:ascii="David" w:hAnsi="David" w:hint="cs"/>
          <w:spacing w:val="6"/>
          <w:rtl/>
        </w:rPr>
        <w:t xml:space="preserve"> / </w:t>
      </w:r>
      <w:r>
        <w:rPr>
          <w:rFonts w:ascii="David" w:hAnsi="David"/>
          <w:spacing w:val="6"/>
          <w:rtl/>
        </w:rPr>
        <w:fldChar w:fldCharType="begin"/>
      </w:r>
      <w:r>
        <w:rPr>
          <w:rFonts w:ascii="David" w:hAnsi="David"/>
          <w:spacing w:val="6"/>
          <w:rtl/>
        </w:rPr>
        <w:instrText xml:space="preserve"> </w:instrText>
      </w:r>
      <w:r>
        <w:rPr>
          <w:rFonts w:ascii="David" w:hAnsi="David" w:hint="cs"/>
          <w:spacing w:val="6"/>
        </w:rPr>
        <w:instrText>REF</w:instrText>
      </w:r>
      <w:r>
        <w:rPr>
          <w:rFonts w:ascii="David" w:hAnsi="David" w:hint="cs"/>
          <w:spacing w:val="6"/>
          <w:rtl/>
        </w:rPr>
        <w:instrText xml:space="preserve"> נספח_א_2 \</w:instrText>
      </w:r>
      <w:r>
        <w:rPr>
          <w:rFonts w:ascii="David" w:hAnsi="David" w:hint="cs"/>
          <w:spacing w:val="6"/>
        </w:rPr>
        <w:instrText>h</w:instrText>
      </w:r>
      <w:r>
        <w:rPr>
          <w:rFonts w:ascii="David" w:hAnsi="David"/>
          <w:spacing w:val="6"/>
          <w:rtl/>
        </w:rPr>
        <w:instrText xml:space="preserve"> </w:instrText>
      </w:r>
      <w:r>
        <w:rPr>
          <w:rFonts w:ascii="David" w:hAnsi="David"/>
          <w:spacing w:val="6"/>
          <w:rtl/>
        </w:rPr>
      </w:r>
      <w:r>
        <w:rPr>
          <w:rFonts w:ascii="David" w:hAnsi="David"/>
          <w:spacing w:val="6"/>
          <w:rtl/>
        </w:rPr>
        <w:fldChar w:fldCharType="separate"/>
      </w:r>
      <w:r w:rsidR="00200453" w:rsidRPr="00BD2C07">
        <w:rPr>
          <w:rtl/>
        </w:rPr>
        <w:t>נספח א</w:t>
      </w:r>
      <w:r w:rsidR="00200453">
        <w:rPr>
          <w:rFonts w:hint="cs"/>
          <w:rtl/>
        </w:rPr>
        <w:t>'</w:t>
      </w:r>
      <w:r w:rsidR="00200453" w:rsidRPr="00BD2C07">
        <w:rPr>
          <w:rtl/>
        </w:rPr>
        <w:t>2</w:t>
      </w:r>
      <w:r>
        <w:rPr>
          <w:rFonts w:ascii="David" w:hAnsi="David"/>
          <w:spacing w:val="6"/>
          <w:rtl/>
        </w:rPr>
        <w:fldChar w:fldCharType="end"/>
      </w:r>
      <w:r w:rsidR="00DE0CC3" w:rsidRPr="00E04B92">
        <w:rPr>
          <w:rFonts w:ascii="David" w:hAnsi="David"/>
          <w:spacing w:val="6"/>
          <w:rtl/>
        </w:rPr>
        <w:t>– מפרט השירותים</w:t>
      </w:r>
      <w:r w:rsidR="005A54E8">
        <w:rPr>
          <w:rFonts w:ascii="David" w:hAnsi="David" w:hint="cs"/>
          <w:spacing w:val="6"/>
          <w:rtl/>
        </w:rPr>
        <w:t>;</w:t>
      </w:r>
    </w:p>
    <w:p w14:paraId="6C3B8D7A" w14:textId="224C3E02" w:rsidR="00DE0CC3" w:rsidRPr="00E04B92" w:rsidRDefault="00DE0CC3"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sidRPr="00E04B92">
        <w:rPr>
          <w:rFonts w:ascii="David" w:hAnsi="David"/>
          <w:spacing w:val="6"/>
          <w:rtl/>
        </w:rPr>
        <w:t>חלק ב' – הצעת הספק במכרז</w:t>
      </w:r>
      <w:r w:rsidR="005A54E8">
        <w:rPr>
          <w:rFonts w:ascii="David" w:hAnsi="David" w:hint="cs"/>
          <w:spacing w:val="6"/>
          <w:rtl/>
        </w:rPr>
        <w:t>;</w:t>
      </w:r>
    </w:p>
    <w:p w14:paraId="43AF729D" w14:textId="62EC88A6" w:rsidR="00DE0CC3" w:rsidRPr="00E04B92" w:rsidRDefault="00DE0CC3"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sidRPr="00E04B92">
        <w:rPr>
          <w:rFonts w:ascii="David" w:hAnsi="David"/>
          <w:spacing w:val="6"/>
          <w:rtl/>
        </w:rPr>
        <w:t xml:space="preserve">נספח </w:t>
      </w:r>
      <w:r w:rsidR="00F2640F">
        <w:rPr>
          <w:rFonts w:ascii="David" w:hAnsi="David" w:hint="cs"/>
          <w:spacing w:val="6"/>
          <w:rtl/>
        </w:rPr>
        <w:t>ב'</w:t>
      </w:r>
      <w:r w:rsidR="0000221D">
        <w:rPr>
          <w:rFonts w:ascii="David" w:hAnsi="David" w:hint="cs"/>
          <w:spacing w:val="6"/>
          <w:rtl/>
        </w:rPr>
        <w:t>10</w:t>
      </w:r>
      <w:r w:rsidR="002001AC">
        <w:rPr>
          <w:rFonts w:ascii="David" w:hAnsi="David" w:hint="cs"/>
          <w:spacing w:val="6"/>
          <w:rtl/>
        </w:rPr>
        <w:t>(1)</w:t>
      </w:r>
      <w:r w:rsidR="000863B7">
        <w:rPr>
          <w:rFonts w:ascii="David" w:hAnsi="David" w:hint="cs"/>
          <w:spacing w:val="6"/>
          <w:rtl/>
        </w:rPr>
        <w:t>/ ב'10</w:t>
      </w:r>
      <w:r w:rsidR="002001AC">
        <w:rPr>
          <w:rFonts w:ascii="David" w:hAnsi="David" w:hint="cs"/>
          <w:spacing w:val="6"/>
          <w:rtl/>
        </w:rPr>
        <w:t>(2)</w:t>
      </w:r>
      <w:r w:rsidR="000863B7">
        <w:rPr>
          <w:rFonts w:ascii="David" w:hAnsi="David" w:hint="cs"/>
          <w:spacing w:val="6"/>
          <w:rtl/>
        </w:rPr>
        <w:t xml:space="preserve"> </w:t>
      </w:r>
      <w:r w:rsidRPr="00E04B92">
        <w:rPr>
          <w:rFonts w:ascii="David" w:hAnsi="David"/>
          <w:spacing w:val="6"/>
          <w:rtl/>
        </w:rPr>
        <w:t>–  הצעת המחיר</w:t>
      </w:r>
      <w:r w:rsidR="005A54E8">
        <w:rPr>
          <w:rFonts w:ascii="David" w:hAnsi="David" w:hint="cs"/>
          <w:spacing w:val="6"/>
          <w:rtl/>
        </w:rPr>
        <w:t>;</w:t>
      </w:r>
    </w:p>
    <w:p w14:paraId="3CCCBD17" w14:textId="26D28234" w:rsidR="00CD51F5" w:rsidRDefault="00F2640F" w:rsidP="007F0D96">
      <w:pPr>
        <w:widowControl w:val="0"/>
        <w:numPr>
          <w:ilvl w:val="0"/>
          <w:numId w:val="27"/>
        </w:numPr>
        <w:tabs>
          <w:tab w:val="clear" w:pos="360"/>
        </w:tabs>
        <w:overflowPunct/>
        <w:autoSpaceDE/>
        <w:autoSpaceDN/>
        <w:adjustRightInd/>
        <w:ind w:left="1559"/>
        <w:textAlignment w:val="auto"/>
        <w:rPr>
          <w:rFonts w:ascii="David" w:hAnsi="David"/>
          <w:spacing w:val="6"/>
        </w:rPr>
      </w:pPr>
      <w:r>
        <w:rPr>
          <w:rFonts w:ascii="David" w:hAnsi="David"/>
          <w:spacing w:val="6"/>
          <w:rtl/>
        </w:rPr>
        <w:fldChar w:fldCharType="begin"/>
      </w:r>
      <w:r>
        <w:rPr>
          <w:rFonts w:ascii="David" w:hAnsi="David"/>
          <w:spacing w:val="6"/>
          <w:rtl/>
        </w:rPr>
        <w:instrText xml:space="preserve"> </w:instrText>
      </w:r>
      <w:r>
        <w:rPr>
          <w:rFonts w:ascii="David" w:hAnsi="David"/>
          <w:spacing w:val="6"/>
        </w:rPr>
        <w:instrText>REF</w:instrText>
      </w:r>
      <w:r>
        <w:rPr>
          <w:rFonts w:ascii="David" w:hAnsi="David"/>
          <w:spacing w:val="6"/>
          <w:rtl/>
        </w:rPr>
        <w:instrText xml:space="preserve"> נספח_ג1 \</w:instrText>
      </w:r>
      <w:r>
        <w:rPr>
          <w:rFonts w:ascii="David" w:hAnsi="David"/>
          <w:spacing w:val="6"/>
        </w:rPr>
        <w:instrText>h</w:instrText>
      </w:r>
      <w:r>
        <w:rPr>
          <w:rFonts w:ascii="David" w:hAnsi="David"/>
          <w:spacing w:val="6"/>
          <w:rtl/>
        </w:rPr>
        <w:instrText xml:space="preserve">  \* </w:instrText>
      </w:r>
      <w:r>
        <w:rPr>
          <w:rFonts w:ascii="David" w:hAnsi="David"/>
          <w:spacing w:val="6"/>
        </w:rPr>
        <w:instrText>MERGEFORMAT</w:instrText>
      </w:r>
      <w:r>
        <w:rPr>
          <w:rFonts w:ascii="David" w:hAnsi="David"/>
          <w:spacing w:val="6"/>
          <w:rtl/>
        </w:rPr>
        <w:instrText xml:space="preserve"> </w:instrText>
      </w:r>
      <w:r>
        <w:rPr>
          <w:rFonts w:ascii="David" w:hAnsi="David"/>
          <w:spacing w:val="6"/>
          <w:rtl/>
        </w:rPr>
      </w:r>
      <w:r>
        <w:rPr>
          <w:rFonts w:ascii="David" w:hAnsi="David"/>
          <w:spacing w:val="6"/>
          <w:rtl/>
        </w:rPr>
        <w:fldChar w:fldCharType="separate"/>
      </w:r>
      <w:r w:rsidR="00200453" w:rsidRPr="00200453">
        <w:rPr>
          <w:rFonts w:ascii="David" w:hAnsi="David"/>
          <w:spacing w:val="6"/>
          <w:rtl/>
        </w:rPr>
        <w:t>נספח ג'1 - ערבות ביצוע</w:t>
      </w:r>
      <w:r>
        <w:rPr>
          <w:rFonts w:ascii="David" w:hAnsi="David"/>
          <w:spacing w:val="6"/>
          <w:rtl/>
        </w:rPr>
        <w:fldChar w:fldCharType="end"/>
      </w:r>
      <w:r w:rsidR="005A54E8">
        <w:rPr>
          <w:rFonts w:ascii="David" w:hAnsi="David" w:hint="cs"/>
          <w:spacing w:val="6"/>
          <w:rtl/>
        </w:rPr>
        <w:t>;</w:t>
      </w:r>
    </w:p>
    <w:p w14:paraId="157EDCD9" w14:textId="74D9CE64" w:rsidR="00F2640F" w:rsidRDefault="00F2640F" w:rsidP="007F0D96">
      <w:pPr>
        <w:widowControl w:val="0"/>
        <w:numPr>
          <w:ilvl w:val="0"/>
          <w:numId w:val="27"/>
        </w:numPr>
        <w:tabs>
          <w:tab w:val="clear" w:pos="360"/>
        </w:tabs>
        <w:overflowPunct/>
        <w:autoSpaceDE/>
        <w:autoSpaceDN/>
        <w:adjustRightInd/>
        <w:ind w:left="1559"/>
        <w:textAlignment w:val="auto"/>
        <w:rPr>
          <w:rFonts w:ascii="David" w:hAnsi="David"/>
          <w:spacing w:val="6"/>
        </w:rPr>
      </w:pPr>
      <w:r>
        <w:rPr>
          <w:rFonts w:ascii="David" w:hAnsi="David"/>
          <w:spacing w:val="6"/>
        </w:rPr>
        <w:fldChar w:fldCharType="begin"/>
      </w:r>
      <w:r>
        <w:rPr>
          <w:rFonts w:ascii="David" w:hAnsi="David"/>
          <w:spacing w:val="6"/>
        </w:rPr>
        <w:instrText xml:space="preserve"> REF </w:instrText>
      </w:r>
      <w:r>
        <w:rPr>
          <w:rFonts w:ascii="David" w:hAnsi="David"/>
          <w:spacing w:val="6"/>
          <w:rtl/>
        </w:rPr>
        <w:instrText>נספח_ג2</w:instrText>
      </w:r>
      <w:r>
        <w:rPr>
          <w:rFonts w:ascii="David" w:hAnsi="David"/>
          <w:spacing w:val="6"/>
        </w:rPr>
        <w:instrText xml:space="preserve"> \h </w:instrText>
      </w:r>
      <w:r>
        <w:rPr>
          <w:rFonts w:ascii="David" w:hAnsi="David"/>
          <w:spacing w:val="6"/>
        </w:rPr>
      </w:r>
      <w:r>
        <w:rPr>
          <w:rFonts w:ascii="David" w:hAnsi="David"/>
          <w:spacing w:val="6"/>
        </w:rPr>
        <w:fldChar w:fldCharType="separate"/>
      </w:r>
      <w:r w:rsidR="00200453" w:rsidRPr="00BD2C07">
        <w:rPr>
          <w:rtl/>
        </w:rPr>
        <w:t>נספח ג'2 - נוסח אישור עריכת ביטוחים</w:t>
      </w:r>
      <w:r>
        <w:rPr>
          <w:rFonts w:ascii="David" w:hAnsi="David"/>
          <w:spacing w:val="6"/>
        </w:rPr>
        <w:fldChar w:fldCharType="end"/>
      </w:r>
      <w:r w:rsidR="005A54E8">
        <w:rPr>
          <w:rFonts w:ascii="David" w:hAnsi="David" w:hint="cs"/>
          <w:spacing w:val="6"/>
          <w:rtl/>
        </w:rPr>
        <w:t>;</w:t>
      </w:r>
    </w:p>
    <w:p w14:paraId="3EEB1ADE" w14:textId="748168CE" w:rsidR="00DE0CC3" w:rsidRPr="000F5BA5" w:rsidRDefault="005C214A" w:rsidP="007F0D96">
      <w:pPr>
        <w:widowControl w:val="0"/>
        <w:numPr>
          <w:ilvl w:val="0"/>
          <w:numId w:val="27"/>
        </w:numPr>
        <w:tabs>
          <w:tab w:val="clear" w:pos="360"/>
        </w:tabs>
        <w:overflowPunct/>
        <w:autoSpaceDE/>
        <w:autoSpaceDN/>
        <w:adjustRightInd/>
        <w:ind w:left="1559"/>
        <w:textAlignment w:val="auto"/>
        <w:rPr>
          <w:rFonts w:ascii="David" w:hAnsi="David"/>
          <w:spacing w:val="6"/>
        </w:rPr>
      </w:pPr>
      <w:r w:rsidRPr="000F5BA5">
        <w:rPr>
          <w:rtl/>
        </w:rPr>
        <w:fldChar w:fldCharType="begin"/>
      </w:r>
      <w:r w:rsidRPr="000F5BA5">
        <w:rPr>
          <w:rtl/>
        </w:rPr>
        <w:instrText xml:space="preserve"> </w:instrText>
      </w:r>
      <w:r w:rsidRPr="000F5BA5">
        <w:instrText>REF</w:instrText>
      </w:r>
      <w:r w:rsidRPr="000F5BA5">
        <w:rPr>
          <w:rtl/>
        </w:rPr>
        <w:instrText xml:space="preserve"> נספח_ג5א \</w:instrText>
      </w:r>
      <w:r w:rsidRPr="000F5BA5">
        <w:instrText>h</w:instrText>
      </w:r>
      <w:r w:rsidRPr="000F5BA5">
        <w:rPr>
          <w:rtl/>
        </w:rPr>
        <w:instrText xml:space="preserve">  \* </w:instrText>
      </w:r>
      <w:r w:rsidRPr="000F5BA5">
        <w:instrText>MERGEFORMAT</w:instrText>
      </w:r>
      <w:r w:rsidRPr="000F5BA5">
        <w:rPr>
          <w:rtl/>
        </w:rPr>
        <w:instrText xml:space="preserve"> </w:instrText>
      </w:r>
      <w:r w:rsidRPr="000F5BA5">
        <w:rPr>
          <w:rtl/>
        </w:rPr>
      </w:r>
      <w:r w:rsidRPr="000F5BA5">
        <w:rPr>
          <w:rtl/>
        </w:rPr>
        <w:fldChar w:fldCharType="separate"/>
      </w:r>
      <w:r w:rsidR="00200453" w:rsidRPr="000F5BA5">
        <w:rPr>
          <w:u w:color="3464BA"/>
          <w:rtl/>
        </w:rPr>
        <w:t xml:space="preserve">נספח </w:t>
      </w:r>
      <w:r w:rsidR="000F5BA5" w:rsidRPr="000F5BA5">
        <w:rPr>
          <w:u w:color="3464BA"/>
          <w:rtl/>
        </w:rPr>
        <w:t>ג'</w:t>
      </w:r>
      <w:r w:rsidR="000F5BA5">
        <w:rPr>
          <w:rFonts w:hint="cs"/>
          <w:u w:color="3464BA"/>
          <w:rtl/>
        </w:rPr>
        <w:t>3</w:t>
      </w:r>
      <w:r w:rsidR="00200453" w:rsidRPr="000F5BA5">
        <w:rPr>
          <w:u w:color="3464BA"/>
          <w:rtl/>
        </w:rPr>
        <w:t xml:space="preserve"> - הצהרה בדבר תשלום שכר מינימלי נקוב והיעדר הפרות בדיני עבודה</w:t>
      </w:r>
      <w:r w:rsidRPr="000F5BA5">
        <w:rPr>
          <w:rFonts w:ascii="David" w:hAnsi="David"/>
          <w:spacing w:val="6"/>
          <w:rtl/>
        </w:rPr>
        <w:fldChar w:fldCharType="end"/>
      </w:r>
      <w:r w:rsidR="005A54E8" w:rsidRPr="000F5BA5">
        <w:rPr>
          <w:rFonts w:ascii="David" w:hAnsi="David" w:hint="cs"/>
          <w:spacing w:val="6"/>
          <w:rtl/>
        </w:rPr>
        <w:t>;</w:t>
      </w:r>
    </w:p>
    <w:p w14:paraId="5C728CAA" w14:textId="19ABAEAC" w:rsidR="00DE0CC3" w:rsidRPr="000F5BA5" w:rsidRDefault="005C214A" w:rsidP="007F0D96">
      <w:pPr>
        <w:widowControl w:val="0"/>
        <w:numPr>
          <w:ilvl w:val="0"/>
          <w:numId w:val="27"/>
        </w:numPr>
        <w:tabs>
          <w:tab w:val="clear" w:pos="360"/>
        </w:tabs>
        <w:overflowPunct/>
        <w:autoSpaceDE/>
        <w:autoSpaceDN/>
        <w:adjustRightInd/>
        <w:ind w:left="1559"/>
        <w:textAlignment w:val="auto"/>
        <w:rPr>
          <w:rFonts w:ascii="David" w:hAnsi="David"/>
          <w:spacing w:val="6"/>
        </w:rPr>
      </w:pPr>
      <w:r w:rsidRPr="000F5BA5">
        <w:rPr>
          <w:rFonts w:ascii="David" w:hAnsi="David"/>
          <w:spacing w:val="6"/>
          <w:rtl/>
        </w:rPr>
        <w:fldChar w:fldCharType="begin"/>
      </w:r>
      <w:r w:rsidRPr="000F5BA5">
        <w:rPr>
          <w:rFonts w:ascii="David" w:hAnsi="David"/>
          <w:spacing w:val="6"/>
          <w:rtl/>
        </w:rPr>
        <w:instrText xml:space="preserve"> </w:instrText>
      </w:r>
      <w:r w:rsidRPr="000F5BA5">
        <w:rPr>
          <w:rFonts w:ascii="David" w:hAnsi="David"/>
          <w:spacing w:val="6"/>
        </w:rPr>
        <w:instrText>REF</w:instrText>
      </w:r>
      <w:r w:rsidRPr="000F5BA5">
        <w:rPr>
          <w:rFonts w:ascii="David" w:hAnsi="David"/>
          <w:spacing w:val="6"/>
          <w:rtl/>
        </w:rPr>
        <w:instrText xml:space="preserve"> נספח_ג5ב \</w:instrText>
      </w:r>
      <w:r w:rsidRPr="000F5BA5">
        <w:rPr>
          <w:rFonts w:ascii="David" w:hAnsi="David"/>
          <w:spacing w:val="6"/>
        </w:rPr>
        <w:instrText>h</w:instrText>
      </w:r>
      <w:r w:rsidRPr="000F5BA5">
        <w:rPr>
          <w:rFonts w:ascii="David" w:hAnsi="David"/>
          <w:spacing w:val="6"/>
          <w:rtl/>
        </w:rPr>
        <w:instrText xml:space="preserve"> </w:instrText>
      </w:r>
      <w:r w:rsidR="00F23B4E" w:rsidRPr="000F5BA5">
        <w:rPr>
          <w:rFonts w:ascii="David" w:hAnsi="David"/>
          <w:spacing w:val="6"/>
          <w:rtl/>
        </w:rPr>
        <w:instrText xml:space="preserve"> \* </w:instrText>
      </w:r>
      <w:r w:rsidR="00F23B4E" w:rsidRPr="000F5BA5">
        <w:rPr>
          <w:rFonts w:ascii="David" w:hAnsi="David"/>
          <w:spacing w:val="6"/>
        </w:rPr>
        <w:instrText>MERGEFORMAT</w:instrText>
      </w:r>
      <w:r w:rsidR="00F23B4E" w:rsidRPr="000F5BA5">
        <w:rPr>
          <w:rFonts w:ascii="David" w:hAnsi="David"/>
          <w:spacing w:val="6"/>
          <w:rtl/>
        </w:rPr>
        <w:instrText xml:space="preserve"> </w:instrText>
      </w:r>
      <w:r w:rsidRPr="000F5BA5">
        <w:rPr>
          <w:rFonts w:ascii="David" w:hAnsi="David"/>
          <w:spacing w:val="6"/>
          <w:rtl/>
        </w:rPr>
      </w:r>
      <w:r w:rsidRPr="000F5BA5">
        <w:rPr>
          <w:rFonts w:ascii="David" w:hAnsi="David"/>
          <w:spacing w:val="6"/>
          <w:rtl/>
        </w:rPr>
        <w:fldChar w:fldCharType="separate"/>
      </w:r>
      <w:r w:rsidR="00200453" w:rsidRPr="000F5BA5">
        <w:rPr>
          <w:rtl/>
        </w:rPr>
        <w:t xml:space="preserve">נספח </w:t>
      </w:r>
      <w:r w:rsidR="000F5BA5">
        <w:rPr>
          <w:rFonts w:hint="cs"/>
          <w:rtl/>
        </w:rPr>
        <w:t>ג'4</w:t>
      </w:r>
      <w:r w:rsidR="00200453" w:rsidRPr="000F5BA5">
        <w:rPr>
          <w:rtl/>
        </w:rPr>
        <w:t xml:space="preserve"> - אישור רו"ח החברה על שכר המועסקים אצל המציע </w:t>
      </w:r>
      <w:r w:rsidRPr="000F5BA5">
        <w:rPr>
          <w:rFonts w:ascii="David" w:hAnsi="David"/>
          <w:spacing w:val="6"/>
          <w:rtl/>
        </w:rPr>
        <w:fldChar w:fldCharType="end"/>
      </w:r>
      <w:r w:rsidR="005A54E8" w:rsidRPr="000F5BA5">
        <w:rPr>
          <w:rFonts w:ascii="David" w:hAnsi="David" w:hint="cs"/>
          <w:spacing w:val="6"/>
          <w:rtl/>
        </w:rPr>
        <w:t>.</w:t>
      </w:r>
    </w:p>
    <w:p w14:paraId="7ECED3CA" w14:textId="77777777" w:rsidR="005A54E8" w:rsidRDefault="005A54E8"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Pr>
          <w:rFonts w:ascii="David" w:hAnsi="David" w:hint="cs"/>
          <w:spacing w:val="6"/>
          <w:rtl/>
        </w:rPr>
        <w:t xml:space="preserve">המבוא והנספחים להסכם מהווים חלק בלתי נפרד ממנו. </w:t>
      </w:r>
    </w:p>
    <w:p w14:paraId="0CD0C5A8" w14:textId="3233C693" w:rsidR="005A54E8" w:rsidRDefault="005A54E8"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Pr>
          <w:rFonts w:ascii="David" w:hAnsi="David" w:hint="cs"/>
          <w:spacing w:val="6"/>
          <w:rtl/>
        </w:rPr>
        <w:t xml:space="preserve">בנוסף, מסמכי המכרז והבהרות למכרז שפורסמו באתר </w:t>
      </w:r>
      <w:proofErr w:type="spellStart"/>
      <w:r>
        <w:rPr>
          <w:rFonts w:ascii="David" w:hAnsi="David" w:hint="cs"/>
          <w:spacing w:val="6"/>
          <w:rtl/>
        </w:rPr>
        <w:t>מינהל</w:t>
      </w:r>
      <w:proofErr w:type="spellEnd"/>
      <w:r>
        <w:rPr>
          <w:rFonts w:ascii="David" w:hAnsi="David" w:hint="cs"/>
          <w:spacing w:val="6"/>
          <w:rtl/>
        </w:rPr>
        <w:t xml:space="preserve"> הרכש הממשלתי (בהתאם לנוסח המעודכן ביותר המופיע שם), ייחשבו גם הם כמצורפים להסכם זה.</w:t>
      </w:r>
    </w:p>
    <w:p w14:paraId="318B43AE" w14:textId="60D4ABD0" w:rsidR="00DE0CC3" w:rsidRPr="00E04B92" w:rsidRDefault="00DE0CC3"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sidRPr="00E04B92">
        <w:rPr>
          <w:rFonts w:ascii="David" w:hAnsi="David"/>
          <w:spacing w:val="6"/>
          <w:rtl/>
        </w:rPr>
        <w:t>למונחים בהסכם זה תהיה המשמעות אשר ניתנה להם במכרז - חלק א'.</w:t>
      </w:r>
      <w:r w:rsidR="005A54E8">
        <w:rPr>
          <w:rFonts w:ascii="David" w:hAnsi="David" w:hint="cs"/>
          <w:spacing w:val="6"/>
          <w:rtl/>
        </w:rPr>
        <w:t xml:space="preserve"> פרשנות ההסכם על נספחיו תיעשה באופן המקיים את דרישות המכרז המפורשות והמשתמעות ואת תכלית המכרז של אספקת השירותים למזמין באופן מיטבי. </w:t>
      </w:r>
    </w:p>
    <w:p w14:paraId="4661CFB3" w14:textId="6BE3EE2D" w:rsidR="005A54E8" w:rsidRPr="005A54E8" w:rsidRDefault="005A54E8"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sidRPr="005A54E8">
        <w:rPr>
          <w:rFonts w:ascii="David" w:hAnsi="David"/>
          <w:spacing w:val="6"/>
          <w:rtl/>
        </w:rPr>
        <w:t>הסכם זה יכנס לתוקף רק לאחר חתימת הצדדים על הסכם זה.</w:t>
      </w:r>
    </w:p>
    <w:p w14:paraId="701EBBB3" w14:textId="77777777" w:rsidR="00DE0CC3" w:rsidRPr="00E04B92" w:rsidRDefault="00DE0CC3" w:rsidP="00DE0CC3">
      <w:pPr>
        <w:widowControl w:val="0"/>
        <w:overflowPunct/>
        <w:autoSpaceDE/>
        <w:autoSpaceDN/>
        <w:adjustRightInd/>
        <w:ind w:left="567"/>
        <w:textAlignment w:val="auto"/>
        <w:rPr>
          <w:rFonts w:ascii="David" w:hAnsi="David"/>
          <w:spacing w:val="6"/>
          <w:rtl/>
        </w:rPr>
      </w:pPr>
    </w:p>
    <w:p w14:paraId="6613A7EE" w14:textId="77777777" w:rsidR="00DE0CC3" w:rsidRPr="005B5233" w:rsidRDefault="00DE0CC3" w:rsidP="007F0D96">
      <w:pPr>
        <w:pStyle w:val="33"/>
        <w:numPr>
          <w:ilvl w:val="0"/>
          <w:numId w:val="21"/>
        </w:numPr>
        <w:ind w:left="567" w:hanging="426"/>
      </w:pPr>
      <w:bookmarkStart w:id="57" w:name="_Ref279412183"/>
      <w:r w:rsidRPr="005B5233">
        <w:rPr>
          <w:rtl/>
        </w:rPr>
        <w:t>תקופת ההתקשרות</w:t>
      </w:r>
      <w:bookmarkEnd w:id="57"/>
    </w:p>
    <w:p w14:paraId="1B1E3080" w14:textId="6DAC7CDD"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תקופת ההתקשרות תהיה ל</w:t>
      </w:r>
      <w:r w:rsidR="00FE4E9E">
        <w:rPr>
          <w:rFonts w:ascii="David" w:hAnsi="David" w:hint="cs"/>
          <w:spacing w:val="6"/>
          <w:rtl/>
        </w:rPr>
        <w:t xml:space="preserve">תקופה של 12 חודשים </w:t>
      </w:r>
      <w:r w:rsidRPr="00E04B92">
        <w:rPr>
          <w:rFonts w:ascii="David" w:hAnsi="David"/>
          <w:spacing w:val="6"/>
          <w:rtl/>
        </w:rPr>
        <w:t xml:space="preserve">מיום חתימת הצדדים על </w:t>
      </w:r>
      <w:r w:rsidR="00FE4E9E">
        <w:rPr>
          <w:rFonts w:ascii="David" w:hAnsi="David" w:hint="cs"/>
          <w:spacing w:val="6"/>
          <w:rtl/>
        </w:rPr>
        <w:t>ההסכם</w:t>
      </w:r>
      <w:r w:rsidR="00FE4E9E" w:rsidRPr="00E04B92">
        <w:rPr>
          <w:rFonts w:ascii="David" w:hAnsi="David"/>
          <w:spacing w:val="6"/>
          <w:rtl/>
        </w:rPr>
        <w:t xml:space="preserve"> </w:t>
      </w:r>
      <w:r w:rsidRPr="00E04B92">
        <w:rPr>
          <w:rFonts w:ascii="David" w:hAnsi="David"/>
          <w:spacing w:val="6"/>
          <w:rtl/>
        </w:rPr>
        <w:t>(להלן: "</w:t>
      </w:r>
      <w:r w:rsidRPr="00E04B92">
        <w:rPr>
          <w:rFonts w:ascii="David" w:hAnsi="David"/>
          <w:b/>
          <w:bCs/>
          <w:spacing w:val="6"/>
          <w:rtl/>
        </w:rPr>
        <w:t>תקופת ההתקשרות</w:t>
      </w:r>
      <w:r w:rsidRPr="00E04B92">
        <w:rPr>
          <w:rFonts w:ascii="David" w:hAnsi="David"/>
          <w:spacing w:val="6"/>
          <w:rtl/>
        </w:rPr>
        <w:t>").</w:t>
      </w:r>
    </w:p>
    <w:p w14:paraId="70376C93" w14:textId="0D3F0B3F" w:rsidR="00DE0CC3"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המשרד רשאי, על פי שיקול דעתו הבלעדי, להאריך את תקופת ההתקשרות ב-3 תקופות נוספות, בנות שנה אחת כל אחת (להלן: "</w:t>
      </w:r>
      <w:r w:rsidR="00FE4E9E" w:rsidRPr="00FE4E9E">
        <w:rPr>
          <w:rFonts w:ascii="David" w:hAnsi="David" w:hint="cs"/>
          <w:b/>
          <w:bCs/>
          <w:spacing w:val="6"/>
          <w:rtl/>
        </w:rPr>
        <w:t>ה</w:t>
      </w:r>
      <w:r w:rsidRPr="00FE4E9E">
        <w:rPr>
          <w:rFonts w:ascii="David" w:hAnsi="David"/>
          <w:b/>
          <w:bCs/>
          <w:spacing w:val="6"/>
          <w:rtl/>
        </w:rPr>
        <w:t>תקופ</w:t>
      </w:r>
      <w:r w:rsidR="00FE4E9E" w:rsidRPr="00FE4E9E">
        <w:rPr>
          <w:rFonts w:ascii="David" w:hAnsi="David" w:hint="cs"/>
          <w:b/>
          <w:bCs/>
          <w:spacing w:val="6"/>
          <w:rtl/>
        </w:rPr>
        <w:t>ו</w:t>
      </w:r>
      <w:r w:rsidRPr="00FE4E9E">
        <w:rPr>
          <w:rFonts w:ascii="David" w:hAnsi="David"/>
          <w:b/>
          <w:bCs/>
          <w:spacing w:val="6"/>
          <w:rtl/>
        </w:rPr>
        <w:t>ת הנוספת</w:t>
      </w:r>
      <w:r w:rsidRPr="00E04B92">
        <w:rPr>
          <w:rFonts w:ascii="David" w:hAnsi="David"/>
          <w:spacing w:val="6"/>
          <w:rtl/>
        </w:rPr>
        <w:t>"), דהיינו תקופת התקשרות מקסימלית של 4 שנים סה"כ.</w:t>
      </w:r>
    </w:p>
    <w:p w14:paraId="031815E5" w14:textId="4EAC7FBA" w:rsidR="00FE4E9E" w:rsidRDefault="00FE4E9E"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FE4E9E">
        <w:rPr>
          <w:rFonts w:ascii="David" w:hAnsi="David"/>
          <w:spacing w:val="6"/>
          <w:rtl/>
        </w:rPr>
        <w:t xml:space="preserve">מובהר בזאת כי המשרד רשאי ואינו חייב להאריך את ההתקשרות לתקופות נוספות ורשאי הוא להאריך את ההתקשרות רק לחלק מהתקופות הנוספות, </w:t>
      </w:r>
      <w:proofErr w:type="spellStart"/>
      <w:r w:rsidRPr="00FE4E9E">
        <w:rPr>
          <w:rFonts w:ascii="David" w:hAnsi="David"/>
          <w:spacing w:val="6"/>
          <w:rtl/>
        </w:rPr>
        <w:t>הכל</w:t>
      </w:r>
      <w:proofErr w:type="spellEnd"/>
      <w:r w:rsidRPr="00FE4E9E">
        <w:rPr>
          <w:rFonts w:ascii="David" w:hAnsi="David"/>
          <w:spacing w:val="6"/>
          <w:rtl/>
        </w:rPr>
        <w:t xml:space="preserve"> לפי שיקול דעתו הבלעדי ובהתאם לזמינות תקציבית. </w:t>
      </w:r>
    </w:p>
    <w:p w14:paraId="4E0C981B" w14:textId="33B0FC48" w:rsidR="00FE4E9E" w:rsidRDefault="00FE4E9E"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FE4E9E">
        <w:rPr>
          <w:rFonts w:ascii="David" w:hAnsi="David"/>
          <w:spacing w:val="6"/>
          <w:rtl/>
        </w:rPr>
        <w:t>כניסת ההסכם לתוקף</w:t>
      </w:r>
      <w:r w:rsidR="002D4587">
        <w:rPr>
          <w:rFonts w:ascii="David" w:hAnsi="David" w:hint="cs"/>
          <w:spacing w:val="6"/>
          <w:rtl/>
        </w:rPr>
        <w:t xml:space="preserve">, </w:t>
      </w:r>
      <w:r w:rsidRPr="00FE4E9E">
        <w:rPr>
          <w:rFonts w:ascii="David" w:hAnsi="David"/>
          <w:spacing w:val="6"/>
          <w:rtl/>
        </w:rPr>
        <w:t>תחילת אספקת השירותים</w:t>
      </w:r>
      <w:r w:rsidR="002D4587">
        <w:rPr>
          <w:rFonts w:ascii="David" w:hAnsi="David" w:hint="cs"/>
          <w:spacing w:val="6"/>
          <w:rtl/>
        </w:rPr>
        <w:t xml:space="preserve"> וכן מימוש הזכות להאריך את תקופת ההתקשרות, ייכנסו לתוקפם</w:t>
      </w:r>
      <w:r w:rsidRPr="00FE4E9E">
        <w:rPr>
          <w:rFonts w:ascii="David" w:hAnsi="David"/>
          <w:spacing w:val="6"/>
          <w:rtl/>
        </w:rPr>
        <w:t xml:space="preserve"> רק לאחר חתימה על הסכם התקשרות על ידי הספק ועל ידי מורשה החתימה של המשרד. המציע ייערך למתן השירותים מיד עם כניסת ההסכם לתוקף. </w:t>
      </w:r>
    </w:p>
    <w:p w14:paraId="219A923D" w14:textId="5DE2AFAC" w:rsidR="002D4587" w:rsidRPr="002D4587" w:rsidRDefault="002D4587"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2D4587">
        <w:rPr>
          <w:rFonts w:ascii="David" w:hAnsi="David"/>
          <w:spacing w:val="6"/>
          <w:rtl/>
        </w:rPr>
        <w:t xml:space="preserve">הארכת התקשרות מתוקף </w:t>
      </w:r>
      <w:r>
        <w:rPr>
          <w:rFonts w:ascii="David" w:hAnsi="David" w:hint="cs"/>
          <w:spacing w:val="6"/>
          <w:rtl/>
        </w:rPr>
        <w:t>זכות הברירה</w:t>
      </w:r>
      <w:r w:rsidRPr="002D4587">
        <w:rPr>
          <w:rFonts w:ascii="David" w:hAnsi="David"/>
          <w:spacing w:val="6"/>
          <w:rtl/>
        </w:rPr>
        <w:t xml:space="preserve"> כמפורט לעיל או לפי כל דין, תתאפשר רק לאחר שהספק ימציא למ</w:t>
      </w:r>
      <w:r>
        <w:rPr>
          <w:rFonts w:ascii="David" w:hAnsi="David" w:hint="cs"/>
          <w:spacing w:val="6"/>
          <w:rtl/>
        </w:rPr>
        <w:t>שרד</w:t>
      </w:r>
      <w:r w:rsidRPr="002D4587">
        <w:rPr>
          <w:rFonts w:ascii="David" w:hAnsi="David"/>
          <w:spacing w:val="6"/>
          <w:rtl/>
        </w:rPr>
        <w:t xml:space="preserve"> אסמכתא אודות רישיונו לעסוק כקבלן שירות </w:t>
      </w:r>
      <w:r w:rsidR="007D3C29">
        <w:rPr>
          <w:rFonts w:ascii="David" w:hAnsi="David" w:hint="cs"/>
          <w:spacing w:val="6"/>
          <w:rtl/>
        </w:rPr>
        <w:t>כמשמעו ב</w:t>
      </w:r>
      <w:r w:rsidRPr="002D4587">
        <w:rPr>
          <w:rFonts w:ascii="David" w:hAnsi="David"/>
          <w:spacing w:val="6"/>
          <w:rtl/>
        </w:rPr>
        <w:t>חוק העסקת עובדים על ידי קבלני כוח אדם</w:t>
      </w:r>
      <w:r w:rsidR="007D3C29">
        <w:rPr>
          <w:rFonts w:ascii="David" w:hAnsi="David" w:hint="cs"/>
          <w:spacing w:val="6"/>
          <w:rtl/>
        </w:rPr>
        <w:t>, שתנ"ו-1996,</w:t>
      </w:r>
      <w:r w:rsidRPr="002D4587">
        <w:rPr>
          <w:rFonts w:ascii="David" w:hAnsi="David"/>
          <w:spacing w:val="6"/>
          <w:rtl/>
        </w:rPr>
        <w:t xml:space="preserve"> בתוקף נכון למועד ההחלטה על הארכת ההתקשרות, </w:t>
      </w:r>
      <w:r w:rsidR="007D3C29">
        <w:rPr>
          <w:rFonts w:ascii="David" w:hAnsi="David" w:hint="cs"/>
          <w:spacing w:val="6"/>
          <w:rtl/>
        </w:rPr>
        <w:t xml:space="preserve">כנדרש </w:t>
      </w:r>
      <w:r w:rsidR="007D3C29">
        <w:rPr>
          <w:rFonts w:ascii="David" w:hAnsi="David" w:hint="cs"/>
          <w:spacing w:val="6"/>
          <w:rtl/>
        </w:rPr>
        <w:lastRenderedPageBreak/>
        <w:t xml:space="preserve">בתנאי הסף בסעיף 5.2.3 לחלק א', </w:t>
      </w:r>
      <w:r w:rsidRPr="002D4587">
        <w:rPr>
          <w:rFonts w:ascii="David" w:hAnsi="David"/>
          <w:spacing w:val="6"/>
          <w:rtl/>
        </w:rPr>
        <w:t>וכן</w:t>
      </w:r>
      <w:r w:rsidR="007D3C29">
        <w:rPr>
          <w:rFonts w:ascii="David" w:hAnsi="David" w:hint="cs"/>
          <w:spacing w:val="6"/>
          <w:rtl/>
        </w:rPr>
        <w:t xml:space="preserve"> רק לאחר שצירף את כל התצהירים העדכניים להוכחת עמידתו בתנאי הסף הקבועים הסעיפים 5.2.4-5.2.9 לחלק א', בנוגע לתקופה שחלפה מאז ראשית ההתקשרות</w:t>
      </w:r>
      <w:r w:rsidRPr="002D4587">
        <w:rPr>
          <w:rFonts w:ascii="David" w:hAnsi="David"/>
          <w:spacing w:val="6"/>
          <w:rtl/>
        </w:rPr>
        <w:t xml:space="preserve"> ועד למועד ההארכה</w:t>
      </w:r>
      <w:r w:rsidR="007D3C29">
        <w:rPr>
          <w:rFonts w:ascii="David" w:hAnsi="David" w:hint="cs"/>
          <w:spacing w:val="6"/>
          <w:rtl/>
        </w:rPr>
        <w:t>.</w:t>
      </w:r>
      <w:r w:rsidRPr="002D4587">
        <w:rPr>
          <w:rFonts w:ascii="David" w:hAnsi="David"/>
          <w:spacing w:val="6"/>
          <w:rtl/>
        </w:rPr>
        <w:t xml:space="preserve"> במקרים בהם יתברר, כי במ</w:t>
      </w:r>
      <w:r w:rsidR="007D3C29">
        <w:rPr>
          <w:rFonts w:ascii="David" w:hAnsi="David" w:hint="cs"/>
          <w:spacing w:val="6"/>
          <w:rtl/>
        </w:rPr>
        <w:t>הלך</w:t>
      </w:r>
      <w:r w:rsidRPr="002D4587">
        <w:rPr>
          <w:rFonts w:ascii="David" w:hAnsi="David"/>
          <w:spacing w:val="6"/>
          <w:rtl/>
        </w:rPr>
        <w:t xml:space="preserve"> התקופה שחלפה מאז ראשית ההתקשרות או מאז אישור ההארכה האחרונה, ככל </w:t>
      </w:r>
      <w:r w:rsidR="007D3C29">
        <w:rPr>
          <w:rFonts w:ascii="David" w:hAnsi="David" w:hint="cs"/>
          <w:spacing w:val="6"/>
          <w:rtl/>
        </w:rPr>
        <w:t>ש</w:t>
      </w:r>
      <w:r w:rsidRPr="002D4587">
        <w:rPr>
          <w:rFonts w:ascii="David" w:hAnsi="David"/>
          <w:spacing w:val="6"/>
          <w:rtl/>
        </w:rPr>
        <w:t xml:space="preserve">הייתה, היו לספק קנסות או הרשעות כמפורט בהוראת </w:t>
      </w:r>
      <w:proofErr w:type="spellStart"/>
      <w:r w:rsidRPr="002D4587">
        <w:rPr>
          <w:rFonts w:ascii="David" w:hAnsi="David"/>
          <w:spacing w:val="6"/>
          <w:rtl/>
        </w:rPr>
        <w:t>תכ"ם</w:t>
      </w:r>
      <w:proofErr w:type="spellEnd"/>
      <w:r>
        <w:rPr>
          <w:rFonts w:ascii="David" w:hAnsi="David" w:hint="cs"/>
          <w:spacing w:val="6"/>
          <w:rtl/>
        </w:rPr>
        <w:t xml:space="preserve"> מס' 8.2.1 שעניינה "</w:t>
      </w:r>
      <w:r w:rsidRPr="002D4587">
        <w:rPr>
          <w:rFonts w:ascii="David" w:hAnsi="David"/>
          <w:spacing w:val="6"/>
          <w:rtl/>
        </w:rPr>
        <w:t>הגנה על זכויות עובדים המועסקים על-ידי קבלני שירותים בתחומי השמירה, האבטחה והניקיון</w:t>
      </w:r>
      <w:r>
        <w:rPr>
          <w:rFonts w:ascii="David" w:hAnsi="David" w:hint="cs"/>
          <w:spacing w:val="6"/>
          <w:rtl/>
        </w:rPr>
        <w:t>"</w:t>
      </w:r>
      <w:r w:rsidRPr="002D4587">
        <w:rPr>
          <w:rFonts w:ascii="David" w:hAnsi="David"/>
          <w:spacing w:val="6"/>
          <w:rtl/>
        </w:rPr>
        <w:t xml:space="preserve"> (</w:t>
      </w:r>
      <w:r>
        <w:rPr>
          <w:rFonts w:ascii="David" w:hAnsi="David" w:hint="cs"/>
          <w:spacing w:val="6"/>
          <w:rtl/>
        </w:rPr>
        <w:t xml:space="preserve">להלן: </w:t>
      </w:r>
      <w:r w:rsidRPr="002D4587">
        <w:rPr>
          <w:rFonts w:ascii="David" w:hAnsi="David"/>
          <w:spacing w:val="6"/>
          <w:rtl/>
        </w:rPr>
        <w:t>"</w:t>
      </w:r>
      <w:r w:rsidRPr="002D4587">
        <w:rPr>
          <w:rFonts w:ascii="David" w:hAnsi="David"/>
          <w:b/>
          <w:bCs/>
          <w:spacing w:val="6"/>
          <w:rtl/>
        </w:rPr>
        <w:t xml:space="preserve">הוראת </w:t>
      </w:r>
      <w:proofErr w:type="spellStart"/>
      <w:r w:rsidRPr="002D4587">
        <w:rPr>
          <w:rFonts w:ascii="David" w:hAnsi="David"/>
          <w:b/>
          <w:bCs/>
          <w:spacing w:val="6"/>
          <w:rtl/>
        </w:rPr>
        <w:t>התכ"ם</w:t>
      </w:r>
      <w:proofErr w:type="spellEnd"/>
      <w:r w:rsidRPr="002D4587">
        <w:rPr>
          <w:rFonts w:ascii="David" w:hAnsi="David"/>
          <w:spacing w:val="6"/>
          <w:rtl/>
        </w:rPr>
        <w:t>"), תפעל ועדת המכרזים בהתאם לאמור ב</w:t>
      </w:r>
      <w:r w:rsidR="007D3C29">
        <w:rPr>
          <w:rFonts w:ascii="David" w:hAnsi="David" w:hint="cs"/>
          <w:spacing w:val="6"/>
          <w:rtl/>
        </w:rPr>
        <w:t>סעיפים 2.3-2.4 ל</w:t>
      </w:r>
      <w:r w:rsidRPr="002D4587">
        <w:rPr>
          <w:rFonts w:ascii="David" w:hAnsi="David"/>
          <w:spacing w:val="6"/>
          <w:rtl/>
        </w:rPr>
        <w:t xml:space="preserve">הוראת </w:t>
      </w:r>
      <w:proofErr w:type="spellStart"/>
      <w:r w:rsidRPr="002D4587">
        <w:rPr>
          <w:rFonts w:ascii="David" w:hAnsi="David"/>
          <w:spacing w:val="6"/>
          <w:rtl/>
        </w:rPr>
        <w:t>התכ"ם</w:t>
      </w:r>
      <w:proofErr w:type="spellEnd"/>
      <w:r w:rsidRPr="002D4587">
        <w:rPr>
          <w:rFonts w:ascii="David" w:hAnsi="David"/>
          <w:spacing w:val="6"/>
          <w:rtl/>
        </w:rPr>
        <w:t xml:space="preserve">. במסגרת השיקולים להארכת התקשרות מתוקף האופציה כמפורט לעיל, יובא בחשבון ע"י ועדת המכרזים, בין היתר, ציון המבדק העדכני, אשר ניתן לספק, ככל וקיים. </w:t>
      </w:r>
    </w:p>
    <w:p w14:paraId="54341A34" w14:textId="77777777" w:rsidR="00FE4E9E" w:rsidRPr="00FE4E9E" w:rsidRDefault="00FE4E9E"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FE4E9E">
        <w:rPr>
          <w:rFonts w:ascii="David" w:hAnsi="David"/>
          <w:spacing w:val="6"/>
          <w:rtl/>
        </w:rPr>
        <w:t>ההתקשרות כולה כפופה לאישור ועדת המכרזים המשרדית, אישור תקציב המדינה מדי שנה וקיום תקציב בפועל.</w:t>
      </w:r>
    </w:p>
    <w:p w14:paraId="3FF4536C" w14:textId="77777777" w:rsidR="00C23798" w:rsidRPr="00E04B92" w:rsidRDefault="00C23798" w:rsidP="00FE4E9E">
      <w:pPr>
        <w:widowControl w:val="0"/>
        <w:tabs>
          <w:tab w:val="right" w:pos="992"/>
        </w:tabs>
        <w:overflowPunct/>
        <w:autoSpaceDE/>
        <w:autoSpaceDN/>
        <w:adjustRightInd/>
        <w:textAlignment w:val="auto"/>
        <w:rPr>
          <w:rFonts w:ascii="David" w:hAnsi="David"/>
          <w:spacing w:val="6"/>
        </w:rPr>
      </w:pPr>
    </w:p>
    <w:p w14:paraId="1B313D57" w14:textId="5BB81948" w:rsidR="00DE0CC3" w:rsidRPr="005B5233" w:rsidRDefault="000863B7" w:rsidP="007F0D96">
      <w:pPr>
        <w:pStyle w:val="33"/>
        <w:numPr>
          <w:ilvl w:val="0"/>
          <w:numId w:val="21"/>
        </w:numPr>
        <w:ind w:left="567" w:hanging="426"/>
        <w:rPr>
          <w:rtl/>
        </w:rPr>
      </w:pPr>
      <w:r>
        <w:rPr>
          <w:rFonts w:hint="cs"/>
          <w:rtl/>
        </w:rPr>
        <w:t>הפסקת ההתקשרות</w:t>
      </w:r>
    </w:p>
    <w:p w14:paraId="54F6A219" w14:textId="40AEC97B" w:rsidR="000863B7"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על אף כל האמור בהסכם זה ומבלי לגרוע מהאמור בסעיפים לעיל, המשרד יהיה רשאי ל</w:t>
      </w:r>
      <w:r w:rsidR="000863B7">
        <w:rPr>
          <w:rFonts w:ascii="David" w:hAnsi="David" w:hint="cs"/>
          <w:spacing w:val="6"/>
          <w:rtl/>
        </w:rPr>
        <w:t xml:space="preserve">הודיע לספק  בהודעה מוקדמת של 60 ימים על הפסקת ההתקשרות מכל סיבה, בהתאם לשיקול דעתו הבלעדי של המשרד. </w:t>
      </w:r>
    </w:p>
    <w:p w14:paraId="2E43D468" w14:textId="77777777" w:rsidR="000863B7" w:rsidRDefault="000863B7"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Pr>
          <w:rFonts w:ascii="David" w:hAnsi="David" w:hint="cs"/>
          <w:spacing w:val="6"/>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69E7742" w14:textId="46642B47" w:rsidR="000863B7" w:rsidRDefault="000863B7"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Pr>
          <w:rFonts w:ascii="David" w:hAnsi="David" w:hint="cs"/>
          <w:spacing w:val="6"/>
          <w:rtl/>
        </w:rPr>
        <w:t>מבלי לפגוע בכלליות האמור, בכל מקום בהסכם, המשרד רשאי להפסיק את ההתקשרות עם הספק , בהתראה של 30 ימים, ולאחר קיום שימוע לספק, בכתב או בע"פ, בהתאם להחלטת המשרד, בהתרחש כל אחד מהמקרים הבאים:</w:t>
      </w:r>
    </w:p>
    <w:p w14:paraId="1F1EB4A0" w14:textId="4FD92A78" w:rsidR="000863B7" w:rsidRPr="000863B7"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tl/>
        </w:rPr>
      </w:pPr>
      <w:r w:rsidRPr="000863B7">
        <w:rPr>
          <w:rFonts w:ascii="David" w:hAnsi="David" w:hint="cs"/>
          <w:spacing w:val="6"/>
          <w:rtl/>
        </w:rPr>
        <w:t>אם ימונה קדם מפרק, מפרק זמני או קבוע לספק;</w:t>
      </w:r>
    </w:p>
    <w:p w14:paraId="3F2B15AB" w14:textId="77777777" w:rsidR="000863B7"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אם ימונה כונס נכסים זמני או קבוע לעסקי ו/או לרכוש הספק;</w:t>
      </w:r>
    </w:p>
    <w:p w14:paraId="1FC38061" w14:textId="77777777" w:rsidR="000863B7"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אם יינתן צו הקפאת הליכים לספק;</w:t>
      </w:r>
    </w:p>
    <w:p w14:paraId="7C539326" w14:textId="77777777" w:rsidR="00A636F6"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 xml:space="preserve">אם ניתן לספק צו לפתיחת הליכים לפי חוק חדלות פירעון ושיקום כלכלי, התשע"ח-2018, </w:t>
      </w:r>
      <w:r w:rsidR="00A636F6">
        <w:rPr>
          <w:rFonts w:ascii="David" w:hAnsi="David" w:hint="cs"/>
          <w:spacing w:val="6"/>
          <w:rtl/>
        </w:rPr>
        <w:t>או צו שווה ערך במדינה אחרת;</w:t>
      </w:r>
    </w:p>
    <w:p w14:paraId="4B0AE3AF" w14:textId="635C1008" w:rsidR="00DE0CC3" w:rsidRDefault="00A636F6"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 xml:space="preserve">אם הספק התנהל, בעת מתן השירותים, באופן מבזה כלפי אדם בשל גזעו, מוצאו, דתו, מקום מגוריו, גילו, מינו, נטייתו המינית או מוגבלות. </w:t>
      </w:r>
      <w:r w:rsidR="00DE0CC3" w:rsidRPr="000863B7">
        <w:rPr>
          <w:rFonts w:ascii="David" w:hAnsi="David"/>
          <w:spacing w:val="6"/>
          <w:rtl/>
        </w:rPr>
        <w:t xml:space="preserve"> </w:t>
      </w:r>
    </w:p>
    <w:p w14:paraId="522BB240" w14:textId="0BDD19F0" w:rsidR="00A636F6" w:rsidRDefault="00A636F6"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Pr>
          <w:rFonts w:ascii="David" w:hAnsi="David" w:hint="cs"/>
          <w:spacing w:val="6"/>
          <w:rtl/>
        </w:rPr>
        <w:t xml:space="preserve">כמו כן, ומבלי לפגוע בכלליות האמור בכל מקום בהסכם, </w:t>
      </w:r>
      <w:r w:rsidRPr="00A636F6">
        <w:rPr>
          <w:rFonts w:ascii="David" w:hAnsi="David" w:hint="cs"/>
          <w:spacing w:val="6"/>
          <w:rtl/>
        </w:rPr>
        <w:t>אם הספק פ</w:t>
      </w:r>
      <w:r>
        <w:rPr>
          <w:rFonts w:ascii="David" w:hAnsi="David" w:hint="cs"/>
          <w:spacing w:val="6"/>
          <w:rtl/>
        </w:rPr>
        <w:t>ש</w:t>
      </w:r>
      <w:r w:rsidRPr="00A636F6">
        <w:rPr>
          <w:rFonts w:ascii="David" w:hAnsi="David" w:hint="cs"/>
          <w:spacing w:val="6"/>
          <w:rtl/>
        </w:rPr>
        <w:t>ט את הרגל, חלה במחלה אשר מונעת ממנו את היכולת ל</w:t>
      </w:r>
      <w:r>
        <w:rPr>
          <w:rFonts w:ascii="David" w:hAnsi="David" w:hint="cs"/>
          <w:spacing w:val="6"/>
          <w:rtl/>
        </w:rPr>
        <w:t xml:space="preserve">בצע את האמור בהסכם זה, או הסתלק מביצוע ההסכם מכל סיבה אחרת, ההתקשרות תהא בטלה מעת קרות האירוע האמור. </w:t>
      </w:r>
    </w:p>
    <w:p w14:paraId="3C38C92E" w14:textId="5A8DC34F" w:rsidR="00A636F6" w:rsidRPr="00A636F6" w:rsidRDefault="00A636F6"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Pr>
          <w:rFonts w:ascii="David" w:hAnsi="David" w:hint="cs"/>
          <w:spacing w:val="6"/>
          <w:rtl/>
        </w:rPr>
        <w:t>על הספק להודיע מיידית למשרד על התרחשות אחד מהמקרים המפורטים בסעיף זה.</w:t>
      </w:r>
    </w:p>
    <w:p w14:paraId="7BCD8970" w14:textId="77777777"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E04B92">
        <w:rPr>
          <w:rFonts w:ascii="David" w:hAnsi="David"/>
          <w:spacing w:val="6"/>
          <w:rtl/>
        </w:rPr>
        <w:t>הובא ההסכם לידי גמר, יהא המשרד רשאי לבצע את העבודות בעצמו ו/או באמצעות אחרים.</w:t>
      </w:r>
    </w:p>
    <w:p w14:paraId="171E77DD" w14:textId="78D2811A" w:rsidR="00DE0CC3"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14:paraId="3EAFCBA4" w14:textId="36A54262" w:rsidR="00E911A8" w:rsidRPr="00E04B92" w:rsidRDefault="00E911A8"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Pr>
          <w:rFonts w:ascii="David" w:hAnsi="David" w:hint="cs"/>
          <w:spacing w:val="6"/>
          <w:rtl/>
        </w:rPr>
        <w:t xml:space="preserve">הספק ישתף פעולה עם המזמין בהעברת האחריות בביצוע חובותיו על פי הסכם זה, למזמין או לספק אחר </w:t>
      </w:r>
      <w:r w:rsidR="008E32D7">
        <w:rPr>
          <w:rFonts w:ascii="David" w:hAnsi="David" w:hint="cs"/>
          <w:spacing w:val="6"/>
          <w:rtl/>
        </w:rPr>
        <w:t xml:space="preserve">שנבחר על ידי המזמין. בכלל זה יעביר הספק למזמין או לספק החדש כל מידע רלוונטי, יסייע לו במענה על שאלות ויהיה זמין לפניותיו. ככל שהספק לא ישתף פעולה בהעברת האחריות </w:t>
      </w:r>
      <w:r w:rsidR="008E32D7">
        <w:rPr>
          <w:rFonts w:ascii="David" w:hAnsi="David" w:hint="cs"/>
          <w:spacing w:val="6"/>
          <w:rtl/>
        </w:rPr>
        <w:lastRenderedPageBreak/>
        <w:t xml:space="preserve">כמפורט לעיל, הוא יישא באחריות על כל נזק שייגרם למזמין או לספק החדש שהחל בביצוע ההסכם. לא ישולם לספק כל תשלום נוסף עבור שיתוף הפעולה כאמור מעבר לקבוע בהסכם זה. </w:t>
      </w:r>
    </w:p>
    <w:p w14:paraId="06E91B9A" w14:textId="77777777"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E04B92">
        <w:rPr>
          <w:rFonts w:ascii="David" w:hAnsi="David"/>
          <w:spacing w:val="6"/>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7D48CE8" w14:textId="77777777"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E04B92">
        <w:rPr>
          <w:rFonts w:ascii="David" w:hAnsi="David"/>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071DB8F" w14:textId="5799BE81" w:rsidR="00C23798"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02E2D0F" w14:textId="048B377B" w:rsidR="00877EA2" w:rsidRPr="005E163E" w:rsidRDefault="00877EA2"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Pr>
          <w:rFonts w:ascii="David" w:hAnsi="David" w:hint="cs"/>
          <w:spacing w:val="6"/>
          <w:rtl/>
        </w:rPr>
        <w:t>לא תהיה לספק כל תביעה, דרישה כספית או טענה אחרת כלפי המזמין בקשר עם הפסקת ההתקשרות.</w:t>
      </w:r>
    </w:p>
    <w:p w14:paraId="6B00C21B" w14:textId="0B8A9EC5" w:rsidR="00DE0CC3" w:rsidRDefault="00DE0CC3" w:rsidP="007F0D96">
      <w:pPr>
        <w:pStyle w:val="33"/>
        <w:numPr>
          <w:ilvl w:val="0"/>
          <w:numId w:val="21"/>
        </w:numPr>
        <w:ind w:left="567" w:hanging="426"/>
        <w:rPr>
          <w:rtl/>
        </w:rPr>
      </w:pPr>
      <w:bookmarkStart w:id="58" w:name="_Ref279412198"/>
      <w:r w:rsidRPr="005B5233">
        <w:rPr>
          <w:rtl/>
        </w:rPr>
        <w:t>התחייבויות הספק</w:t>
      </w:r>
      <w:bookmarkEnd w:id="58"/>
    </w:p>
    <w:p w14:paraId="5FF9A2B6" w14:textId="13C3E604" w:rsidR="00A636F6" w:rsidRPr="00A636F6" w:rsidRDefault="00A636F6" w:rsidP="00A636F6">
      <w:pPr>
        <w:ind w:left="425"/>
        <w:rPr>
          <w:rtl/>
          <w:lang w:eastAsia="en-US"/>
        </w:rPr>
      </w:pPr>
      <w:r>
        <w:rPr>
          <w:rFonts w:hint="cs"/>
          <w:rtl/>
          <w:lang w:eastAsia="en-US"/>
        </w:rPr>
        <w:t>הספק מצהיר ומתחייב כי:</w:t>
      </w:r>
    </w:p>
    <w:p w14:paraId="2E5C8BB4" w14:textId="7985CE6B" w:rsidR="00624DD6" w:rsidRDefault="00624DD6" w:rsidP="007F0D96">
      <w:pPr>
        <w:pStyle w:val="18"/>
        <w:numPr>
          <w:ilvl w:val="1"/>
          <w:numId w:val="21"/>
        </w:numPr>
        <w:ind w:left="1134" w:hanging="426"/>
        <w:rPr>
          <w:rFonts w:ascii="David" w:hAnsi="David"/>
        </w:rPr>
      </w:pPr>
      <w:r>
        <w:rPr>
          <w:rFonts w:ascii="David" w:hAnsi="David" w:hint="cs"/>
          <w:rtl/>
        </w:rPr>
        <w:t>אין מניעה לפי כל דין להתקשרותו בהסכם.</w:t>
      </w:r>
    </w:p>
    <w:p w14:paraId="1D4CDA0E" w14:textId="11526B63" w:rsidR="00624DD6" w:rsidRDefault="00624DD6" w:rsidP="007F0D96">
      <w:pPr>
        <w:pStyle w:val="18"/>
        <w:numPr>
          <w:ilvl w:val="1"/>
          <w:numId w:val="21"/>
        </w:numPr>
        <w:ind w:left="1134" w:hanging="426"/>
        <w:rPr>
          <w:rFonts w:ascii="David" w:hAnsi="David"/>
        </w:rPr>
      </w:pPr>
      <w:r>
        <w:rPr>
          <w:rFonts w:ascii="David" w:hAnsi="David" w:hint="cs"/>
          <w:rtl/>
        </w:rPr>
        <w:t>הוא עומד בכל דרישות הדין הרלוונטיות לאספקת השירותים בהתאם להסכם.</w:t>
      </w:r>
    </w:p>
    <w:p w14:paraId="21EE6EE3" w14:textId="33BAC174" w:rsidR="00624DD6" w:rsidRDefault="00E40CEA" w:rsidP="007F0D96">
      <w:pPr>
        <w:pStyle w:val="18"/>
        <w:numPr>
          <w:ilvl w:val="1"/>
          <w:numId w:val="21"/>
        </w:numPr>
        <w:ind w:left="1134" w:hanging="426"/>
        <w:rPr>
          <w:rFonts w:ascii="David" w:hAnsi="David"/>
        </w:rPr>
      </w:pPr>
      <w:r>
        <w:rPr>
          <w:rFonts w:ascii="David" w:hAnsi="David" w:hint="cs"/>
          <w:rtl/>
        </w:rPr>
        <w:t>ברשותו הניסיון, המיומנות, הידע, הכלים, המלאי וכוח האדם הדרושים למילוי חובותיו בהתאם לתנאי ההסכם והמכרז.</w:t>
      </w:r>
    </w:p>
    <w:p w14:paraId="1E9C590F" w14:textId="7595C4F0" w:rsidR="00281D83" w:rsidRDefault="00281D83" w:rsidP="007F0D96">
      <w:pPr>
        <w:pStyle w:val="18"/>
        <w:numPr>
          <w:ilvl w:val="1"/>
          <w:numId w:val="21"/>
        </w:numPr>
        <w:ind w:left="1134" w:hanging="426"/>
        <w:rPr>
          <w:rFonts w:ascii="David" w:hAnsi="David"/>
        </w:rPr>
      </w:pPr>
      <w:r w:rsidRPr="00281D83">
        <w:rPr>
          <w:rFonts w:ascii="David" w:hAnsi="David"/>
          <w:rtl/>
        </w:rPr>
        <w:t>השירותים יבוצעו בהתאם לקווי המתאר המפורטים בחלק א', בנספחי השירותים – נספח א'1/ נספח א'2 (בהתאם לסל אליו מגיש הספק הצעתו) ובהתאם להוראות שיעביר המשרד לספר מעת לעת. כל תוספת או שינוי בעבודות ייעשו באמצעות מסמך בכתב בלבד</w:t>
      </w:r>
    </w:p>
    <w:p w14:paraId="61F2CB7C" w14:textId="2A6BD089" w:rsidR="00E40CEA" w:rsidRDefault="00E40CEA" w:rsidP="007F0D96">
      <w:pPr>
        <w:pStyle w:val="18"/>
        <w:numPr>
          <w:ilvl w:val="1"/>
          <w:numId w:val="21"/>
        </w:numPr>
        <w:ind w:left="1134" w:hanging="426"/>
        <w:rPr>
          <w:rFonts w:ascii="David" w:hAnsi="David"/>
        </w:rPr>
      </w:pPr>
      <w:r>
        <w:rPr>
          <w:rFonts w:ascii="David" w:hAnsi="David" w:hint="cs"/>
          <w:rtl/>
        </w:rPr>
        <w:t>הוא יספק את הנדרש ממנו על פי דרישות ההתקשרות, לשביעות רצון המזמין, ויעשה שימוש בתוכנות מחשוב מקוריות בלבד לצורך כך.</w:t>
      </w:r>
    </w:p>
    <w:p w14:paraId="052BEACB" w14:textId="71BCFF0F" w:rsidR="00E40CEA" w:rsidRDefault="00E40CEA" w:rsidP="007F0D96">
      <w:pPr>
        <w:pStyle w:val="18"/>
        <w:numPr>
          <w:ilvl w:val="1"/>
          <w:numId w:val="21"/>
        </w:numPr>
        <w:ind w:left="1134" w:hanging="426"/>
        <w:rPr>
          <w:rFonts w:ascii="David" w:hAnsi="David"/>
        </w:rPr>
      </w:pPr>
      <w:r>
        <w:rPr>
          <w:rFonts w:ascii="David" w:hAnsi="David" w:hint="cs"/>
          <w:rtl/>
        </w:rPr>
        <w:t xml:space="preserve">הוא ישתף פעולה עם המזמין וכל נציג מטעמו בכל הקשור למילוי התחייבויותיו על פי הסכם זה, בכלל זה </w:t>
      </w:r>
      <w:r w:rsidR="00ED5429">
        <w:rPr>
          <w:rFonts w:ascii="David" w:hAnsi="David" w:hint="cs"/>
          <w:rtl/>
        </w:rPr>
        <w:t xml:space="preserve">הוא ישתף פעולה באופן מלא עם הוראות הממונה מטעם המזמין. </w:t>
      </w:r>
    </w:p>
    <w:p w14:paraId="7A91D89C" w14:textId="450B9627" w:rsidR="00ED5429" w:rsidRDefault="00ED5429" w:rsidP="007F0D96">
      <w:pPr>
        <w:pStyle w:val="18"/>
        <w:numPr>
          <w:ilvl w:val="1"/>
          <w:numId w:val="21"/>
        </w:numPr>
        <w:ind w:left="1134" w:hanging="426"/>
        <w:rPr>
          <w:rFonts w:ascii="David" w:hAnsi="David"/>
        </w:rPr>
      </w:pPr>
      <w:r>
        <w:rPr>
          <w:rFonts w:ascii="David" w:hAnsi="David" w:hint="cs"/>
          <w:rtl/>
        </w:rPr>
        <w:t>הוא יקיים את כל דיני העבודה, הבטיחות והתברואה הנדרשים.</w:t>
      </w:r>
    </w:p>
    <w:p w14:paraId="688C339A" w14:textId="3C2BBDA7" w:rsidR="00ED5429" w:rsidRDefault="00ED5429" w:rsidP="007F0D96">
      <w:pPr>
        <w:pStyle w:val="18"/>
        <w:numPr>
          <w:ilvl w:val="1"/>
          <w:numId w:val="21"/>
        </w:numPr>
        <w:ind w:left="1134" w:hanging="426"/>
        <w:rPr>
          <w:rFonts w:ascii="David" w:hAnsi="David"/>
        </w:rPr>
      </w:pPr>
      <w:r>
        <w:rPr>
          <w:rFonts w:ascii="David" w:hAnsi="David" w:hint="cs"/>
          <w:rtl/>
        </w:rPr>
        <w:t xml:space="preserve">הספק מתחייב לקיים את כל החובות החלות עליו בקשר עם העסקת העובדים על פי דיני העבודה וכן על פי הוראות החשב הכללי והוראות הסכם זה על נספחיו. </w:t>
      </w:r>
    </w:p>
    <w:p w14:paraId="7500DD9F" w14:textId="4351A610" w:rsidR="00A810A5" w:rsidRPr="004028E7" w:rsidRDefault="00A810A5" w:rsidP="007F0D96">
      <w:pPr>
        <w:pStyle w:val="18"/>
        <w:numPr>
          <w:ilvl w:val="1"/>
          <w:numId w:val="21"/>
        </w:numPr>
        <w:ind w:left="1134" w:hanging="426"/>
        <w:rPr>
          <w:rFonts w:ascii="David" w:hAnsi="David"/>
          <w:b/>
          <w:bCs/>
          <w:rtl/>
        </w:rPr>
      </w:pPr>
      <w:r w:rsidRPr="00A810A5">
        <w:rPr>
          <w:rFonts w:ascii="David" w:hAnsi="David"/>
          <w:rtl/>
        </w:rPr>
        <w:t>ה</w:t>
      </w:r>
      <w:r w:rsidR="009B6919">
        <w:rPr>
          <w:rFonts w:ascii="David" w:hAnsi="David"/>
          <w:rtl/>
        </w:rPr>
        <w:t>ספק</w:t>
      </w:r>
      <w:r w:rsidRPr="00A810A5">
        <w:rPr>
          <w:rFonts w:ascii="David" w:hAnsi="David"/>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4028E7">
        <w:rPr>
          <w:rFonts w:ascii="David" w:hAnsi="David"/>
          <w:b/>
          <w:bCs/>
          <w:rtl/>
        </w:rPr>
        <w:t>הוראות הדין</w:t>
      </w:r>
      <w:r w:rsidRPr="00A810A5">
        <w:rPr>
          <w:rFonts w:ascii="David" w:hAnsi="David"/>
          <w:rtl/>
        </w:rPr>
        <w:t>"). שכר השעה אשר ישולם על ידי ה</w:t>
      </w:r>
      <w:r w:rsidR="009B6919">
        <w:rPr>
          <w:rFonts w:ascii="David" w:hAnsi="David"/>
          <w:rtl/>
        </w:rPr>
        <w:t>ספק</w:t>
      </w:r>
      <w:r w:rsidRPr="00A810A5">
        <w:rPr>
          <w:rFonts w:ascii="David" w:hAnsi="David"/>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w:t>
      </w:r>
      <w:r w:rsidRPr="004028E7">
        <w:rPr>
          <w:rFonts w:ascii="David" w:hAnsi="David"/>
          <w:b/>
          <w:bCs/>
          <w:rtl/>
        </w:rPr>
        <w:t xml:space="preserve">הפרת סעיף זה היא הפרה יסודית של החוזה ועילה לביטולו המיידי. </w:t>
      </w:r>
    </w:p>
    <w:p w14:paraId="3D4324AF" w14:textId="71EF5345" w:rsidR="00A810A5" w:rsidRPr="00A810A5" w:rsidRDefault="00A810A5" w:rsidP="007F0D96">
      <w:pPr>
        <w:pStyle w:val="18"/>
        <w:numPr>
          <w:ilvl w:val="1"/>
          <w:numId w:val="21"/>
        </w:numPr>
        <w:ind w:left="1134" w:hanging="426"/>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במקרה הצורך, להסדיר את יחסי העבודה בינו לבין העובדים המועסקים על ידו לצורך חוזה זה בהסכם העסקה התואם את דרישות החוזה. </w:t>
      </w:r>
      <w:r w:rsidRPr="001C0701">
        <w:rPr>
          <w:rFonts w:ascii="David" w:hAnsi="David"/>
          <w:b/>
          <w:bCs/>
          <w:rtl/>
        </w:rPr>
        <w:t>הפרת סעיף זה היא הפרה יסודית של החוזה ועילה לביטולו המיידי</w:t>
      </w:r>
      <w:r w:rsidRPr="00A810A5">
        <w:rPr>
          <w:rFonts w:ascii="David" w:hAnsi="David"/>
          <w:rtl/>
        </w:rPr>
        <w:t>. אם יבקש ה</w:t>
      </w:r>
      <w:r w:rsidR="009B6919">
        <w:rPr>
          <w:rFonts w:ascii="David" w:hAnsi="David"/>
          <w:rtl/>
        </w:rPr>
        <w:t>ספק</w:t>
      </w:r>
      <w:r w:rsidRPr="00A810A5">
        <w:rPr>
          <w:rFonts w:ascii="David" w:hAnsi="David"/>
          <w:rtl/>
        </w:rPr>
        <w:t xml:space="preserve"> להיטיב עם עובדיו יותר מהקבוע בהסכם זה, הוא רשאי על פי שיקול דעתו בלבד לעשות כן ובלבד שיישא בכל עלות נוספת שתידרש.</w:t>
      </w:r>
    </w:p>
    <w:p w14:paraId="53E3143B" w14:textId="4E339396" w:rsidR="00A810A5" w:rsidRPr="00A810A5" w:rsidRDefault="00A810A5" w:rsidP="007F0D96">
      <w:pPr>
        <w:pStyle w:val="18"/>
        <w:numPr>
          <w:ilvl w:val="1"/>
          <w:numId w:val="21"/>
        </w:numPr>
        <w:ind w:left="1134" w:hanging="567"/>
        <w:rPr>
          <w:rFonts w:ascii="David" w:hAnsi="David"/>
          <w:rtl/>
        </w:rPr>
      </w:pPr>
      <w:r w:rsidRPr="00A810A5">
        <w:rPr>
          <w:rFonts w:ascii="David" w:hAnsi="David"/>
          <w:rtl/>
        </w:rPr>
        <w:lastRenderedPageBreak/>
        <w:t>ה</w:t>
      </w:r>
      <w:r w:rsidR="009B6919">
        <w:rPr>
          <w:rFonts w:ascii="David" w:hAnsi="David"/>
          <w:rtl/>
        </w:rPr>
        <w:t>ספק</w:t>
      </w:r>
      <w:r w:rsidRPr="00A810A5">
        <w:rPr>
          <w:rFonts w:ascii="David" w:hAnsi="David"/>
          <w:rtl/>
        </w:rPr>
        <w:t xml:space="preserve"> ימסור לכל עובד על פי חוזה זה תלוש שכר חודשי בהתאם לתיקון מס' 24 לחוק הגנת השכר, תשי"ח-1958. אם נמנע עובד מלאסוף את תלוש השכר שלו בפרק זמן של 30 יום, ישלח לו אותו ה</w:t>
      </w:r>
      <w:r w:rsidR="009B6919">
        <w:rPr>
          <w:rFonts w:ascii="David" w:hAnsi="David"/>
          <w:rtl/>
        </w:rPr>
        <w:t>ספק</w:t>
      </w:r>
      <w:r w:rsidRPr="00A810A5">
        <w:rPr>
          <w:rFonts w:ascii="David" w:hAnsi="David"/>
          <w:rtl/>
        </w:rPr>
        <w:t xml:space="preserve"> בדואר מיד לאחר המועד האמור.</w:t>
      </w:r>
    </w:p>
    <w:p w14:paraId="498C0049" w14:textId="30D488BD" w:rsidR="00A810A5" w:rsidRPr="00A810A5" w:rsidRDefault="00A810A5" w:rsidP="007F0D96">
      <w:pPr>
        <w:pStyle w:val="18"/>
        <w:numPr>
          <w:ilvl w:val="1"/>
          <w:numId w:val="21"/>
        </w:numPr>
        <w:ind w:left="1134" w:hanging="567"/>
        <w:rPr>
          <w:rFonts w:ascii="David" w:hAnsi="David"/>
          <w:rtl/>
        </w:rPr>
      </w:pPr>
      <w:bookmarkStart w:id="59" w:name="_Ref171334189"/>
      <w:r w:rsidRPr="00A810A5">
        <w:rPr>
          <w:rFonts w:ascii="David" w:hAnsi="David"/>
          <w:rtl/>
        </w:rPr>
        <w:t>ה</w:t>
      </w:r>
      <w:r w:rsidR="009B6919">
        <w:rPr>
          <w:rFonts w:ascii="David" w:hAnsi="David"/>
          <w:rtl/>
        </w:rPr>
        <w:t>ספק</w:t>
      </w:r>
      <w:r w:rsidRPr="00A810A5">
        <w:rPr>
          <w:rFonts w:ascii="David" w:hAnsi="David"/>
          <w:rtl/>
        </w:rPr>
        <w:t xml:space="preserve"> ימציא לכל עובדיו הודעה לפי חוק הודעה ל</w:t>
      </w:r>
      <w:r w:rsidR="001C0701">
        <w:rPr>
          <w:rFonts w:ascii="David" w:hAnsi="David" w:hint="cs"/>
          <w:rtl/>
        </w:rPr>
        <w:t>פי חוק הודעה ל</w:t>
      </w:r>
      <w:r w:rsidRPr="00A810A5">
        <w:rPr>
          <w:rFonts w:ascii="David" w:hAnsi="David"/>
          <w:rtl/>
        </w:rPr>
        <w:t>עובד ולמועמד לעבודה (תנאי עבודה והליכי מיון וקבלה לעבודה),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9"/>
    </w:p>
    <w:p w14:paraId="1AF3DD18" w14:textId="70BC1F9B" w:rsidR="00A810A5" w:rsidRPr="00A810A5" w:rsidRDefault="00A810A5" w:rsidP="007F0D96">
      <w:pPr>
        <w:pStyle w:val="18"/>
        <w:numPr>
          <w:ilvl w:val="1"/>
          <w:numId w:val="21"/>
        </w:numPr>
        <w:ind w:left="1134" w:hanging="567"/>
        <w:rPr>
          <w:rFonts w:ascii="David" w:hAnsi="David"/>
          <w:rtl/>
        </w:rPr>
      </w:pPr>
      <w:r w:rsidRPr="00A810A5">
        <w:rPr>
          <w:rFonts w:ascii="David" w:hAnsi="David"/>
          <w:rtl/>
        </w:rPr>
        <w:t>אחת לחצי שנה ימציא ה</w:t>
      </w:r>
      <w:r w:rsidR="009B6919">
        <w:rPr>
          <w:rFonts w:ascii="David" w:hAnsi="David"/>
          <w:rtl/>
        </w:rPr>
        <w:t>ספק</w:t>
      </w:r>
      <w:r w:rsidRPr="00A810A5">
        <w:rPr>
          <w:rFonts w:ascii="David" w:hAnsi="David"/>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9B6919">
        <w:rPr>
          <w:rFonts w:ascii="David" w:hAnsi="David"/>
          <w:rtl/>
        </w:rPr>
        <w:t>ספק</w:t>
      </w:r>
      <w:r w:rsidRPr="00A810A5">
        <w:rPr>
          <w:rFonts w:ascii="David" w:hAnsi="David"/>
          <w:rtl/>
        </w:rPr>
        <w:t xml:space="preserve"> השירותים ועל ידי עורך דין. </w:t>
      </w:r>
    </w:p>
    <w:p w14:paraId="18759CC4" w14:textId="605192C4" w:rsidR="00A810A5" w:rsidRPr="00A810A5" w:rsidRDefault="00A810A5" w:rsidP="007F0D96">
      <w:pPr>
        <w:pStyle w:val="18"/>
        <w:numPr>
          <w:ilvl w:val="1"/>
          <w:numId w:val="21"/>
        </w:numPr>
        <w:ind w:left="1134" w:hanging="567"/>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יבטח את עובדיו בביטוח פנסיוני התואם את הקבוע בצו ההרחבה [נוסח משולב] לפנסיה חובה 2011 (</w:t>
      </w:r>
      <w:proofErr w:type="spellStart"/>
      <w:r w:rsidRPr="00A810A5">
        <w:rPr>
          <w:rFonts w:ascii="David" w:hAnsi="David"/>
          <w:rtl/>
        </w:rPr>
        <w:t>י"פ</w:t>
      </w:r>
      <w:proofErr w:type="spellEnd"/>
      <w:r w:rsidRPr="00A810A5">
        <w:rPr>
          <w:rFonts w:ascii="David" w:hAnsi="David"/>
          <w:rtl/>
        </w:rPr>
        <w:t xml:space="preserve"> 5772 (29.1.08), 1736 (להלן: "צו ההרחבה"), בשינויים שיפורטו להלן: </w:t>
      </w:r>
    </w:p>
    <w:p w14:paraId="730BC3C5" w14:textId="5DDFFD30" w:rsidR="00A810A5" w:rsidRPr="00A810A5" w:rsidRDefault="00A810A5" w:rsidP="007F0D96">
      <w:pPr>
        <w:pStyle w:val="18"/>
        <w:numPr>
          <w:ilvl w:val="2"/>
          <w:numId w:val="21"/>
        </w:numPr>
        <w:rPr>
          <w:rFonts w:ascii="David" w:hAnsi="David"/>
          <w:rtl/>
        </w:rPr>
      </w:pPr>
      <w:r w:rsidRPr="00A810A5">
        <w:rPr>
          <w:rFonts w:ascii="David" w:hAnsi="David"/>
          <w:rtl/>
        </w:rPr>
        <w:t>על ה</w:t>
      </w:r>
      <w:r w:rsidR="009B6919">
        <w:rPr>
          <w:rFonts w:ascii="David" w:hAnsi="David"/>
          <w:rtl/>
        </w:rPr>
        <w:t>ספק</w:t>
      </w:r>
      <w:r w:rsidRPr="00A810A5">
        <w:rPr>
          <w:rFonts w:ascii="David" w:hAnsi="David"/>
          <w:rtl/>
        </w:rPr>
        <w:t xml:space="preserve"> לא יחולו הסייגים הקבועים בסעיף 4.א.1 – 5 לצו ההרחבה</w:t>
      </w:r>
      <w:r w:rsidR="001C0701">
        <w:rPr>
          <w:rFonts w:ascii="David" w:hAnsi="David" w:hint="cs"/>
          <w:rtl/>
        </w:rPr>
        <w:t>;</w:t>
      </w:r>
    </w:p>
    <w:p w14:paraId="25626217" w14:textId="0EF3D9EF" w:rsidR="00A810A5" w:rsidRPr="00A810A5" w:rsidRDefault="00A810A5" w:rsidP="007F0D96">
      <w:pPr>
        <w:pStyle w:val="18"/>
        <w:numPr>
          <w:ilvl w:val="2"/>
          <w:numId w:val="21"/>
        </w:numPr>
        <w:rPr>
          <w:rFonts w:ascii="David" w:hAnsi="David"/>
          <w:rtl/>
        </w:rPr>
      </w:pPr>
      <w:r w:rsidRPr="00A810A5">
        <w:rPr>
          <w:rFonts w:ascii="David" w:hAnsi="David"/>
          <w:rtl/>
        </w:rPr>
        <w:t>על אף האמור בצו ההרחבה (ובעיקר בסעיף 6 ד' לצו) שיעור ההפרשות מהשכר הפנסיוני לפוליסה אישית על שם העובד בקופת גמל [בהתאם לסעיף 13 של חוק הפיקוח על שירותים פיננסיים (קופות גמל), תשס"ה-2005] אשר להם מחויב ה</w:t>
      </w:r>
      <w:r w:rsidR="009B6919">
        <w:rPr>
          <w:rFonts w:ascii="David" w:hAnsi="David"/>
          <w:rtl/>
        </w:rPr>
        <w:t>ספק</w:t>
      </w:r>
      <w:r w:rsidRPr="00A810A5">
        <w:rPr>
          <w:rFonts w:ascii="David" w:hAnsi="David"/>
          <w:rtl/>
        </w:rPr>
        <w:t xml:space="preserve"> החל מיום העסקת העובד לצורך ביצוע ההתקשרות יהיה כדלקמן:</w:t>
      </w:r>
    </w:p>
    <w:tbl>
      <w:tblPr>
        <w:bidiVisual/>
        <w:tblW w:w="5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1843"/>
        <w:gridCol w:w="1134"/>
        <w:gridCol w:w="1134"/>
      </w:tblGrid>
      <w:tr w:rsidR="004E6B8B" w:rsidRPr="00D22FF0" w14:paraId="1161B268" w14:textId="77777777" w:rsidTr="004E6B8B">
        <w:trPr>
          <w:tblHeader/>
          <w:jc w:val="cent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5674F41A" w14:textId="77777777" w:rsidR="004E6B8B" w:rsidRPr="004E6B8B" w:rsidRDefault="004E6B8B" w:rsidP="006D6CA9">
            <w:pPr>
              <w:keepNext/>
              <w:tabs>
                <w:tab w:val="left" w:pos="1593"/>
                <w:tab w:val="left" w:pos="2505"/>
              </w:tabs>
              <w:ind w:hanging="436"/>
              <w:jc w:val="right"/>
              <w:rPr>
                <w:rFonts w:ascii="David" w:hAnsi="David"/>
                <w:b/>
                <w:bCs/>
              </w:rPr>
            </w:pPr>
            <w:r w:rsidRPr="004E6B8B">
              <w:rPr>
                <w:rFonts w:ascii="David" w:hAnsi="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FC562AF" w14:textId="77777777" w:rsidR="004E6B8B" w:rsidRPr="004E6B8B" w:rsidRDefault="004E6B8B" w:rsidP="006D6CA9">
            <w:pPr>
              <w:keepNext/>
              <w:tabs>
                <w:tab w:val="left" w:pos="2505"/>
              </w:tabs>
              <w:ind w:hanging="436"/>
              <w:jc w:val="right"/>
              <w:rPr>
                <w:rFonts w:ascii="David" w:hAnsi="David"/>
                <w:b/>
                <w:bCs/>
              </w:rPr>
            </w:pPr>
            <w:r w:rsidRPr="004E6B8B">
              <w:rPr>
                <w:rFonts w:ascii="David" w:hAnsi="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267BA3A" w14:textId="77777777" w:rsidR="004E6B8B" w:rsidRPr="004E6B8B" w:rsidRDefault="004E6B8B" w:rsidP="006D6CA9">
            <w:pPr>
              <w:keepNext/>
              <w:tabs>
                <w:tab w:val="left" w:pos="2505"/>
              </w:tabs>
              <w:ind w:hanging="436"/>
              <w:jc w:val="right"/>
              <w:rPr>
                <w:rFonts w:ascii="David" w:hAnsi="David"/>
                <w:b/>
                <w:bCs/>
              </w:rPr>
            </w:pPr>
            <w:r w:rsidRPr="004E6B8B">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0601710" w14:textId="77777777" w:rsidR="004E6B8B" w:rsidRPr="004E6B8B" w:rsidRDefault="004E6B8B" w:rsidP="006D6CA9">
            <w:pPr>
              <w:keepNext/>
              <w:tabs>
                <w:tab w:val="left" w:pos="2505"/>
              </w:tabs>
              <w:ind w:hanging="436"/>
              <w:jc w:val="center"/>
              <w:rPr>
                <w:rFonts w:ascii="David" w:hAnsi="David"/>
                <w:b/>
                <w:bCs/>
              </w:rPr>
            </w:pPr>
            <w:r w:rsidRPr="004E6B8B">
              <w:rPr>
                <w:rFonts w:ascii="David" w:hAnsi="David"/>
                <w:b/>
                <w:bCs/>
                <w:rtl/>
              </w:rPr>
              <w:t>סה"כ</w:t>
            </w:r>
          </w:p>
        </w:tc>
      </w:tr>
      <w:tr w:rsidR="004E6B8B" w:rsidRPr="00D22FF0" w14:paraId="29FA72BC" w14:textId="77777777" w:rsidTr="004E6B8B">
        <w:trPr>
          <w:jc w:val="center"/>
        </w:trPr>
        <w:tc>
          <w:tcPr>
            <w:tcW w:w="1887" w:type="dxa"/>
            <w:tcBorders>
              <w:top w:val="single" w:sz="4" w:space="0" w:color="auto"/>
              <w:left w:val="single" w:sz="4" w:space="0" w:color="auto"/>
              <w:bottom w:val="single" w:sz="4" w:space="0" w:color="auto"/>
              <w:right w:val="single" w:sz="4" w:space="0" w:color="auto"/>
            </w:tcBorders>
            <w:vAlign w:val="center"/>
          </w:tcPr>
          <w:p w14:paraId="6C060157"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3D6E6456"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4F0C094A"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BCD31C1"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22.83%</w:t>
            </w:r>
          </w:p>
        </w:tc>
      </w:tr>
    </w:tbl>
    <w:p w14:paraId="62A905A0" w14:textId="77777777" w:rsidR="00A810A5" w:rsidRPr="00A810A5" w:rsidRDefault="00A810A5" w:rsidP="004E6B8B">
      <w:pPr>
        <w:pStyle w:val="18"/>
        <w:ind w:left="2081"/>
        <w:rPr>
          <w:rFonts w:ascii="David" w:hAnsi="David"/>
          <w:rtl/>
        </w:rPr>
      </w:pPr>
    </w:p>
    <w:p w14:paraId="0949AA36" w14:textId="77777777" w:rsidR="00A810A5" w:rsidRPr="00A810A5" w:rsidRDefault="00A810A5" w:rsidP="007F0D96">
      <w:pPr>
        <w:pStyle w:val="18"/>
        <w:numPr>
          <w:ilvl w:val="2"/>
          <w:numId w:val="21"/>
        </w:numPr>
        <w:rPr>
          <w:rFonts w:ascii="David" w:hAnsi="David"/>
          <w:rtl/>
        </w:rPr>
      </w:pPr>
      <w:r w:rsidRPr="00A810A5">
        <w:rPr>
          <w:rFonts w:ascii="David" w:hAnsi="David"/>
          <w:rtl/>
        </w:rPr>
        <w:t>על ההפרשה הפנסיונית לעמוד בכל התנאים המוגדרים בסעיף 14 לחוק פיצויי פיטורים, תשכ"ג-1963.</w:t>
      </w:r>
    </w:p>
    <w:p w14:paraId="6A13A059" w14:textId="5BF1E585" w:rsidR="00A810A5" w:rsidRPr="00A810A5" w:rsidRDefault="00A810A5" w:rsidP="007F0D96">
      <w:pPr>
        <w:pStyle w:val="18"/>
        <w:numPr>
          <w:ilvl w:val="2"/>
          <w:numId w:val="21"/>
        </w:numPr>
        <w:rPr>
          <w:rFonts w:ascii="David" w:hAnsi="David"/>
          <w:rtl/>
        </w:rPr>
      </w:pPr>
      <w:r w:rsidRPr="00A810A5">
        <w:rPr>
          <w:rFonts w:ascii="David" w:hAnsi="David"/>
          <w:rtl/>
        </w:rPr>
        <w:t>על אף האמור בסעיפים 3.א.1 ו- 6.ה. – 6.ז.6ה' – 6ז' לצו ההרחבה (נוסח משולב) לפנסיה חובה, עובד המועסק על ידי ה</w:t>
      </w:r>
      <w:r w:rsidR="009B6919">
        <w:rPr>
          <w:rFonts w:ascii="David" w:hAnsi="David"/>
          <w:rtl/>
        </w:rPr>
        <w:t>ספק</w:t>
      </w:r>
      <w:r w:rsidRPr="00A810A5">
        <w:rPr>
          <w:rFonts w:ascii="David" w:hAnsi="David"/>
          <w:rtl/>
        </w:rPr>
        <w:t xml:space="preserve"> לצורך ביצוע חוזה זה יהיה זכאי לביטוח הפנסיוני ולביצוע ההפרשות בשיעורים המצוינים לעיל החל מיום העסקת העובד לצורך ביצוע ההתקשרות.</w:t>
      </w:r>
    </w:p>
    <w:p w14:paraId="0DFB6228" w14:textId="77777777" w:rsidR="00A810A5" w:rsidRPr="00A810A5" w:rsidRDefault="00A810A5" w:rsidP="007F0D96">
      <w:pPr>
        <w:pStyle w:val="18"/>
        <w:numPr>
          <w:ilvl w:val="2"/>
          <w:numId w:val="21"/>
        </w:numPr>
        <w:rPr>
          <w:rFonts w:ascii="David" w:hAnsi="David"/>
          <w:rtl/>
        </w:rPr>
      </w:pPr>
      <w:r w:rsidRPr="00A810A5">
        <w:rPr>
          <w:rFonts w:ascii="David" w:hAnsi="David"/>
          <w:rtl/>
        </w:rPr>
        <w:t xml:space="preserve">ההפקדות ותשלומי המעביד עבור פיצויי פיטורים לא ניתנים להחזרה למעביד גם במקרה שבו העובד הפסיק את עבודתו מרצונו.  </w:t>
      </w:r>
    </w:p>
    <w:p w14:paraId="7FF15A9D" w14:textId="79F9138A" w:rsidR="00A810A5" w:rsidRPr="00A810A5" w:rsidRDefault="00A810A5" w:rsidP="007F0D96">
      <w:pPr>
        <w:pStyle w:val="18"/>
        <w:numPr>
          <w:ilvl w:val="2"/>
          <w:numId w:val="21"/>
        </w:numPr>
        <w:rPr>
          <w:rFonts w:ascii="David" w:hAnsi="David"/>
          <w:rtl/>
        </w:rPr>
      </w:pPr>
      <w:r w:rsidRPr="00A810A5">
        <w:rPr>
          <w:rFonts w:ascii="David" w:hAnsi="David"/>
          <w:rtl/>
        </w:rPr>
        <w:t>למען הסר ספק, מובהר כי למרות הוראות סעיף 23 לחוק הפיקוח על שירותים פיננסיים (קופות גמל), תשס"ה-2005, לא יהיה ה</w:t>
      </w:r>
      <w:r w:rsidR="009B6919">
        <w:rPr>
          <w:rFonts w:ascii="David" w:hAnsi="David"/>
          <w:rtl/>
        </w:rPr>
        <w:t>ספק</w:t>
      </w:r>
      <w:r w:rsidRPr="00A810A5">
        <w:rPr>
          <w:rFonts w:ascii="David" w:hAnsi="David"/>
          <w:rtl/>
        </w:rPr>
        <w:t xml:space="preserve"> רשאי למשוך את כספי התגמולים שנצברו בקופה, לרבות תגמולי המעסיק.</w:t>
      </w:r>
    </w:p>
    <w:p w14:paraId="692E412D" w14:textId="463CC500" w:rsidR="00A810A5" w:rsidRPr="00A810A5" w:rsidRDefault="00A810A5" w:rsidP="007F0D96">
      <w:pPr>
        <w:pStyle w:val="18"/>
        <w:numPr>
          <w:ilvl w:val="2"/>
          <w:numId w:val="21"/>
        </w:numPr>
        <w:rPr>
          <w:rFonts w:ascii="David" w:hAnsi="David"/>
          <w:rtl/>
        </w:rPr>
      </w:pPr>
      <w:r w:rsidRPr="00A810A5">
        <w:rPr>
          <w:rFonts w:ascii="David" w:hAnsi="David"/>
          <w:rtl/>
        </w:rPr>
        <w:t>חל על ה</w:t>
      </w:r>
      <w:r w:rsidR="009B6919">
        <w:rPr>
          <w:rFonts w:ascii="David" w:hAnsi="David"/>
          <w:rtl/>
        </w:rPr>
        <w:t>ספק</w:t>
      </w:r>
      <w:r w:rsidRPr="00A810A5">
        <w:rPr>
          <w:rFonts w:ascii="David" w:hAnsi="David"/>
          <w:rtl/>
        </w:rPr>
        <w:t xml:space="preserve"> איסור לבצע את ההסדר הפנסיוני באמצעות סוכנות שהוא בעל עניין בה או שבעל עניין ב</w:t>
      </w:r>
      <w:r w:rsidR="009B6919">
        <w:rPr>
          <w:rFonts w:ascii="David" w:hAnsi="David"/>
          <w:rtl/>
        </w:rPr>
        <w:t>ספק</w:t>
      </w:r>
      <w:r w:rsidRPr="00A810A5">
        <w:rPr>
          <w:rFonts w:ascii="David" w:hAnsi="David"/>
          <w:rtl/>
        </w:rPr>
        <w:t xml:space="preserve"> הוא בעל עניין בסוכנות.</w:t>
      </w:r>
    </w:p>
    <w:p w14:paraId="2E875D33" w14:textId="54E22F87" w:rsidR="00A810A5" w:rsidRPr="00A810A5" w:rsidRDefault="00A810A5" w:rsidP="007F0D96">
      <w:pPr>
        <w:pStyle w:val="18"/>
        <w:numPr>
          <w:ilvl w:val="1"/>
          <w:numId w:val="21"/>
        </w:numPr>
        <w:ind w:left="1134" w:hanging="567"/>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להפריש לקופת גמל בגין </w:t>
      </w:r>
      <w:proofErr w:type="spellStart"/>
      <w:r w:rsidRPr="00A810A5">
        <w:rPr>
          <w:rFonts w:ascii="David" w:hAnsi="David"/>
          <w:rtl/>
        </w:rPr>
        <w:t>קצובת</w:t>
      </w:r>
      <w:proofErr w:type="spellEnd"/>
      <w:r w:rsidRPr="00A810A5">
        <w:rPr>
          <w:rFonts w:ascii="David" w:hAnsi="David"/>
          <w:rtl/>
        </w:rPr>
        <w:t xml:space="preserve">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36012" w:rsidRPr="00DF245E" w14:paraId="3A9390C9" w14:textId="77777777" w:rsidTr="00636012">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33F7EAFC" w14:textId="77777777" w:rsidR="00636012" w:rsidRPr="00636012" w:rsidRDefault="00636012" w:rsidP="006D6CA9">
            <w:pPr>
              <w:rPr>
                <w:rFonts w:ascii="David" w:hAnsi="David"/>
                <w:b/>
                <w:bCs/>
              </w:rPr>
            </w:pPr>
            <w:r w:rsidRPr="00636012">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8FE944C" w14:textId="77777777" w:rsidR="00636012" w:rsidRPr="00636012" w:rsidRDefault="00636012" w:rsidP="006D6CA9">
            <w:pPr>
              <w:rPr>
                <w:rFonts w:ascii="David" w:hAnsi="David"/>
                <w:b/>
                <w:bCs/>
              </w:rPr>
            </w:pPr>
            <w:r w:rsidRPr="00636012">
              <w:rPr>
                <w:rFonts w:ascii="David" w:hAnsi="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98BFDC6" w14:textId="77777777" w:rsidR="00636012" w:rsidRPr="00636012" w:rsidRDefault="00636012" w:rsidP="006D6CA9">
            <w:pPr>
              <w:rPr>
                <w:rFonts w:ascii="David" w:hAnsi="David"/>
                <w:b/>
                <w:bCs/>
              </w:rPr>
            </w:pPr>
            <w:r w:rsidRPr="00636012">
              <w:rPr>
                <w:rFonts w:ascii="David" w:hAnsi="David"/>
                <w:b/>
                <w:bCs/>
                <w:rtl/>
              </w:rPr>
              <w:t xml:space="preserve">סה"כ </w:t>
            </w:r>
          </w:p>
        </w:tc>
      </w:tr>
      <w:tr w:rsidR="00636012" w:rsidRPr="00DF245E" w14:paraId="38A0F20E" w14:textId="77777777" w:rsidTr="00636012">
        <w:trPr>
          <w:jc w:val="center"/>
        </w:trPr>
        <w:tc>
          <w:tcPr>
            <w:tcW w:w="2693" w:type="dxa"/>
            <w:tcBorders>
              <w:top w:val="single" w:sz="4" w:space="0" w:color="auto"/>
              <w:left w:val="single" w:sz="4" w:space="0" w:color="auto"/>
              <w:bottom w:val="single" w:sz="4" w:space="0" w:color="auto"/>
              <w:right w:val="single" w:sz="4" w:space="0" w:color="auto"/>
            </w:tcBorders>
          </w:tcPr>
          <w:p w14:paraId="4A265286" w14:textId="77777777" w:rsidR="00636012" w:rsidRPr="00636012" w:rsidRDefault="00636012" w:rsidP="006D6CA9">
            <w:pPr>
              <w:rPr>
                <w:rFonts w:ascii="David" w:hAnsi="David"/>
              </w:rPr>
            </w:pPr>
            <w:r w:rsidRPr="00636012">
              <w:rPr>
                <w:rFonts w:ascii="David" w:hAnsi="David"/>
                <w:rtl/>
              </w:rPr>
              <w:lastRenderedPageBreak/>
              <w:t>5%</w:t>
            </w:r>
          </w:p>
        </w:tc>
        <w:tc>
          <w:tcPr>
            <w:tcW w:w="2551" w:type="dxa"/>
            <w:tcBorders>
              <w:top w:val="single" w:sz="4" w:space="0" w:color="auto"/>
              <w:left w:val="single" w:sz="4" w:space="0" w:color="auto"/>
              <w:bottom w:val="single" w:sz="4" w:space="0" w:color="auto"/>
              <w:right w:val="single" w:sz="4" w:space="0" w:color="auto"/>
            </w:tcBorders>
          </w:tcPr>
          <w:p w14:paraId="3B38C0E9" w14:textId="77777777" w:rsidR="00636012" w:rsidRPr="00636012" w:rsidRDefault="00636012" w:rsidP="006D6CA9">
            <w:pPr>
              <w:rPr>
                <w:rFonts w:ascii="David" w:hAnsi="David"/>
              </w:rPr>
            </w:pPr>
            <w:r w:rsidRPr="00636012">
              <w:rPr>
                <w:rFonts w:ascii="David" w:hAnsi="David"/>
                <w:rtl/>
              </w:rPr>
              <w:t>5%</w:t>
            </w:r>
          </w:p>
        </w:tc>
        <w:tc>
          <w:tcPr>
            <w:tcW w:w="993" w:type="dxa"/>
            <w:tcBorders>
              <w:top w:val="single" w:sz="4" w:space="0" w:color="auto"/>
              <w:left w:val="single" w:sz="4" w:space="0" w:color="auto"/>
              <w:bottom w:val="single" w:sz="4" w:space="0" w:color="auto"/>
              <w:right w:val="single" w:sz="4" w:space="0" w:color="auto"/>
            </w:tcBorders>
          </w:tcPr>
          <w:p w14:paraId="0B4D8982" w14:textId="77777777" w:rsidR="00636012" w:rsidRPr="00636012" w:rsidRDefault="00636012" w:rsidP="006D6CA9">
            <w:pPr>
              <w:rPr>
                <w:rFonts w:ascii="David" w:hAnsi="David"/>
              </w:rPr>
            </w:pPr>
            <w:r w:rsidRPr="00636012">
              <w:rPr>
                <w:rFonts w:ascii="David" w:hAnsi="David"/>
                <w:rtl/>
              </w:rPr>
              <w:t>10%</w:t>
            </w:r>
          </w:p>
        </w:tc>
      </w:tr>
    </w:tbl>
    <w:p w14:paraId="581E11D0" w14:textId="77777777" w:rsidR="00A810A5" w:rsidRPr="00A810A5" w:rsidRDefault="00A810A5" w:rsidP="004E6B8B">
      <w:pPr>
        <w:pStyle w:val="18"/>
        <w:ind w:left="1361"/>
        <w:rPr>
          <w:rFonts w:ascii="David" w:hAnsi="David"/>
          <w:rtl/>
        </w:rPr>
      </w:pPr>
    </w:p>
    <w:p w14:paraId="149E49EF" w14:textId="77777777" w:rsidR="00A810A5" w:rsidRPr="00636012" w:rsidRDefault="00A810A5" w:rsidP="007F0D96">
      <w:pPr>
        <w:pStyle w:val="18"/>
        <w:numPr>
          <w:ilvl w:val="1"/>
          <w:numId w:val="21"/>
        </w:numPr>
        <w:ind w:left="1134" w:hanging="426"/>
        <w:rPr>
          <w:rFonts w:ascii="David" w:hAnsi="David"/>
          <w:u w:val="single"/>
          <w:rtl/>
        </w:rPr>
      </w:pPr>
      <w:r w:rsidRPr="00636012">
        <w:rPr>
          <w:rFonts w:ascii="David" w:hAnsi="David"/>
          <w:u w:val="single"/>
          <w:rtl/>
        </w:rPr>
        <w:t>קרן השתלמות</w:t>
      </w:r>
    </w:p>
    <w:p w14:paraId="1787027C" w14:textId="71E5FBCB" w:rsidR="00A810A5" w:rsidRPr="00A810A5" w:rsidRDefault="00A810A5" w:rsidP="007F0D96">
      <w:pPr>
        <w:pStyle w:val="18"/>
        <w:numPr>
          <w:ilvl w:val="2"/>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להפריש עבור העובדים תשלומים חודשיים לקרן השתלמות שתיבחר על ידי העובד.</w:t>
      </w:r>
    </w:p>
    <w:p w14:paraId="31770C6A" w14:textId="732207D6" w:rsidR="00A810A5" w:rsidRPr="00A810A5" w:rsidRDefault="00A810A5" w:rsidP="007F0D96">
      <w:pPr>
        <w:pStyle w:val="18"/>
        <w:numPr>
          <w:ilvl w:val="2"/>
          <w:numId w:val="21"/>
        </w:numPr>
        <w:rPr>
          <w:rFonts w:ascii="David" w:hAnsi="David"/>
          <w:rtl/>
        </w:rPr>
      </w:pPr>
      <w:r w:rsidRPr="00A810A5">
        <w:rPr>
          <w:rFonts w:ascii="David" w:hAnsi="David"/>
          <w:rtl/>
        </w:rPr>
        <w:t>הפרשות עבור הקרן, בין אם נבחרה קרן על ידי העובד ובין אם לאו, יבוצעו ובהתאם לכללים המפורסמים בהודעה</w:t>
      </w:r>
      <w:r w:rsidR="00D3116C">
        <w:rPr>
          <w:rFonts w:ascii="David" w:hAnsi="David" w:hint="cs"/>
          <w:rtl/>
        </w:rPr>
        <w:t xml:space="preserve"> </w:t>
      </w:r>
      <w:r w:rsidRPr="00A810A5">
        <w:rPr>
          <w:rFonts w:ascii="David" w:hAnsi="David"/>
          <w:rtl/>
        </w:rPr>
        <w:t>"עלות שכר למעסיק לכל שעת עבודה בתחום השמירה והאבטחה".</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9C6A81" w:rsidRPr="009C6A81" w14:paraId="04198768" w14:textId="77777777" w:rsidTr="006D6CA9">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44B41579" w14:textId="77777777" w:rsidR="009C6A81" w:rsidRPr="009C6A81" w:rsidRDefault="009C6A81" w:rsidP="006D6CA9">
            <w:pPr>
              <w:rPr>
                <w:rFonts w:ascii="David" w:hAnsi="David"/>
                <w:b/>
                <w:bCs/>
              </w:rPr>
            </w:pPr>
            <w:r w:rsidRPr="009C6A81">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BA89454" w14:textId="77777777" w:rsidR="009C6A81" w:rsidRPr="009C6A81" w:rsidRDefault="009C6A81" w:rsidP="006D6CA9">
            <w:pPr>
              <w:rPr>
                <w:rFonts w:ascii="David" w:hAnsi="David"/>
                <w:b/>
                <w:bCs/>
              </w:rPr>
            </w:pPr>
            <w:r w:rsidRPr="009C6A81">
              <w:rPr>
                <w:rFonts w:ascii="David" w:hAnsi="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D4F3E66" w14:textId="77777777" w:rsidR="009C6A81" w:rsidRPr="009C6A81" w:rsidRDefault="009C6A81" w:rsidP="006D6CA9">
            <w:pPr>
              <w:rPr>
                <w:rFonts w:ascii="David" w:hAnsi="David"/>
                <w:b/>
                <w:bCs/>
              </w:rPr>
            </w:pPr>
            <w:r w:rsidRPr="009C6A81">
              <w:rPr>
                <w:rFonts w:ascii="David" w:hAnsi="David"/>
                <w:b/>
                <w:bCs/>
                <w:rtl/>
              </w:rPr>
              <w:t xml:space="preserve">סה"כ </w:t>
            </w:r>
          </w:p>
        </w:tc>
      </w:tr>
      <w:tr w:rsidR="009C6A81" w:rsidRPr="009C6A81" w14:paraId="408346CA" w14:textId="77777777" w:rsidTr="006D6CA9">
        <w:trPr>
          <w:jc w:val="right"/>
        </w:trPr>
        <w:tc>
          <w:tcPr>
            <w:tcW w:w="2693" w:type="dxa"/>
            <w:tcBorders>
              <w:top w:val="single" w:sz="4" w:space="0" w:color="auto"/>
              <w:left w:val="single" w:sz="4" w:space="0" w:color="auto"/>
              <w:bottom w:val="single" w:sz="4" w:space="0" w:color="auto"/>
              <w:right w:val="single" w:sz="4" w:space="0" w:color="auto"/>
            </w:tcBorders>
          </w:tcPr>
          <w:p w14:paraId="626C44AC" w14:textId="77777777" w:rsidR="009C6A81" w:rsidRPr="009C6A81" w:rsidRDefault="009C6A81" w:rsidP="006D6CA9">
            <w:pPr>
              <w:rPr>
                <w:rFonts w:ascii="David" w:hAnsi="David"/>
              </w:rPr>
            </w:pPr>
            <w:r w:rsidRPr="009C6A81">
              <w:rPr>
                <w:rFonts w:ascii="David" w:hAnsi="David"/>
                <w:rtl/>
              </w:rPr>
              <w:t>2.5%</w:t>
            </w:r>
          </w:p>
        </w:tc>
        <w:tc>
          <w:tcPr>
            <w:tcW w:w="2551" w:type="dxa"/>
            <w:tcBorders>
              <w:top w:val="single" w:sz="4" w:space="0" w:color="auto"/>
              <w:left w:val="single" w:sz="4" w:space="0" w:color="auto"/>
              <w:bottom w:val="single" w:sz="4" w:space="0" w:color="auto"/>
              <w:right w:val="single" w:sz="4" w:space="0" w:color="auto"/>
            </w:tcBorders>
          </w:tcPr>
          <w:p w14:paraId="6E93548C" w14:textId="77777777" w:rsidR="009C6A81" w:rsidRPr="009C6A81" w:rsidRDefault="009C6A81" w:rsidP="006D6CA9">
            <w:pPr>
              <w:rPr>
                <w:rFonts w:ascii="David" w:hAnsi="David"/>
              </w:rPr>
            </w:pPr>
            <w:r w:rsidRPr="009C6A81">
              <w:rPr>
                <w:rFonts w:ascii="David" w:hAnsi="David"/>
                <w:rtl/>
              </w:rPr>
              <w:t>7.5%</w:t>
            </w:r>
          </w:p>
        </w:tc>
        <w:tc>
          <w:tcPr>
            <w:tcW w:w="993" w:type="dxa"/>
            <w:tcBorders>
              <w:top w:val="single" w:sz="4" w:space="0" w:color="auto"/>
              <w:left w:val="single" w:sz="4" w:space="0" w:color="auto"/>
              <w:bottom w:val="single" w:sz="4" w:space="0" w:color="auto"/>
              <w:right w:val="single" w:sz="4" w:space="0" w:color="auto"/>
            </w:tcBorders>
          </w:tcPr>
          <w:p w14:paraId="251F6570" w14:textId="77777777" w:rsidR="009C6A81" w:rsidRPr="009C6A81" w:rsidRDefault="009C6A81" w:rsidP="006D6CA9">
            <w:pPr>
              <w:rPr>
                <w:rFonts w:ascii="David" w:hAnsi="David"/>
              </w:rPr>
            </w:pPr>
            <w:r w:rsidRPr="009C6A81">
              <w:rPr>
                <w:rFonts w:ascii="David" w:hAnsi="David"/>
                <w:rtl/>
              </w:rPr>
              <w:t>10%</w:t>
            </w:r>
          </w:p>
        </w:tc>
      </w:tr>
    </w:tbl>
    <w:p w14:paraId="733054CD" w14:textId="77777777" w:rsidR="00A810A5" w:rsidRPr="00A810A5" w:rsidRDefault="00A810A5" w:rsidP="00636012">
      <w:pPr>
        <w:pStyle w:val="18"/>
        <w:ind w:left="1361"/>
        <w:rPr>
          <w:rFonts w:ascii="David" w:hAnsi="David"/>
          <w:rtl/>
        </w:rPr>
      </w:pPr>
    </w:p>
    <w:p w14:paraId="203232B6" w14:textId="60C72DC2" w:rsidR="00A810A5" w:rsidRPr="00A810A5" w:rsidRDefault="00A810A5" w:rsidP="007F0D96">
      <w:pPr>
        <w:pStyle w:val="18"/>
        <w:numPr>
          <w:ilvl w:val="1"/>
          <w:numId w:val="21"/>
        </w:numPr>
        <w:ind w:left="1134" w:hanging="567"/>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לא יאוחר מ-60 יום מיום החתימה על ההסכם, להעביר ל"גוף מוסדי" </w:t>
      </w:r>
      <w:proofErr w:type="spellStart"/>
      <w:r w:rsidRPr="00A810A5">
        <w:rPr>
          <w:rFonts w:ascii="David" w:hAnsi="David"/>
          <w:rtl/>
        </w:rPr>
        <w:t>ול"מוצר</w:t>
      </w:r>
      <w:proofErr w:type="spellEnd"/>
      <w:r w:rsidRPr="00A810A5">
        <w:rPr>
          <w:rFonts w:ascii="David" w:hAnsi="David"/>
          <w:rtl/>
        </w:rPr>
        <w:t xml:space="preserve"> הפנסיוני" [כמשמעותם בחוק הפיקוח על שירותים פיננסיים (ייעוץ, שיווק ומערכת סליקה פנסיוניים), תשס"ה-2005] (אחד או יותר), שאליו מפקיד הספק את התשלומים הפנסיוניים עבור העובד (בסעיף זה – "הקופה") רשימה הכוללת את הפרטים הבאים:</w:t>
      </w:r>
    </w:p>
    <w:p w14:paraId="40D03BDF" w14:textId="77777777" w:rsidR="00A810A5" w:rsidRPr="00A810A5" w:rsidRDefault="00A810A5" w:rsidP="007F0D96">
      <w:pPr>
        <w:pStyle w:val="18"/>
        <w:numPr>
          <w:ilvl w:val="2"/>
          <w:numId w:val="21"/>
        </w:numPr>
        <w:rPr>
          <w:rFonts w:ascii="David" w:hAnsi="David"/>
          <w:rtl/>
        </w:rPr>
      </w:pPr>
      <w:r w:rsidRPr="00A810A5">
        <w:rPr>
          <w:rFonts w:ascii="David" w:hAnsi="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F95A5FE" w14:textId="77777777" w:rsidR="00A810A5" w:rsidRPr="00A810A5" w:rsidRDefault="00A810A5" w:rsidP="007F0D96">
      <w:pPr>
        <w:pStyle w:val="18"/>
        <w:numPr>
          <w:ilvl w:val="2"/>
          <w:numId w:val="21"/>
        </w:numPr>
        <w:rPr>
          <w:rFonts w:ascii="David" w:hAnsi="David"/>
          <w:rtl/>
        </w:rPr>
      </w:pPr>
      <w:r w:rsidRPr="00A810A5">
        <w:rPr>
          <w:rFonts w:ascii="David" w:hAnsi="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7B0DBBCA" w14:textId="77777777" w:rsidR="00A810A5" w:rsidRPr="00A810A5" w:rsidRDefault="00A810A5" w:rsidP="007F0D96">
      <w:pPr>
        <w:pStyle w:val="18"/>
        <w:numPr>
          <w:ilvl w:val="2"/>
          <w:numId w:val="21"/>
        </w:numPr>
        <w:rPr>
          <w:rFonts w:ascii="David" w:hAnsi="David"/>
          <w:rtl/>
        </w:rPr>
      </w:pPr>
      <w:r w:rsidRPr="00A810A5">
        <w:rPr>
          <w:rFonts w:ascii="David" w:hAnsi="David"/>
          <w:rtl/>
        </w:rPr>
        <w:t>העתק מהרשימה יועבר למזמין, מוחתם בחותמת "העתק זהה למקור", וחתום על ידי עורך דין.</w:t>
      </w:r>
    </w:p>
    <w:p w14:paraId="58EA2F44" w14:textId="77777777" w:rsidR="00A810A5" w:rsidRPr="00A810A5" w:rsidRDefault="00A810A5" w:rsidP="007F0D96">
      <w:pPr>
        <w:pStyle w:val="18"/>
        <w:numPr>
          <w:ilvl w:val="2"/>
          <w:numId w:val="21"/>
        </w:numPr>
        <w:rPr>
          <w:rFonts w:ascii="David" w:hAnsi="David"/>
          <w:rtl/>
        </w:rPr>
      </w:pPr>
      <w:r w:rsidRPr="00A810A5">
        <w:rPr>
          <w:rFonts w:ascii="David" w:hAnsi="David"/>
          <w:rtl/>
        </w:rPr>
        <w:t>רישום חסר או כוזב של הדיווח יהיה הפרה יסודית של החוזה ועילה לביטולו.</w:t>
      </w:r>
    </w:p>
    <w:p w14:paraId="2B241959" w14:textId="77777777" w:rsidR="00A810A5" w:rsidRPr="00A810A5" w:rsidRDefault="00A810A5" w:rsidP="007F0D96">
      <w:pPr>
        <w:pStyle w:val="18"/>
        <w:numPr>
          <w:ilvl w:val="2"/>
          <w:numId w:val="21"/>
        </w:numPr>
        <w:rPr>
          <w:rFonts w:ascii="David" w:hAnsi="David"/>
          <w:rtl/>
        </w:rPr>
      </w:pPr>
      <w:r w:rsidRPr="00A810A5">
        <w:rPr>
          <w:rFonts w:ascii="David" w:hAnsi="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2ED366A" w14:textId="7501050F" w:rsidR="00A810A5" w:rsidRPr="00A810A5" w:rsidRDefault="00A810A5" w:rsidP="007F0D96">
      <w:pPr>
        <w:pStyle w:val="18"/>
        <w:numPr>
          <w:ilvl w:val="2"/>
          <w:numId w:val="21"/>
        </w:numPr>
        <w:rPr>
          <w:rFonts w:ascii="David" w:hAnsi="David"/>
          <w:rtl/>
        </w:rPr>
      </w:pPr>
      <w:r w:rsidRPr="00A810A5">
        <w:rPr>
          <w:rFonts w:ascii="David" w:hAnsi="David"/>
          <w:rtl/>
        </w:rPr>
        <w:t>ההוראות דלעיל יעוגנו ויפורטו בהודעה לעובד כמפורט בסעיף ‏‏</w:t>
      </w:r>
      <w:r w:rsidR="00281D83">
        <w:rPr>
          <w:rFonts w:ascii="David" w:hAnsi="David" w:hint="cs"/>
          <w:rtl/>
        </w:rPr>
        <w:t>4.12</w:t>
      </w:r>
      <w:r w:rsidR="001243BC">
        <w:rPr>
          <w:rFonts w:ascii="David" w:hAnsi="David" w:hint="cs"/>
          <w:rtl/>
        </w:rPr>
        <w:t xml:space="preserve"> </w:t>
      </w:r>
      <w:r w:rsidRPr="00A810A5">
        <w:rPr>
          <w:rFonts w:ascii="David" w:hAnsi="David"/>
          <w:rtl/>
        </w:rPr>
        <w:t>לעיל.</w:t>
      </w:r>
    </w:p>
    <w:p w14:paraId="7D1FF2D9" w14:textId="3C28FFC1"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יפעיל מנגנון מסודר וקבוע המתעד את זמני נוכחות העובד במקום העבודה.</w:t>
      </w:r>
    </w:p>
    <w:p w14:paraId="4DB477BA" w14:textId="1EF986B8"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1F61EF04" w14:textId="2A077223"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יתחייב לשתף פעולה באופן מלא עם ביקורות שייערכו מטעם יחידת הביקורת באגף החשב הכללי, </w:t>
      </w:r>
      <w:proofErr w:type="spellStart"/>
      <w:r w:rsidRPr="00A810A5">
        <w:rPr>
          <w:rFonts w:ascii="David" w:hAnsi="David"/>
          <w:rtl/>
        </w:rPr>
        <w:t>מינהל</w:t>
      </w:r>
      <w:proofErr w:type="spellEnd"/>
      <w:r w:rsidRPr="00A810A5">
        <w:rPr>
          <w:rFonts w:ascii="David" w:hAnsi="David"/>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D749B8">
        <w:rPr>
          <w:rFonts w:ascii="David" w:hAnsi="David"/>
          <w:b/>
          <w:bCs/>
          <w:rtl/>
        </w:rPr>
        <w:t>הפרת סעיף זה מהווה הפרה יסודית של החוזה ועילה לביטולו המיידי.</w:t>
      </w:r>
      <w:r w:rsidRPr="00A810A5">
        <w:rPr>
          <w:rFonts w:ascii="David" w:hAnsi="David"/>
          <w:rtl/>
        </w:rPr>
        <w:t xml:space="preserve"> </w:t>
      </w:r>
    </w:p>
    <w:p w14:paraId="0B1B3B22" w14:textId="2CC8D8F3" w:rsidR="00A810A5" w:rsidRPr="00A810A5" w:rsidRDefault="00A810A5" w:rsidP="007F0D96">
      <w:pPr>
        <w:pStyle w:val="18"/>
        <w:numPr>
          <w:ilvl w:val="1"/>
          <w:numId w:val="21"/>
        </w:numPr>
        <w:rPr>
          <w:rFonts w:ascii="David" w:hAnsi="David"/>
          <w:rtl/>
        </w:rPr>
      </w:pPr>
      <w:r w:rsidRPr="00A810A5">
        <w:rPr>
          <w:rFonts w:ascii="David" w:hAnsi="David"/>
          <w:rtl/>
        </w:rPr>
        <w:t>במסגרת הביקורת יידרש ה</w:t>
      </w:r>
      <w:r w:rsidR="009B6919">
        <w:rPr>
          <w:rFonts w:ascii="David" w:hAnsi="David"/>
          <w:rtl/>
        </w:rPr>
        <w:t>ספק</w:t>
      </w:r>
      <w:r w:rsidRPr="00A810A5">
        <w:rPr>
          <w:rFonts w:ascii="David" w:hAnsi="David"/>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2F7F37">
        <w:rPr>
          <w:rFonts w:ascii="David" w:hAnsi="David"/>
          <w:b/>
          <w:bCs/>
          <w:rtl/>
        </w:rPr>
        <w:t>הפרת סעיף זה מהווה הפרה יסודית של החוזה ועילה לביטולו המיידי</w:t>
      </w:r>
      <w:r w:rsidRPr="00A810A5">
        <w:rPr>
          <w:rFonts w:ascii="David" w:hAnsi="David"/>
          <w:rtl/>
        </w:rPr>
        <w:t xml:space="preserve">. </w:t>
      </w:r>
    </w:p>
    <w:p w14:paraId="2EB83030" w14:textId="6C083AFC" w:rsidR="00A810A5" w:rsidRPr="00A810A5" w:rsidRDefault="00A810A5" w:rsidP="007F0D96">
      <w:pPr>
        <w:pStyle w:val="18"/>
        <w:numPr>
          <w:ilvl w:val="1"/>
          <w:numId w:val="21"/>
        </w:numPr>
        <w:rPr>
          <w:rFonts w:ascii="David" w:hAnsi="David"/>
          <w:rtl/>
        </w:rPr>
      </w:pPr>
      <w:r w:rsidRPr="00A810A5">
        <w:rPr>
          <w:rFonts w:ascii="David" w:hAnsi="David"/>
          <w:rtl/>
        </w:rPr>
        <w:lastRenderedPageBreak/>
        <w:t>במקרים שבהם נמצאה הפרה של זכויות עובדים, יועברו כל הממצאים בכתב ל</w:t>
      </w:r>
      <w:r w:rsidR="009B6919">
        <w:rPr>
          <w:rFonts w:ascii="David" w:hAnsi="David"/>
          <w:rtl/>
        </w:rPr>
        <w:t>ספק</w:t>
      </w:r>
      <w:r w:rsidRPr="00A810A5">
        <w:rPr>
          <w:rFonts w:ascii="David" w:hAnsi="David"/>
          <w:rtl/>
        </w:rPr>
        <w:t xml:space="preserve"> והעתקים יועברו למשרד שבו התבצעה העבודה. ה</w:t>
      </w:r>
      <w:r w:rsidR="009B6919">
        <w:rPr>
          <w:rFonts w:ascii="David" w:hAnsi="David"/>
          <w:rtl/>
        </w:rPr>
        <w:t>ספק</w:t>
      </w:r>
      <w:r w:rsidRPr="00A810A5">
        <w:rPr>
          <w:rFonts w:ascii="David" w:hAnsi="David"/>
          <w:rtl/>
        </w:rPr>
        <w:t xml:space="preserve">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6B1D7B0D" w14:textId="140502D5"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יתחייב להשיב בכתב תוך 30 ימים על כל תלונה שתועבר אליו מהמשרד המתקשר בדבר פגיעה בזכויות העובדים המועסקים על ידו במשרד. בתשובתו יפרט ה</w:t>
      </w:r>
      <w:r w:rsidR="009B6919">
        <w:rPr>
          <w:rFonts w:ascii="David" w:hAnsi="David"/>
          <w:rtl/>
        </w:rPr>
        <w:t>ספק</w:t>
      </w:r>
      <w:r w:rsidRPr="00A810A5">
        <w:rPr>
          <w:rFonts w:ascii="David" w:hAnsi="David"/>
          <w:rtl/>
        </w:rPr>
        <w:t xml:space="preserve"> את הליך בדיקת התלונה ואת האופן שבו טופלה. המשרד יעדכן את יחידת הביקורת באגף החשב הכללי בהתאם.</w:t>
      </w:r>
    </w:p>
    <w:p w14:paraId="650684DA" w14:textId="05CED23D"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לדווח למשרד אם נשלל ממנו הרישיון הקבוע בחוק העסקת עובדים על ידי קבלני כוח אדם, תשנ"ו-1996.</w:t>
      </w:r>
    </w:p>
    <w:p w14:paraId="46238506" w14:textId="1E0C6028"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בהוראת </w:t>
      </w:r>
      <w:proofErr w:type="spellStart"/>
      <w:r w:rsidRPr="00A810A5">
        <w:rPr>
          <w:rFonts w:ascii="David" w:hAnsi="David"/>
          <w:rtl/>
        </w:rPr>
        <w:t>תכ"ם</w:t>
      </w:r>
      <w:proofErr w:type="spellEnd"/>
      <w:r w:rsidRPr="00A810A5">
        <w:rPr>
          <w:rFonts w:ascii="David" w:hAnsi="David"/>
          <w:rtl/>
        </w:rPr>
        <w:t>, "עידוד העסקת עובדים ישראלים במסגרת התקשרויות הממשלה", מס' 7.11.6.</w:t>
      </w:r>
    </w:p>
    <w:p w14:paraId="5BB30B3F" w14:textId="3A02F251"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w:t>
      </w:r>
      <w:r w:rsidR="009B6919">
        <w:rPr>
          <w:rFonts w:ascii="David" w:hAnsi="David"/>
          <w:rtl/>
        </w:rPr>
        <w:t>ספק</w:t>
      </w:r>
      <w:r w:rsidRPr="00A810A5">
        <w:rPr>
          <w:rFonts w:ascii="David" w:hAnsi="David"/>
          <w:rtl/>
        </w:rPr>
        <w:t>. בנוסף, יידרש ה</w:t>
      </w:r>
      <w:r w:rsidR="009B6919">
        <w:rPr>
          <w:rFonts w:ascii="David" w:hAnsi="David"/>
          <w:rtl/>
        </w:rPr>
        <w:t>ספק</w:t>
      </w:r>
      <w:r w:rsidRPr="00A810A5">
        <w:rPr>
          <w:rFonts w:ascii="David" w:hAnsi="David"/>
          <w:rtl/>
        </w:rPr>
        <w:t xml:space="preserve"> לצרף הודעה כאמור, מדי שנה, בתלוש המשכורת של חודש ינואר לכלל עובדיו הנותנים שירות במשרד.</w:t>
      </w:r>
    </w:p>
    <w:p w14:paraId="22A8A071" w14:textId="77777777" w:rsidR="00732956" w:rsidRPr="00E04B92" w:rsidRDefault="00732956" w:rsidP="007F0D96">
      <w:pPr>
        <w:numPr>
          <w:ilvl w:val="1"/>
          <w:numId w:val="21"/>
        </w:numPr>
        <w:overflowPunct/>
        <w:autoSpaceDE/>
        <w:autoSpaceDN/>
        <w:adjustRightInd/>
        <w:textAlignment w:val="auto"/>
        <w:rPr>
          <w:rFonts w:ascii="David" w:hAnsi="David"/>
        </w:rPr>
      </w:pPr>
      <w:bookmarkStart w:id="60" w:name="_Ref207691864"/>
      <w:r w:rsidRPr="00E04B92">
        <w:rPr>
          <w:rFonts w:ascii="David" w:hAnsi="David"/>
          <w:rtl/>
        </w:rPr>
        <w:t xml:space="preserve">המציע מתחייב לספק את השירותים לפי התנאים המצוינים במפרט, בכל ימות השנה, כולל שעת חירום, בהתאם </w:t>
      </w:r>
      <w:proofErr w:type="spellStart"/>
      <w:r w:rsidRPr="00E04B92">
        <w:rPr>
          <w:rFonts w:ascii="David" w:hAnsi="David"/>
          <w:rtl/>
        </w:rPr>
        <w:t>ללו"ז</w:t>
      </w:r>
      <w:proofErr w:type="spellEnd"/>
      <w:r w:rsidRPr="00E04B92">
        <w:rPr>
          <w:rFonts w:ascii="David" w:hAnsi="David"/>
          <w:rtl/>
        </w:rPr>
        <w:t xml:space="preserve"> הנדרש במכרז,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bookmarkEnd w:id="60"/>
    </w:p>
    <w:p w14:paraId="3A1FC9B8" w14:textId="51F76A42"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בביצוע ש</w:t>
      </w:r>
      <w:r w:rsidR="005E163E">
        <w:rPr>
          <w:rFonts w:ascii="David" w:hAnsi="David" w:hint="cs"/>
          <w:rtl/>
        </w:rPr>
        <w:t>י</w:t>
      </w:r>
      <w:r w:rsidRPr="00E04B92">
        <w:rPr>
          <w:rFonts w:ascii="David" w:hAnsi="David"/>
          <w:rtl/>
        </w:rPr>
        <w:t>רותי האבטחה יעסיק הספק רק עובדים העונים על המפורט ל</w:t>
      </w:r>
      <w:r w:rsidR="00D36EC5">
        <w:rPr>
          <w:rFonts w:ascii="David" w:hAnsi="David" w:hint="cs"/>
          <w:rtl/>
        </w:rPr>
        <w:t>נספח א'1 או נספח א'2 (בהתאמה לסל אליו הגיש הצעתו)</w:t>
      </w:r>
      <w:r w:rsidR="00CD51F5">
        <w:rPr>
          <w:rFonts w:ascii="David" w:hAnsi="David" w:hint="cs"/>
          <w:rtl/>
        </w:rPr>
        <w:t xml:space="preserve"> </w:t>
      </w:r>
      <w:r w:rsidRPr="00E04B92">
        <w:rPr>
          <w:rFonts w:ascii="David" w:hAnsi="David"/>
          <w:rtl/>
        </w:rPr>
        <w:t xml:space="preserve">ושהם </w:t>
      </w:r>
      <w:r w:rsidR="00CD51F5" w:rsidRPr="00E04B92">
        <w:rPr>
          <w:rFonts w:ascii="David" w:hAnsi="David" w:hint="cs"/>
          <w:rtl/>
        </w:rPr>
        <w:t>מצוידים</w:t>
      </w:r>
      <w:r w:rsidRPr="00E04B92">
        <w:rPr>
          <w:rFonts w:ascii="David" w:hAnsi="David"/>
          <w:rtl/>
        </w:rPr>
        <w:t xml:space="preserve"> (כולל רכב) ומאומנים כנדרש</w:t>
      </w:r>
      <w:r w:rsidR="00D36EC5">
        <w:rPr>
          <w:rFonts w:ascii="David" w:hAnsi="David" w:hint="cs"/>
          <w:rtl/>
        </w:rPr>
        <w:t xml:space="preserve"> ב</w:t>
      </w:r>
      <w:r w:rsidRPr="00E04B92">
        <w:rPr>
          <w:rFonts w:ascii="David" w:hAnsi="David"/>
          <w:rtl/>
        </w:rPr>
        <w:t>מכרז.</w:t>
      </w:r>
    </w:p>
    <w:p w14:paraId="708A7A4C"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במקום בו נדרש אחראי משמרת לא ימנה הספק לתפקיד זה עובד אלא, אם הוא יאושר בכתב על ידי הקב"ט.</w:t>
      </w:r>
    </w:p>
    <w:p w14:paraId="0B82A961" w14:textId="60FFDF33"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קבע הממונה כי רמת הכשרת המאבטח אינה נאותה, תהא קביעתו סופית ועל הספק לתקן את הטעון תיקון מיד לשביעות רצונו ועל פי הנחיית</w:t>
      </w:r>
      <w:r w:rsidR="00D36EC5">
        <w:rPr>
          <w:rFonts w:ascii="David" w:hAnsi="David" w:hint="cs"/>
          <w:rtl/>
        </w:rPr>
        <w:t>ו של הממונה</w:t>
      </w:r>
      <w:r w:rsidRPr="00E04B92">
        <w:rPr>
          <w:rFonts w:ascii="David" w:hAnsi="David"/>
          <w:rtl/>
        </w:rPr>
        <w:t>.</w:t>
      </w:r>
    </w:p>
    <w:p w14:paraId="2EA893C7"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לא תיקן את הטעון תיקון בהקדם האפשרי, כאמור לעיל תעסיק הנהלת המשרד ספק אחר תחתיו.</w:t>
      </w:r>
    </w:p>
    <w:p w14:paraId="143A1336"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 xml:space="preserve">הספק יהא אחראי על כל ציוד </w:t>
      </w:r>
      <w:r w:rsidR="00CD51F5" w:rsidRPr="00E04B92">
        <w:rPr>
          <w:rFonts w:ascii="David" w:hAnsi="David" w:hint="cs"/>
          <w:rtl/>
        </w:rPr>
        <w:t>שיינת</w:t>
      </w:r>
      <w:r w:rsidR="00CD51F5" w:rsidRPr="00E04B92">
        <w:rPr>
          <w:rFonts w:ascii="David" w:hAnsi="David" w:hint="eastAsia"/>
          <w:rtl/>
        </w:rPr>
        <w:t>ן</w:t>
      </w:r>
      <w:r w:rsidRPr="00E04B92">
        <w:rPr>
          <w:rFonts w:ascii="David" w:hAnsi="David"/>
          <w:rtl/>
        </w:rPr>
        <w:t xml:space="preserve"> למאבטחים על ידי משרד לצורך ביצוע תפקידם (קלקולים, נזקים בזדון או אבדן).</w:t>
      </w:r>
    </w:p>
    <w:p w14:paraId="12FFB0E6" w14:textId="77777777" w:rsidR="00732956" w:rsidRPr="00E04B92" w:rsidRDefault="00732956" w:rsidP="007F0D96">
      <w:pPr>
        <w:numPr>
          <w:ilvl w:val="1"/>
          <w:numId w:val="21"/>
        </w:numPr>
        <w:overflowPunct/>
        <w:autoSpaceDE/>
        <w:autoSpaceDN/>
        <w:adjustRightInd/>
        <w:textAlignment w:val="auto"/>
        <w:rPr>
          <w:rFonts w:ascii="David" w:hAnsi="David"/>
          <w:rtl/>
        </w:rPr>
      </w:pPr>
      <w:bookmarkStart w:id="61" w:name="_Ref309720420"/>
      <w:r w:rsidRPr="00E04B92">
        <w:rPr>
          <w:rFonts w:ascii="David" w:hAnsi="David"/>
          <w:rtl/>
        </w:rPr>
        <w:t xml:space="preserve">הספק מתחייב לתקן מיד ועל חשבונו כל </w:t>
      </w:r>
      <w:r w:rsidR="00CD51F5" w:rsidRPr="00E04B92">
        <w:rPr>
          <w:rFonts w:ascii="David" w:hAnsi="David" w:hint="cs"/>
          <w:rtl/>
        </w:rPr>
        <w:t>קלקול</w:t>
      </w:r>
      <w:r w:rsidRPr="00E04B92">
        <w:rPr>
          <w:rFonts w:ascii="David" w:hAnsi="David"/>
          <w:rtl/>
        </w:rPr>
        <w:t>, נזק או אובדן שנגרם לציוד על ידי עובדיו.</w:t>
      </w:r>
      <w:bookmarkEnd w:id="61"/>
    </w:p>
    <w:p w14:paraId="76321675" w14:textId="62667D7B"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במידה ולא יתוקן הציוד הנ"ל בהתאם לאמור לעיל תנכה הנהלת המשרד את סכום התיקון מהסכומים המגיעים לספק תמורת שרותי האבטחה.</w:t>
      </w:r>
    </w:p>
    <w:p w14:paraId="7A947B77"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ידוע לספק כי:</w:t>
      </w:r>
    </w:p>
    <w:p w14:paraId="2D5172E7" w14:textId="77777777" w:rsidR="00732956" w:rsidRPr="00E04B92" w:rsidRDefault="00732956" w:rsidP="007F0D96">
      <w:pPr>
        <w:pStyle w:val="18"/>
        <w:numPr>
          <w:ilvl w:val="2"/>
          <w:numId w:val="21"/>
        </w:numPr>
        <w:rPr>
          <w:rFonts w:ascii="David" w:hAnsi="David"/>
        </w:rPr>
      </w:pPr>
      <w:r w:rsidRPr="00E04B92">
        <w:rPr>
          <w:rFonts w:ascii="David" w:hAnsi="David"/>
          <w:rtl/>
        </w:rPr>
        <w:t xml:space="preserve">המאבטחים שיועסקו על ידו יידרשו לערוך חיפושים בכליהם, או על גופם של הנכנסים ליחידות השונות, וזאת על פי הנהלים וההנחיות </w:t>
      </w:r>
      <w:r w:rsidR="0084748A" w:rsidRPr="00E04B92">
        <w:rPr>
          <w:rFonts w:ascii="David" w:hAnsi="David"/>
          <w:rtl/>
        </w:rPr>
        <w:t>מנהל אגף</w:t>
      </w:r>
      <w:r w:rsidRPr="00E04B92">
        <w:rPr>
          <w:rFonts w:ascii="David" w:hAnsi="David"/>
          <w:rtl/>
        </w:rPr>
        <w:t xml:space="preserve"> הב</w:t>
      </w:r>
      <w:r w:rsidR="0084748A" w:rsidRPr="00E04B92">
        <w:rPr>
          <w:rFonts w:ascii="David" w:hAnsi="David"/>
          <w:rtl/>
        </w:rPr>
        <w:t>י</w:t>
      </w:r>
      <w:r w:rsidRPr="00E04B92">
        <w:rPr>
          <w:rFonts w:ascii="David" w:hAnsi="David"/>
          <w:rtl/>
        </w:rPr>
        <w:t>טחון, כפי שיונחו מעת לעת.</w:t>
      </w:r>
    </w:p>
    <w:p w14:paraId="28B1C656" w14:textId="4DD78658" w:rsidR="00732956" w:rsidRPr="00E04B92" w:rsidRDefault="00732956" w:rsidP="007F0D96">
      <w:pPr>
        <w:pStyle w:val="18"/>
        <w:numPr>
          <w:ilvl w:val="2"/>
          <w:numId w:val="21"/>
        </w:numPr>
        <w:rPr>
          <w:rFonts w:ascii="David" w:hAnsi="David"/>
        </w:rPr>
      </w:pPr>
      <w:r w:rsidRPr="00E04B92">
        <w:rPr>
          <w:rFonts w:ascii="David" w:hAnsi="David"/>
          <w:rtl/>
        </w:rPr>
        <w:t xml:space="preserve">כל פעילות המאבטחים תתבצע על פי הסמכויות שהוענקו להם בחוק </w:t>
      </w:r>
      <w:r w:rsidR="00D36EC5" w:rsidRPr="00D36EC5">
        <w:rPr>
          <w:rFonts w:ascii="David" w:hAnsi="David"/>
          <w:rtl/>
        </w:rPr>
        <w:t>להסדרת הבטחון בגופים ציבוריים, תשנ"ח-1998</w:t>
      </w:r>
      <w:r w:rsidRPr="00E04B92">
        <w:rPr>
          <w:rFonts w:ascii="David" w:hAnsi="David"/>
          <w:rtl/>
        </w:rPr>
        <w:t xml:space="preserve"> ובהסמכתם כמאבטח מוסמך.</w:t>
      </w:r>
    </w:p>
    <w:p w14:paraId="4712907B" w14:textId="77777777" w:rsidR="00732956" w:rsidRPr="00E04B92" w:rsidRDefault="00732956" w:rsidP="007F0D96">
      <w:pPr>
        <w:pStyle w:val="18"/>
        <w:numPr>
          <w:ilvl w:val="2"/>
          <w:numId w:val="21"/>
        </w:numPr>
        <w:rPr>
          <w:rFonts w:ascii="David" w:hAnsi="David"/>
        </w:rPr>
      </w:pPr>
      <w:r w:rsidRPr="00E04B92">
        <w:rPr>
          <w:rFonts w:ascii="David" w:hAnsi="David"/>
          <w:rtl/>
        </w:rPr>
        <w:lastRenderedPageBreak/>
        <w:t>שהמאבטחים עשויים להידרש לשמור במידת הצורך על הנשק של הנכנסים ליחידות ולנהל רישום מתאים בקשר לכך על פי החוק.</w:t>
      </w:r>
    </w:p>
    <w:p w14:paraId="2E3DA436" w14:textId="77777777" w:rsidR="00732956" w:rsidRPr="00E04B92" w:rsidRDefault="00732956" w:rsidP="007F0D96">
      <w:pPr>
        <w:pStyle w:val="18"/>
        <w:numPr>
          <w:ilvl w:val="2"/>
          <w:numId w:val="21"/>
        </w:numPr>
        <w:rPr>
          <w:rFonts w:ascii="David" w:hAnsi="David"/>
        </w:rPr>
      </w:pPr>
      <w:r w:rsidRPr="00E04B92">
        <w:rPr>
          <w:rFonts w:ascii="David" w:hAnsi="David"/>
          <w:rtl/>
        </w:rPr>
        <w:t xml:space="preserve">שהמאבטחים יהיו חייבים לפעול על פי הנחיות והוראות של משטרת ישראל או צה"ל וזאת במידה והמשטרה או צה"ל </w:t>
      </w:r>
      <w:r w:rsidR="00CD51F5" w:rsidRPr="00E04B92">
        <w:rPr>
          <w:rFonts w:ascii="David" w:hAnsi="David" w:hint="cs"/>
          <w:rtl/>
        </w:rPr>
        <w:t>ייטל</w:t>
      </w:r>
      <w:r w:rsidR="00CD51F5" w:rsidRPr="00E04B92">
        <w:rPr>
          <w:rFonts w:ascii="David" w:hAnsi="David" w:hint="eastAsia"/>
          <w:rtl/>
        </w:rPr>
        <w:t>ו</w:t>
      </w:r>
      <w:r w:rsidRPr="00E04B92">
        <w:rPr>
          <w:rFonts w:ascii="David" w:hAnsi="David"/>
          <w:rtl/>
        </w:rPr>
        <w:t xml:space="preserve"> על עצמם תפקידים הקשורים בהפעלה ופיקוח על היחידות השונות, או חלק מהן, כל זאת עפ"י הקב"ט האחראי.</w:t>
      </w:r>
    </w:p>
    <w:p w14:paraId="0DD18A2E"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הספק מתחייב:</w:t>
      </w:r>
    </w:p>
    <w:p w14:paraId="3AAEC307" w14:textId="77777777" w:rsidR="00732956" w:rsidRPr="00E04B92" w:rsidRDefault="00732956" w:rsidP="007F0D96">
      <w:pPr>
        <w:pStyle w:val="18"/>
        <w:numPr>
          <w:ilvl w:val="2"/>
          <w:numId w:val="21"/>
        </w:numPr>
        <w:rPr>
          <w:rFonts w:ascii="David" w:hAnsi="David"/>
        </w:rPr>
      </w:pPr>
      <w:r w:rsidRPr="00E04B92">
        <w:rPr>
          <w:rFonts w:ascii="David" w:hAnsi="David"/>
          <w:rtl/>
        </w:rPr>
        <w:t xml:space="preserve">לתדרך כל מאבטח חדש בטרם הצבתו לעבודה על ידי אחראי </w:t>
      </w:r>
      <w:r w:rsidR="00D468CF" w:rsidRPr="00E04B92">
        <w:rPr>
          <w:rFonts w:ascii="David" w:hAnsi="David"/>
          <w:rtl/>
        </w:rPr>
        <w:t>האתר</w:t>
      </w:r>
      <w:r w:rsidRPr="00E04B92">
        <w:rPr>
          <w:rFonts w:ascii="David" w:hAnsi="David"/>
          <w:rtl/>
        </w:rPr>
        <w:t xml:space="preserve">. </w:t>
      </w:r>
    </w:p>
    <w:p w14:paraId="5D7CC5D9" w14:textId="77777777" w:rsidR="00732956" w:rsidRPr="00E04B92" w:rsidRDefault="00732956" w:rsidP="007F0D96">
      <w:pPr>
        <w:pStyle w:val="18"/>
        <w:numPr>
          <w:ilvl w:val="2"/>
          <w:numId w:val="21"/>
        </w:numPr>
        <w:rPr>
          <w:rFonts w:ascii="David" w:hAnsi="David"/>
        </w:rPr>
      </w:pPr>
      <w:r w:rsidRPr="00E04B92">
        <w:rPr>
          <w:rFonts w:ascii="David" w:hAnsi="David"/>
          <w:rtl/>
        </w:rPr>
        <w:t>להעביר בסוף כל שבוע סידור עבודת מאבטחים לשבוע שלאחריו. כל שינוי בסידור העבודה מותנה בהסכמת הקב"ט מראש.</w:t>
      </w:r>
    </w:p>
    <w:p w14:paraId="16BEFBAA"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הספק או הפועלים מטעמו לצורך ביצוע ההסכם יהיו רשאים לה</w:t>
      </w:r>
      <w:r w:rsidR="0084748A" w:rsidRPr="00E04B92">
        <w:rPr>
          <w:rFonts w:ascii="David" w:hAnsi="David"/>
          <w:rtl/>
        </w:rPr>
        <w:t>י</w:t>
      </w:r>
      <w:r w:rsidRPr="00E04B92">
        <w:rPr>
          <w:rFonts w:ascii="David" w:hAnsi="David"/>
          <w:rtl/>
        </w:rPr>
        <w:t>כנס לכל אותם המקומות בהם יהיה צורך לספק שירותי אבטחה אולם דבר זה לא יתפרש בצורה כלשהי כמקנה לספק זכות חזקה או זכות בלעדית אחרת לגבי מקום שאליו הותר לו לה</w:t>
      </w:r>
      <w:r w:rsidR="0084748A" w:rsidRPr="00E04B92">
        <w:rPr>
          <w:rFonts w:ascii="David" w:hAnsi="David"/>
          <w:rtl/>
        </w:rPr>
        <w:t>י</w:t>
      </w:r>
      <w:r w:rsidRPr="00E04B92">
        <w:rPr>
          <w:rFonts w:ascii="David" w:hAnsi="David"/>
          <w:rtl/>
        </w:rPr>
        <w:t>כנס בהתאם להוראות סעיף זה.</w:t>
      </w:r>
    </w:p>
    <w:p w14:paraId="37C95677"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 xml:space="preserve">הספק ישתמש </w:t>
      </w:r>
      <w:r w:rsidR="00D468CF" w:rsidRPr="00E04B92">
        <w:rPr>
          <w:rFonts w:ascii="David" w:hAnsi="David"/>
          <w:rtl/>
        </w:rPr>
        <w:t>במבנים</w:t>
      </w:r>
      <w:r w:rsidRPr="00E04B92">
        <w:rPr>
          <w:rFonts w:ascii="David" w:hAnsi="David"/>
          <w:rtl/>
        </w:rPr>
        <w:t xml:space="preserve"> השונים או ביחידות השונות אליהן הורשה לה</w:t>
      </w:r>
      <w:r w:rsidR="0084748A" w:rsidRPr="00E04B92">
        <w:rPr>
          <w:rFonts w:ascii="David" w:hAnsi="David"/>
          <w:rtl/>
        </w:rPr>
        <w:t>י</w:t>
      </w:r>
      <w:r w:rsidRPr="00E04B92">
        <w:rPr>
          <w:rFonts w:ascii="David" w:hAnsi="David"/>
          <w:rtl/>
        </w:rPr>
        <w:t>כנס לצורך ביצוע הסכם זה אך ורק למטרה של מתן שירותי אבטחה בהתאם להוראות הסכם זה, ולא לכל מטרה אחרת.</w:t>
      </w:r>
    </w:p>
    <w:p w14:paraId="4206E56D"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הספק יספק שרותיו לפי הסכם זה אך ורק באמצעות עובדים שמנהל אגף הב</w:t>
      </w:r>
      <w:r w:rsidR="0084748A" w:rsidRPr="00E04B92">
        <w:rPr>
          <w:rFonts w:ascii="David" w:hAnsi="David"/>
          <w:rtl/>
        </w:rPr>
        <w:t>י</w:t>
      </w:r>
      <w:r w:rsidRPr="00E04B92">
        <w:rPr>
          <w:rFonts w:ascii="David" w:hAnsi="David"/>
          <w:rtl/>
        </w:rPr>
        <w:t>טחון או נציגו הסכים להעסקתם ביחידה מראש.</w:t>
      </w:r>
    </w:p>
    <w:p w14:paraId="1D9C6A68" w14:textId="141EEB82"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רשימת העובדים (לפי פרוט שם, מען, מספר זיהוי), שיועסקו לתת שרותי אבטחה כאמור ת</w:t>
      </w:r>
      <w:r w:rsidR="0084748A" w:rsidRPr="00E04B92">
        <w:rPr>
          <w:rFonts w:ascii="David" w:hAnsi="David"/>
          <w:rtl/>
        </w:rPr>
        <w:t>י</w:t>
      </w:r>
      <w:r w:rsidRPr="00E04B92">
        <w:rPr>
          <w:rFonts w:ascii="David" w:hAnsi="David"/>
          <w:rtl/>
        </w:rPr>
        <w:t xml:space="preserve">מסר </w:t>
      </w:r>
      <w:r w:rsidR="00963A09">
        <w:rPr>
          <w:rFonts w:ascii="David" w:hAnsi="David" w:hint="cs"/>
          <w:rtl/>
        </w:rPr>
        <w:t>לממונה</w:t>
      </w:r>
      <w:r w:rsidRPr="00E04B92">
        <w:rPr>
          <w:rFonts w:ascii="David" w:hAnsi="David"/>
          <w:rtl/>
        </w:rPr>
        <w:t xml:space="preserve"> לאישורו המוקדם, הפרטים יומצאו גם לגבי עובד הנכנס לשירותו של הספק תוך כדי תקופת השרות.</w:t>
      </w:r>
    </w:p>
    <w:p w14:paraId="14AAC929" w14:textId="4E1E28A3" w:rsidR="00732956" w:rsidRPr="00E04B92" w:rsidRDefault="00963A09" w:rsidP="007F0D96">
      <w:pPr>
        <w:numPr>
          <w:ilvl w:val="1"/>
          <w:numId w:val="21"/>
        </w:numPr>
        <w:overflowPunct/>
        <w:autoSpaceDE/>
        <w:autoSpaceDN/>
        <w:adjustRightInd/>
        <w:textAlignment w:val="auto"/>
        <w:rPr>
          <w:rFonts w:ascii="David" w:hAnsi="David"/>
          <w:rtl/>
        </w:rPr>
      </w:pPr>
      <w:r>
        <w:rPr>
          <w:rFonts w:ascii="David" w:hAnsi="David" w:hint="cs"/>
          <w:rtl/>
        </w:rPr>
        <w:t>הממונה</w:t>
      </w:r>
      <w:r w:rsidR="00732956" w:rsidRPr="00E04B92">
        <w:rPr>
          <w:rFonts w:ascii="David" w:hAnsi="David"/>
          <w:rtl/>
        </w:rPr>
        <w:t xml:space="preserve"> יהא רשאי לדרוש מהספק הרחקתו מהעבודה של עובד המועסק על ידי הספק בשירותי אבטחה גם לפי הסכם זה, גם לאחר שהעובד התקבל לעבודה והספק מתחייב לבצע את הדבר מיד לאחר שנדרש לעשות זאת.</w:t>
      </w:r>
    </w:p>
    <w:p w14:paraId="76F3F844"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המשרד לא יהא חייב לפצות את הספק בדרך כלשהי בגין הפסדים או נזקים שעשויים לה</w:t>
      </w:r>
      <w:r w:rsidR="00D468CF" w:rsidRPr="00E04B92">
        <w:rPr>
          <w:rFonts w:ascii="David" w:hAnsi="David"/>
          <w:rtl/>
        </w:rPr>
        <w:t>י</w:t>
      </w:r>
      <w:r w:rsidRPr="00E04B92">
        <w:rPr>
          <w:rFonts w:ascii="David" w:hAnsi="David"/>
          <w:rtl/>
        </w:rPr>
        <w:t>גרם לו בשל כך שממונה דרש את הרחקתו של עובד מהעבודה או בשל כך שממונה סרב לאשר קבלה של עובד לעבודה.</w:t>
      </w:r>
    </w:p>
    <w:p w14:paraId="37371F1F" w14:textId="342D6719" w:rsidR="00DE0CC3" w:rsidRPr="00D8341B" w:rsidRDefault="00732956" w:rsidP="007F0D96">
      <w:pPr>
        <w:numPr>
          <w:ilvl w:val="1"/>
          <w:numId w:val="21"/>
        </w:numPr>
        <w:overflowPunct/>
        <w:autoSpaceDE/>
        <w:autoSpaceDN/>
        <w:adjustRightInd/>
        <w:textAlignment w:val="auto"/>
        <w:rPr>
          <w:rFonts w:ascii="David" w:hAnsi="David"/>
          <w:b/>
          <w:bCs/>
          <w:rtl/>
        </w:rPr>
      </w:pPr>
      <w:r w:rsidRPr="00E04B92">
        <w:rPr>
          <w:rFonts w:ascii="David" w:hAnsi="David"/>
          <w:rtl/>
        </w:rPr>
        <w:t>מוצהר על ידי הספק שהוא משמש כקבלן עצמאי למתן שירותי האבטחה ואין לראות בכל זכות הניתנת על פי הסכם זה למשרד לפקח, להדריך, או להורות לכל אחד מהמועסקים על ידו, אלא אמצעי להבטיח ביצוע הוראות הסכם זה במלואן, ולא תהיינה לספק ולכל המועסקים על ידו כל זכויות של עובד מדינה או עובד המועסק על ידי משרד והם לא יהיו זכאים לכל התשלומים, פיצויים או הטבות אחרות בקשר עם ביצוע הסכם או הוראה שניתנה על פיו בקשר עם ביטול או סיום הסכם זה, או ביצוע שירותי האבטחה הנוספים על פי הסכם זה מכל סיבות שהן.</w:t>
      </w:r>
      <w:r w:rsidR="00963A09">
        <w:rPr>
          <w:rFonts w:ascii="David" w:hAnsi="David" w:hint="cs"/>
          <w:rtl/>
        </w:rPr>
        <w:t xml:space="preserve"> סעיף זה הוא תנאי יסודי בהסכם.</w:t>
      </w:r>
    </w:p>
    <w:p w14:paraId="58B1B19E" w14:textId="57E8B925" w:rsidR="00DE0CC3" w:rsidRPr="005B5233" w:rsidRDefault="00281D83" w:rsidP="007F0D96">
      <w:pPr>
        <w:pStyle w:val="33"/>
        <w:numPr>
          <w:ilvl w:val="0"/>
          <w:numId w:val="21"/>
        </w:numPr>
        <w:ind w:left="567" w:hanging="426"/>
        <w:rPr>
          <w:rtl/>
        </w:rPr>
      </w:pPr>
      <w:r>
        <w:rPr>
          <w:rFonts w:hint="cs"/>
          <w:rtl/>
        </w:rPr>
        <w:t xml:space="preserve">נציגי הצדדים </w:t>
      </w:r>
    </w:p>
    <w:p w14:paraId="4F236980" w14:textId="23C2D123" w:rsidR="00DE0CC3" w:rsidRPr="00281D83" w:rsidRDefault="00DE0CC3" w:rsidP="007F0D96">
      <w:pPr>
        <w:widowControl w:val="0"/>
        <w:numPr>
          <w:ilvl w:val="1"/>
          <w:numId w:val="21"/>
        </w:numPr>
        <w:tabs>
          <w:tab w:val="clear" w:pos="1117"/>
        </w:tabs>
        <w:overflowPunct/>
        <w:autoSpaceDE/>
        <w:autoSpaceDN/>
        <w:adjustRightInd/>
        <w:ind w:left="1134" w:hanging="567"/>
        <w:textAlignment w:val="auto"/>
        <w:rPr>
          <w:rFonts w:ascii="David" w:hAnsi="David"/>
          <w:spacing w:val="6"/>
        </w:rPr>
      </w:pPr>
      <w:bookmarkStart w:id="62" w:name="_Ref297559427"/>
      <w:r w:rsidRPr="00281D83">
        <w:rPr>
          <w:rFonts w:ascii="David" w:hAnsi="David"/>
          <w:spacing w:val="6"/>
          <w:rtl/>
        </w:rPr>
        <w:t>נציג המשרד לצורך ביצוע הסכם זה</w:t>
      </w:r>
      <w:r w:rsidR="006E0B4B" w:rsidRPr="00281D83">
        <w:rPr>
          <w:rFonts w:ascii="David" w:hAnsi="David"/>
          <w:spacing w:val="6"/>
          <w:rtl/>
        </w:rPr>
        <w:t xml:space="preserve"> הוא </w:t>
      </w:r>
      <w:r w:rsidR="0041629D" w:rsidRPr="00605A6E">
        <w:rPr>
          <w:rFonts w:ascii="David" w:hAnsi="David" w:hint="cs"/>
          <w:spacing w:val="6"/>
          <w:u w:val="single"/>
          <w:rtl/>
        </w:rPr>
        <w:t>אמיר ברק</w:t>
      </w:r>
      <w:r w:rsidR="0041629D" w:rsidRPr="00281D83">
        <w:rPr>
          <w:rFonts w:ascii="David" w:hAnsi="David" w:hint="cs"/>
          <w:spacing w:val="6"/>
          <w:rtl/>
        </w:rPr>
        <w:t xml:space="preserve"> </w:t>
      </w:r>
      <w:r w:rsidRPr="00281D83">
        <w:rPr>
          <w:rFonts w:ascii="David" w:hAnsi="David"/>
          <w:spacing w:val="6"/>
          <w:rtl/>
        </w:rPr>
        <w:t>(להלן: "</w:t>
      </w:r>
      <w:r w:rsidRPr="00281D83">
        <w:rPr>
          <w:rFonts w:ascii="David" w:hAnsi="David"/>
          <w:b/>
          <w:bCs/>
          <w:spacing w:val="6"/>
          <w:rtl/>
        </w:rPr>
        <w:t>נציג המשרד</w:t>
      </w:r>
      <w:r w:rsidRPr="00281D83">
        <w:rPr>
          <w:rFonts w:ascii="David" w:hAnsi="David"/>
          <w:spacing w:val="6"/>
          <w:rtl/>
        </w:rPr>
        <w:t xml:space="preserve">"). </w:t>
      </w:r>
      <w:r w:rsidRPr="00281D83">
        <w:rPr>
          <w:rFonts w:ascii="David" w:hAnsi="David"/>
          <w:spacing w:val="6"/>
          <w:rtl/>
        </w:rPr>
        <w:br/>
        <w:t>נציג הספק הוא __________________________ (להלן: "</w:t>
      </w:r>
      <w:r w:rsidRPr="00281D83">
        <w:rPr>
          <w:rFonts w:ascii="David" w:hAnsi="David"/>
          <w:b/>
          <w:bCs/>
          <w:spacing w:val="6"/>
          <w:rtl/>
        </w:rPr>
        <w:t>נציג הספק</w:t>
      </w:r>
      <w:r w:rsidRPr="00281D83">
        <w:rPr>
          <w:rFonts w:ascii="David" w:hAnsi="David"/>
          <w:spacing w:val="6"/>
          <w:rtl/>
        </w:rPr>
        <w:t xml:space="preserve">"). </w:t>
      </w:r>
      <w:r w:rsidRPr="00281D83">
        <w:rPr>
          <w:rFonts w:ascii="David" w:hAnsi="David"/>
          <w:spacing w:val="6"/>
          <w:rtl/>
        </w:rPr>
        <w:br/>
        <w:t>הצדדים רשאים להחליף את נציגיהם בכל עת בהודעה על כך לצד השני</w:t>
      </w:r>
      <w:bookmarkEnd w:id="62"/>
      <w:r w:rsidR="00BE3A12" w:rsidRPr="00281D83">
        <w:rPr>
          <w:rFonts w:ascii="David" w:hAnsi="David" w:hint="cs"/>
          <w:spacing w:val="6"/>
          <w:rtl/>
        </w:rPr>
        <w:t>.</w:t>
      </w:r>
    </w:p>
    <w:p w14:paraId="30F28475" w14:textId="47D9DBDD" w:rsidR="00DE0CC3" w:rsidRPr="00BE3A12" w:rsidRDefault="00316962" w:rsidP="007F0D96">
      <w:pPr>
        <w:widowControl w:val="0"/>
        <w:numPr>
          <w:ilvl w:val="1"/>
          <w:numId w:val="21"/>
        </w:numPr>
        <w:tabs>
          <w:tab w:val="clear" w:pos="1117"/>
        </w:tabs>
        <w:overflowPunct/>
        <w:autoSpaceDE/>
        <w:autoSpaceDN/>
        <w:adjustRightInd/>
        <w:ind w:left="1134" w:hanging="567"/>
        <w:textAlignment w:val="auto"/>
        <w:rPr>
          <w:rFonts w:ascii="David" w:hAnsi="David"/>
          <w:spacing w:val="6"/>
          <w:rtl/>
        </w:rPr>
      </w:pPr>
      <w:r w:rsidRPr="00E04B92">
        <w:rPr>
          <w:rFonts w:ascii="David" w:hAnsi="David"/>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2D04B40" w14:textId="77777777" w:rsidR="00DE0CC3" w:rsidRPr="005B5233" w:rsidRDefault="00DE0CC3" w:rsidP="007F0D96">
      <w:pPr>
        <w:pStyle w:val="33"/>
        <w:numPr>
          <w:ilvl w:val="0"/>
          <w:numId w:val="21"/>
        </w:numPr>
        <w:ind w:left="567" w:hanging="426"/>
        <w:rPr>
          <w:rtl/>
        </w:rPr>
      </w:pPr>
      <w:bookmarkStart w:id="63" w:name="_Ref279412214"/>
      <w:r w:rsidRPr="005B5233">
        <w:rPr>
          <w:rtl/>
        </w:rPr>
        <w:lastRenderedPageBreak/>
        <w:t>זכויות המשרד</w:t>
      </w:r>
      <w:bookmarkEnd w:id="63"/>
    </w:p>
    <w:p w14:paraId="6BE3D2C7" w14:textId="0EA9F17D" w:rsidR="00E923D6" w:rsidRPr="00E04B92" w:rsidRDefault="00E923D6" w:rsidP="007F0D96">
      <w:pPr>
        <w:pStyle w:val="18"/>
        <w:numPr>
          <w:ilvl w:val="1"/>
          <w:numId w:val="21"/>
        </w:numPr>
        <w:ind w:left="1134" w:hanging="426"/>
        <w:rPr>
          <w:rFonts w:ascii="David" w:hAnsi="David"/>
          <w:b/>
          <w:bCs/>
          <w:u w:val="single"/>
        </w:rPr>
      </w:pPr>
      <w:r w:rsidRPr="00E04B92">
        <w:rPr>
          <w:rFonts w:ascii="David" w:hAnsi="David"/>
          <w:rtl/>
        </w:rPr>
        <w:t>המשרד יהא רשאי להודיע לספקן על הפחתה במספר המאבטחים ביחידה בה קיימת אבטחה, על פי שיקול דעת</w:t>
      </w:r>
      <w:r w:rsidR="00F87F45">
        <w:rPr>
          <w:rFonts w:ascii="David" w:hAnsi="David" w:hint="cs"/>
          <w:rtl/>
        </w:rPr>
        <w:t>ו</w:t>
      </w:r>
      <w:r w:rsidRPr="00E04B92">
        <w:rPr>
          <w:rFonts w:ascii="David" w:hAnsi="David"/>
          <w:rtl/>
        </w:rPr>
        <w:t xml:space="preserve"> הבלעדי, הודעה על הפחתה כאמור תשלח לספק 24 (עשרים וארבע) שעות מראש.</w:t>
      </w:r>
    </w:p>
    <w:p w14:paraId="1E1A1827" w14:textId="77777777" w:rsidR="00E923D6" w:rsidRPr="00E04B92" w:rsidRDefault="00E923D6" w:rsidP="007F0D96">
      <w:pPr>
        <w:pStyle w:val="18"/>
        <w:numPr>
          <w:ilvl w:val="1"/>
          <w:numId w:val="21"/>
        </w:numPr>
        <w:ind w:left="1134" w:hanging="426"/>
        <w:rPr>
          <w:rFonts w:ascii="David" w:hAnsi="David"/>
        </w:rPr>
      </w:pPr>
      <w:r w:rsidRPr="00E04B92">
        <w:rPr>
          <w:rFonts w:ascii="David" w:hAnsi="David"/>
          <w:rtl/>
        </w:rPr>
        <w:t xml:space="preserve">המשרד רשאי להורות לספק מעת לעת תוך מתן הודעה של 3 שעות מראש לקיים אבטחה בשעות ובמשמרות השונות מאלה שנקבעו וכן על הגדלת מספר המאבטחים שיוצבו למשמרת מסוימת או למשמרות </w:t>
      </w:r>
      <w:r w:rsidR="00CD51F5" w:rsidRPr="00E04B92">
        <w:rPr>
          <w:rFonts w:ascii="David" w:hAnsi="David" w:hint="cs"/>
          <w:rtl/>
        </w:rPr>
        <w:t>מסוימות</w:t>
      </w:r>
      <w:r w:rsidRPr="00E04B92">
        <w:rPr>
          <w:rFonts w:ascii="David" w:hAnsi="David"/>
          <w:rtl/>
        </w:rPr>
        <w:t>, תוך ציון מספר המאבטחים שיתווסף ומשך תקופת האבטחה המוגבלת, משקיבל הספק הוראה שהיא מאת המשרד לפי סעיף זה, הוא מתחייב לבצעה בלשונה ובמועדה.</w:t>
      </w:r>
    </w:p>
    <w:p w14:paraId="0B57B01C" w14:textId="77777777" w:rsidR="00504DB8" w:rsidRDefault="00B35E9C" w:rsidP="007F0D96">
      <w:pPr>
        <w:pStyle w:val="18"/>
        <w:numPr>
          <w:ilvl w:val="1"/>
          <w:numId w:val="21"/>
        </w:numPr>
        <w:ind w:left="1134" w:hanging="426"/>
        <w:rPr>
          <w:rFonts w:ascii="David" w:hAnsi="David"/>
        </w:rPr>
      </w:pPr>
      <w:r w:rsidRPr="00E04B92">
        <w:rPr>
          <w:rFonts w:ascii="David" w:hAnsi="David"/>
          <w:rtl/>
        </w:rPr>
        <w:t xml:space="preserve">בהתייחס </w:t>
      </w:r>
      <w:r w:rsidRPr="005C214A">
        <w:rPr>
          <w:rFonts w:ascii="David" w:hAnsi="David"/>
          <w:b/>
          <w:bCs/>
          <w:rtl/>
        </w:rPr>
        <w:t>לסל מס' 2</w:t>
      </w:r>
      <w:r w:rsidRPr="00E04B92">
        <w:rPr>
          <w:rFonts w:ascii="David" w:hAnsi="David"/>
          <w:rtl/>
        </w:rPr>
        <w:t xml:space="preserve"> – שירותי </w:t>
      </w:r>
      <w:r w:rsidR="00E10FA3">
        <w:rPr>
          <w:rFonts w:ascii="David" w:hAnsi="David" w:hint="cs"/>
          <w:rtl/>
        </w:rPr>
        <w:t>ניהול משימות אבטחה פיזית וחירום</w:t>
      </w:r>
      <w:r w:rsidRPr="00E04B92">
        <w:rPr>
          <w:rFonts w:ascii="David" w:hAnsi="David"/>
          <w:rtl/>
        </w:rPr>
        <w:t>: המזמין יהיה רשאי להגדיל / להקטין מספר משרות של קציני ביטחון</w:t>
      </w:r>
      <w:r w:rsidR="00D55F5A" w:rsidRPr="00E04B92">
        <w:rPr>
          <w:rFonts w:ascii="David" w:hAnsi="David"/>
          <w:rtl/>
        </w:rPr>
        <w:t>.</w:t>
      </w:r>
    </w:p>
    <w:p w14:paraId="6A1D4D62" w14:textId="43115787" w:rsidR="005C2341" w:rsidRPr="00E04B92" w:rsidRDefault="00B35E9C" w:rsidP="007F0D96">
      <w:pPr>
        <w:pStyle w:val="18"/>
        <w:numPr>
          <w:ilvl w:val="1"/>
          <w:numId w:val="21"/>
        </w:numPr>
        <w:ind w:left="1134" w:hanging="426"/>
        <w:rPr>
          <w:rFonts w:ascii="David" w:hAnsi="David"/>
        </w:rPr>
      </w:pPr>
      <w:r w:rsidRPr="00E04B92">
        <w:rPr>
          <w:rFonts w:ascii="David" w:hAnsi="David"/>
          <w:rtl/>
        </w:rPr>
        <w:t>המזמין יודיע על כך למציע הזוכה בסל זה לכל הפחות 30 ימי עבודה קודם השינוי. במקרה של תוספת קצין, התמורה למציע הזוכה בסל זה תהיה בהתאם להצעת המחיר שתזכה במכרז, כאשר סיווג הקצין ייקבע בהתאם לאופי ולדרישות התפקיד. יובהר כי תנאי העסקת קצין ב</w:t>
      </w:r>
      <w:r w:rsidR="00401C87">
        <w:rPr>
          <w:rFonts w:ascii="David" w:hAnsi="David" w:hint="cs"/>
          <w:rtl/>
        </w:rPr>
        <w:t>י</w:t>
      </w:r>
      <w:r w:rsidRPr="00E04B92">
        <w:rPr>
          <w:rFonts w:ascii="David" w:hAnsi="David"/>
          <w:rtl/>
        </w:rPr>
        <w:t>טחון נוסף יהיו דומים לתנאים הנדרשים המכרז המפורטים ב</w:t>
      </w:r>
      <w:r w:rsidR="005C214A">
        <w:rPr>
          <w:rFonts w:ascii="David" w:hAnsi="David"/>
          <w:rtl/>
        </w:rPr>
        <w:fldChar w:fldCharType="begin"/>
      </w:r>
      <w:r w:rsidR="005C214A">
        <w:rPr>
          <w:rFonts w:ascii="David" w:hAnsi="David"/>
          <w:rtl/>
        </w:rPr>
        <w:instrText xml:space="preserve"> </w:instrText>
      </w:r>
      <w:r w:rsidR="005C214A">
        <w:rPr>
          <w:rFonts w:ascii="David" w:hAnsi="David"/>
        </w:rPr>
        <w:instrText>REF</w:instrText>
      </w:r>
      <w:r w:rsidR="005C214A">
        <w:rPr>
          <w:rFonts w:ascii="David" w:hAnsi="David"/>
          <w:rtl/>
        </w:rPr>
        <w:instrText xml:space="preserve"> נספח_א_2 \</w:instrText>
      </w:r>
      <w:r w:rsidR="005C214A">
        <w:rPr>
          <w:rFonts w:ascii="David" w:hAnsi="David"/>
        </w:rPr>
        <w:instrText>h</w:instrText>
      </w:r>
      <w:r w:rsidR="005C214A">
        <w:rPr>
          <w:rFonts w:ascii="David" w:hAnsi="David"/>
          <w:rtl/>
        </w:rPr>
        <w:instrText xml:space="preserve"> </w:instrText>
      </w:r>
      <w:r w:rsidR="005C214A">
        <w:rPr>
          <w:rFonts w:ascii="David" w:hAnsi="David"/>
          <w:rtl/>
        </w:rPr>
      </w:r>
      <w:r w:rsidR="005C214A">
        <w:rPr>
          <w:rFonts w:ascii="David" w:hAnsi="David"/>
          <w:rtl/>
        </w:rPr>
        <w:fldChar w:fldCharType="separate"/>
      </w:r>
      <w:r w:rsidR="00200453" w:rsidRPr="00BD2C07">
        <w:rPr>
          <w:rtl/>
        </w:rPr>
        <w:t>נספח א</w:t>
      </w:r>
      <w:r w:rsidR="00200453">
        <w:rPr>
          <w:rFonts w:hint="cs"/>
          <w:rtl/>
        </w:rPr>
        <w:t>'</w:t>
      </w:r>
      <w:r w:rsidR="00200453" w:rsidRPr="00BD2C07">
        <w:rPr>
          <w:rtl/>
        </w:rPr>
        <w:t>2</w:t>
      </w:r>
      <w:r w:rsidR="005C214A">
        <w:rPr>
          <w:rFonts w:ascii="David" w:hAnsi="David"/>
          <w:rtl/>
        </w:rPr>
        <w:fldChar w:fldCharType="end"/>
      </w:r>
      <w:r w:rsidR="00401C87">
        <w:rPr>
          <w:rFonts w:ascii="David" w:hAnsi="David" w:hint="cs"/>
          <w:rtl/>
        </w:rPr>
        <w:t xml:space="preserve"> </w:t>
      </w:r>
      <w:r w:rsidRPr="00E04B92">
        <w:rPr>
          <w:rFonts w:ascii="David" w:hAnsi="David"/>
          <w:rtl/>
        </w:rPr>
        <w:t>– מפרט השירותים לסל מס' 2</w:t>
      </w:r>
      <w:r w:rsidR="00401C87">
        <w:rPr>
          <w:rFonts w:ascii="David" w:hAnsi="David" w:hint="cs"/>
          <w:rtl/>
        </w:rPr>
        <w:t>.</w:t>
      </w:r>
    </w:p>
    <w:p w14:paraId="012E91CE" w14:textId="5BEEB98A" w:rsidR="008229D3" w:rsidRPr="00E04B92" w:rsidRDefault="00F87F45" w:rsidP="007F0D96">
      <w:pPr>
        <w:pStyle w:val="18"/>
        <w:numPr>
          <w:ilvl w:val="1"/>
          <w:numId w:val="21"/>
        </w:numPr>
        <w:ind w:left="1134" w:hanging="426"/>
        <w:rPr>
          <w:rFonts w:ascii="David" w:hAnsi="David"/>
        </w:rPr>
      </w:pPr>
      <w:r>
        <w:rPr>
          <w:rFonts w:ascii="David" w:hAnsi="David" w:hint="cs"/>
          <w:rtl/>
        </w:rPr>
        <w:t xml:space="preserve">המשרד </w:t>
      </w:r>
      <w:r w:rsidR="008229D3" w:rsidRPr="00E04B92">
        <w:rPr>
          <w:rFonts w:ascii="David" w:hAnsi="David"/>
          <w:rtl/>
        </w:rPr>
        <w:t>יהיה רשאי לנהל מו"מ עם הספק</w:t>
      </w:r>
      <w:r>
        <w:rPr>
          <w:rFonts w:ascii="David" w:hAnsi="David" w:hint="cs"/>
          <w:rtl/>
        </w:rPr>
        <w:t xml:space="preserve"> הזוכה</w:t>
      </w:r>
      <w:r w:rsidR="008229D3" w:rsidRPr="00E04B92">
        <w:rPr>
          <w:rFonts w:ascii="David" w:hAnsi="David"/>
          <w:rtl/>
        </w:rPr>
        <w:t xml:space="preserve"> או לפנות להצעות מחיר למציעים נוספים.</w:t>
      </w:r>
    </w:p>
    <w:p w14:paraId="729C4035" w14:textId="77777777" w:rsidR="00E923D6" w:rsidRPr="00E04B92" w:rsidRDefault="00E923D6" w:rsidP="007F0D96">
      <w:pPr>
        <w:pStyle w:val="18"/>
        <w:numPr>
          <w:ilvl w:val="1"/>
          <w:numId w:val="21"/>
        </w:numPr>
        <w:ind w:left="1134" w:hanging="426"/>
        <w:rPr>
          <w:rFonts w:ascii="David" w:hAnsi="David"/>
        </w:rPr>
      </w:pPr>
      <w:r w:rsidRPr="00E04B92">
        <w:rPr>
          <w:rFonts w:ascii="David" w:hAnsi="David"/>
          <w:rtl/>
        </w:rPr>
        <w:t>מנהל אגף הב</w:t>
      </w:r>
      <w:r w:rsidR="0084748A" w:rsidRPr="00E04B92">
        <w:rPr>
          <w:rFonts w:ascii="David" w:hAnsi="David"/>
          <w:rtl/>
        </w:rPr>
        <w:t>י</w:t>
      </w:r>
      <w:r w:rsidRPr="00E04B92">
        <w:rPr>
          <w:rFonts w:ascii="David" w:hAnsi="David"/>
          <w:rtl/>
        </w:rPr>
        <w:t>טחון או מי שיוסמך על ידו יקיים פיקוח על הרמה המקצועית ואופן הכשרת המאבטחים, ויהא נוכח על פי שיקול דעתו באימונים.</w:t>
      </w:r>
    </w:p>
    <w:p w14:paraId="6F58302E" w14:textId="77777777" w:rsidR="00DE0CC3" w:rsidRPr="00E04B92" w:rsidRDefault="00DE0CC3" w:rsidP="007F0D96">
      <w:pPr>
        <w:pStyle w:val="18"/>
        <w:numPr>
          <w:ilvl w:val="1"/>
          <w:numId w:val="21"/>
        </w:numPr>
        <w:ind w:left="1134" w:hanging="426"/>
        <w:rPr>
          <w:rFonts w:ascii="David" w:hAnsi="David"/>
        </w:rPr>
      </w:pPr>
      <w:r w:rsidRPr="00E04B92">
        <w:rPr>
          <w:rFonts w:ascii="David" w:hAnsi="David"/>
          <w:rtl/>
        </w:rPr>
        <w:t xml:space="preserve">הספק מתחייב לשתף פעולה עם נציג המשרד באופן </w:t>
      </w:r>
      <w:r w:rsidR="00CD51F5" w:rsidRPr="00E04B92">
        <w:rPr>
          <w:rFonts w:ascii="David" w:hAnsi="David" w:hint="cs"/>
          <w:rtl/>
        </w:rPr>
        <w:t>מידי</w:t>
      </w:r>
      <w:r w:rsidRPr="00E04B92">
        <w:rPr>
          <w:rFonts w:ascii="David" w:hAnsi="David"/>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53D54EA" w14:textId="77777777" w:rsidR="00DE0CC3" w:rsidRPr="00E04B92" w:rsidRDefault="00DE0CC3" w:rsidP="007F0D96">
      <w:pPr>
        <w:pStyle w:val="18"/>
        <w:numPr>
          <w:ilvl w:val="1"/>
          <w:numId w:val="21"/>
        </w:numPr>
        <w:ind w:left="1134" w:hanging="426"/>
        <w:rPr>
          <w:rFonts w:ascii="David" w:hAnsi="David"/>
        </w:rPr>
      </w:pPr>
      <w:r w:rsidRPr="00E04B92">
        <w:rPr>
          <w:rFonts w:ascii="David" w:hAnsi="David"/>
          <w:rtl/>
        </w:rPr>
        <w:t>זכות הפיקוח וסמכויות הפיקוח המוקנות לנציג המשרד בהסכם זה</w:t>
      </w:r>
      <w:r w:rsidR="006E0B4B">
        <w:rPr>
          <w:rFonts w:ascii="David" w:hAnsi="David"/>
          <w:rtl/>
        </w:rPr>
        <w:t xml:space="preserve"> הן </w:t>
      </w:r>
      <w:r w:rsidRPr="00E04B92">
        <w:rPr>
          <w:rFonts w:ascii="David" w:hAnsi="David"/>
          <w:rtl/>
        </w:rPr>
        <w:t>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3CEF66C1" w14:textId="77777777" w:rsidR="00DE0CC3" w:rsidRPr="00E04B92" w:rsidRDefault="00DE0CC3" w:rsidP="007F0D96">
      <w:pPr>
        <w:pStyle w:val="18"/>
        <w:numPr>
          <w:ilvl w:val="1"/>
          <w:numId w:val="21"/>
        </w:numPr>
        <w:ind w:left="1134" w:hanging="426"/>
        <w:rPr>
          <w:rFonts w:ascii="David" w:hAnsi="David"/>
        </w:rPr>
      </w:pPr>
      <w:r w:rsidRPr="00E04B92">
        <w:rPr>
          <w:rFonts w:ascii="David" w:hAnsi="David"/>
          <w:rtl/>
        </w:rPr>
        <w:t>נציג המשרד יהיה רשאי לבדוק בכל עת, את אופן ביצוע התחייבויות הספק על-פי הוראות הסכם זה ומסמכי המכרז.</w:t>
      </w:r>
    </w:p>
    <w:p w14:paraId="4745DA79" w14:textId="77777777" w:rsidR="00DE0CC3" w:rsidRPr="00E04B92" w:rsidRDefault="00DE0CC3" w:rsidP="007F0D96">
      <w:pPr>
        <w:pStyle w:val="18"/>
        <w:numPr>
          <w:ilvl w:val="1"/>
          <w:numId w:val="21"/>
        </w:numPr>
        <w:tabs>
          <w:tab w:val="clear" w:pos="1117"/>
        </w:tabs>
        <w:ind w:left="1134" w:hanging="426"/>
        <w:rPr>
          <w:rFonts w:ascii="David" w:hAnsi="David"/>
        </w:rPr>
      </w:pPr>
      <w:r w:rsidRPr="00E04B92">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DDB1E0F" w14:textId="77777777" w:rsidR="00DE0CC3" w:rsidRPr="00E04B92" w:rsidRDefault="00DE0CC3" w:rsidP="007F0D96">
      <w:pPr>
        <w:pStyle w:val="18"/>
        <w:numPr>
          <w:ilvl w:val="1"/>
          <w:numId w:val="21"/>
        </w:numPr>
        <w:tabs>
          <w:tab w:val="clear" w:pos="1117"/>
        </w:tabs>
        <w:ind w:left="1134" w:hanging="567"/>
        <w:rPr>
          <w:rFonts w:ascii="David" w:hAnsi="David"/>
        </w:rPr>
      </w:pPr>
      <w:r w:rsidRPr="00E04B92">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4F66B7BC" w14:textId="22361EDA" w:rsidR="00DE0CC3" w:rsidRPr="00F275F8" w:rsidRDefault="00DE0CC3" w:rsidP="007F0D96">
      <w:pPr>
        <w:pStyle w:val="18"/>
        <w:numPr>
          <w:ilvl w:val="1"/>
          <w:numId w:val="21"/>
        </w:numPr>
        <w:tabs>
          <w:tab w:val="clear" w:pos="1117"/>
        </w:tabs>
        <w:ind w:left="1134" w:hanging="567"/>
        <w:rPr>
          <w:rFonts w:ascii="David" w:hAnsi="David"/>
        </w:rPr>
      </w:pPr>
      <w:r w:rsidRPr="00E04B92">
        <w:rPr>
          <w:rFonts w:ascii="David" w:hAnsi="David"/>
          <w:rtl/>
        </w:rPr>
        <w:t>נציג המשרד יהיה הקובע היחיד והאחרון בכל שאלה שתתעורר ביחס לטיב ביצוע השירותים והעבודות ולאופן ביצועם.</w:t>
      </w:r>
      <w:bookmarkStart w:id="64" w:name="_Ref295748984"/>
    </w:p>
    <w:p w14:paraId="32A38196" w14:textId="687B4435" w:rsidR="00DE0CC3" w:rsidRPr="005B5233" w:rsidRDefault="00DE0CC3" w:rsidP="007F0D96">
      <w:pPr>
        <w:pStyle w:val="33"/>
        <w:numPr>
          <w:ilvl w:val="0"/>
          <w:numId w:val="21"/>
        </w:numPr>
        <w:ind w:left="567" w:hanging="426"/>
      </w:pPr>
      <w:bookmarkStart w:id="65" w:name="_Ref301270501"/>
      <w:r w:rsidRPr="005B5233">
        <w:rPr>
          <w:rtl/>
        </w:rPr>
        <w:t>התמורה</w:t>
      </w:r>
      <w:bookmarkEnd w:id="64"/>
      <w:bookmarkEnd w:id="65"/>
      <w:r w:rsidR="00B13677" w:rsidRPr="005B5233">
        <w:t xml:space="preserve"> </w:t>
      </w:r>
      <w:r w:rsidR="00B13677" w:rsidRPr="005B5233">
        <w:rPr>
          <w:rtl/>
        </w:rPr>
        <w:t>– עבור שירותי אבטחה</w:t>
      </w:r>
      <w:r w:rsidR="005D3268">
        <w:rPr>
          <w:rFonts w:hint="cs"/>
          <w:rtl/>
        </w:rPr>
        <w:t xml:space="preserve"> (סל 1)</w:t>
      </w:r>
    </w:p>
    <w:p w14:paraId="45AF2C9C" w14:textId="7C356FB8" w:rsidR="008F61AD" w:rsidRPr="00E04B92" w:rsidRDefault="008F61AD" w:rsidP="007F0D96">
      <w:pPr>
        <w:pStyle w:val="18"/>
        <w:numPr>
          <w:ilvl w:val="1"/>
          <w:numId w:val="21"/>
        </w:numPr>
        <w:tabs>
          <w:tab w:val="clear" w:pos="1117"/>
        </w:tabs>
        <w:ind w:left="1134" w:hanging="567"/>
        <w:rPr>
          <w:rFonts w:ascii="David" w:hAnsi="David"/>
          <w:b/>
          <w:spacing w:val="6"/>
        </w:rPr>
      </w:pPr>
      <w:bookmarkStart w:id="66" w:name="_Ref372565284"/>
      <w:r w:rsidRPr="00E04B92">
        <w:rPr>
          <w:rFonts w:ascii="David" w:hAnsi="David"/>
          <w:b/>
          <w:spacing w:val="6"/>
          <w:rtl/>
        </w:rPr>
        <w:t>בתמורה למתן השירותים ומילוי כל התחייבויותי</w:t>
      </w:r>
      <w:r w:rsidR="0095695D">
        <w:rPr>
          <w:rFonts w:ascii="David" w:hAnsi="David" w:hint="cs"/>
          <w:b/>
          <w:spacing w:val="6"/>
          <w:rtl/>
        </w:rPr>
        <w:t>ו</w:t>
      </w:r>
      <w:r w:rsidRPr="00E04B92">
        <w:rPr>
          <w:rFonts w:ascii="David" w:hAnsi="David"/>
          <w:b/>
          <w:spacing w:val="6"/>
          <w:rtl/>
        </w:rPr>
        <w:t xml:space="preserve"> של ה</w:t>
      </w:r>
      <w:r w:rsidR="0095695D">
        <w:rPr>
          <w:rFonts w:ascii="David" w:hAnsi="David" w:hint="cs"/>
          <w:b/>
          <w:spacing w:val="6"/>
          <w:rtl/>
        </w:rPr>
        <w:t>ספק</w:t>
      </w:r>
      <w:r w:rsidRPr="00E04B92">
        <w:rPr>
          <w:rFonts w:ascii="David" w:hAnsi="David"/>
          <w:b/>
          <w:spacing w:val="6"/>
          <w:rtl/>
        </w:rPr>
        <w:t xml:space="preserve"> לפי הסכם זה, ישלם המשרד ל</w:t>
      </w:r>
      <w:r w:rsidR="00F87F45">
        <w:rPr>
          <w:rFonts w:ascii="David" w:hAnsi="David" w:hint="cs"/>
          <w:b/>
          <w:spacing w:val="6"/>
          <w:rtl/>
        </w:rPr>
        <w:t>ס</w:t>
      </w:r>
      <w:r w:rsidR="0095695D">
        <w:rPr>
          <w:rFonts w:ascii="David" w:hAnsi="David" w:hint="cs"/>
          <w:b/>
          <w:spacing w:val="6"/>
          <w:rtl/>
        </w:rPr>
        <w:t>פק</w:t>
      </w:r>
      <w:r w:rsidR="00EF008A" w:rsidRPr="00E04B92">
        <w:rPr>
          <w:rFonts w:ascii="David" w:hAnsi="David"/>
          <w:b/>
          <w:spacing w:val="6"/>
          <w:rtl/>
        </w:rPr>
        <w:t xml:space="preserve"> </w:t>
      </w:r>
      <w:r w:rsidR="00EF008A" w:rsidRPr="004762BF">
        <w:rPr>
          <w:rFonts w:ascii="David" w:hAnsi="David"/>
          <w:b/>
          <w:spacing w:val="6"/>
          <w:u w:val="single"/>
          <w:rtl/>
        </w:rPr>
        <w:t>בהתאם לביצוע בפועל</w:t>
      </w:r>
      <w:r w:rsidRPr="00E04B92">
        <w:rPr>
          <w:rFonts w:ascii="David" w:hAnsi="David"/>
          <w:b/>
          <w:spacing w:val="6"/>
          <w:rtl/>
        </w:rPr>
        <w:t xml:space="preserve">, </w:t>
      </w:r>
      <w:r w:rsidR="00197D23">
        <w:rPr>
          <w:rFonts w:ascii="David" w:hAnsi="David" w:hint="cs"/>
          <w:b/>
          <w:spacing w:val="6"/>
          <w:rtl/>
        </w:rPr>
        <w:t xml:space="preserve">סכום תקורה של ______ ₪ </w:t>
      </w:r>
      <w:r w:rsidR="001A5C86">
        <w:rPr>
          <w:rFonts w:ascii="David" w:hAnsi="David" w:hint="cs"/>
          <w:b/>
          <w:spacing w:val="6"/>
          <w:rtl/>
        </w:rPr>
        <w:t xml:space="preserve">בתוספת מע"מ (____ ₪ כולל מע"מ) </w:t>
      </w:r>
      <w:r w:rsidR="001A5C86">
        <w:rPr>
          <w:rFonts w:ascii="David" w:hAnsi="David" w:hint="cs"/>
          <w:b/>
          <w:spacing w:val="6"/>
          <w:rtl/>
        </w:rPr>
        <w:lastRenderedPageBreak/>
        <w:t>(בהתאם ל</w:t>
      </w:r>
      <w:r w:rsidRPr="00E04B92">
        <w:rPr>
          <w:rFonts w:ascii="David" w:hAnsi="David"/>
          <w:b/>
          <w:spacing w:val="6"/>
          <w:rtl/>
        </w:rPr>
        <w:t xml:space="preserve">הצעת המחיר </w:t>
      </w:r>
      <w:r w:rsidR="001A5C86">
        <w:rPr>
          <w:rFonts w:ascii="David" w:hAnsi="David" w:hint="cs"/>
          <w:b/>
          <w:spacing w:val="6"/>
          <w:rtl/>
        </w:rPr>
        <w:t xml:space="preserve">שהגיש הספק </w:t>
      </w:r>
      <w:r w:rsidRPr="00E04B92">
        <w:rPr>
          <w:rFonts w:ascii="David" w:hAnsi="David"/>
          <w:b/>
          <w:spacing w:val="6"/>
          <w:rtl/>
        </w:rPr>
        <w:t>למכרז</w:t>
      </w:r>
      <w:r w:rsidR="001A5C86">
        <w:rPr>
          <w:rFonts w:ascii="David" w:hAnsi="David" w:hint="cs"/>
          <w:b/>
          <w:spacing w:val="6"/>
          <w:rtl/>
        </w:rPr>
        <w:t>)</w:t>
      </w:r>
      <w:r w:rsidRPr="00E04B92">
        <w:rPr>
          <w:rFonts w:ascii="David" w:hAnsi="David"/>
          <w:b/>
          <w:spacing w:val="6"/>
          <w:rtl/>
        </w:rPr>
        <w:t xml:space="preserve"> לכל שעת עבודת</w:t>
      </w:r>
      <w:r w:rsidR="00957168" w:rsidRPr="00E04B92">
        <w:rPr>
          <w:rFonts w:ascii="David" w:hAnsi="David"/>
          <w:b/>
          <w:spacing w:val="6"/>
          <w:rtl/>
        </w:rPr>
        <w:t xml:space="preserve"> מאבטח</w:t>
      </w:r>
      <w:r w:rsidRPr="00E04B92">
        <w:rPr>
          <w:rFonts w:ascii="David" w:hAnsi="David"/>
          <w:b/>
          <w:spacing w:val="6"/>
          <w:rtl/>
        </w:rPr>
        <w:t xml:space="preserve">, בהתאם </w:t>
      </w:r>
      <w:r w:rsidR="003A1FEF" w:rsidRPr="00E04B92">
        <w:rPr>
          <w:rFonts w:ascii="David" w:hAnsi="David" w:hint="cs"/>
          <w:b/>
          <w:spacing w:val="6"/>
          <w:rtl/>
        </w:rPr>
        <w:t>לעניין</w:t>
      </w:r>
      <w:r w:rsidRPr="00E04B92">
        <w:rPr>
          <w:rFonts w:ascii="David" w:hAnsi="David"/>
          <w:b/>
          <w:spacing w:val="6"/>
          <w:rtl/>
        </w:rPr>
        <w:t xml:space="preserve"> וכמפורט להלן.</w:t>
      </w:r>
      <w:r w:rsidR="002D488B">
        <w:rPr>
          <w:rFonts w:ascii="David" w:hAnsi="David" w:hint="cs"/>
          <w:b/>
          <w:spacing w:val="6"/>
          <w:rtl/>
        </w:rPr>
        <w:t xml:space="preserve"> </w:t>
      </w:r>
    </w:p>
    <w:p w14:paraId="6C4F43B2" w14:textId="03AB9236" w:rsidR="008F61AD" w:rsidRDefault="008F61AD" w:rsidP="007F0D96">
      <w:pPr>
        <w:pStyle w:val="18"/>
        <w:numPr>
          <w:ilvl w:val="1"/>
          <w:numId w:val="21"/>
        </w:numPr>
        <w:tabs>
          <w:tab w:val="clear" w:pos="1117"/>
        </w:tabs>
        <w:ind w:left="1134" w:hanging="567"/>
        <w:rPr>
          <w:rFonts w:ascii="David" w:hAnsi="David"/>
          <w:b/>
          <w:spacing w:val="6"/>
        </w:rPr>
      </w:pPr>
      <w:r w:rsidRPr="00E04B92">
        <w:rPr>
          <w:rFonts w:ascii="David" w:hAnsi="David"/>
          <w:b/>
          <w:spacing w:val="6"/>
          <w:rtl/>
        </w:rPr>
        <w:t xml:space="preserve">התמורה </w:t>
      </w:r>
      <w:r w:rsidR="008229D3" w:rsidRPr="00E04B92">
        <w:rPr>
          <w:rFonts w:ascii="David" w:hAnsi="David"/>
          <w:b/>
          <w:spacing w:val="6"/>
          <w:rtl/>
        </w:rPr>
        <w:t>על שעת עבודה רגילה</w:t>
      </w:r>
      <w:r w:rsidR="00A07FD3">
        <w:rPr>
          <w:rFonts w:ascii="David" w:hAnsi="David" w:hint="cs"/>
          <w:b/>
          <w:spacing w:val="6"/>
          <w:rtl/>
        </w:rPr>
        <w:t xml:space="preserve"> למאבטחים בסל 1</w:t>
      </w:r>
      <w:r w:rsidRPr="00E04B92">
        <w:rPr>
          <w:rFonts w:ascii="David" w:hAnsi="David"/>
          <w:b/>
          <w:spacing w:val="6"/>
          <w:rtl/>
        </w:rPr>
        <w:t xml:space="preserve"> תהיה לפי הפירוט כדלקמן:</w:t>
      </w:r>
    </w:p>
    <w:p w14:paraId="37E4FA80" w14:textId="1F8C66A6" w:rsidR="008F61AD" w:rsidRPr="00E04B92"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w:t>
      </w:r>
      <w:r w:rsidR="00BE3A12">
        <w:rPr>
          <w:rFonts w:ascii="David" w:hAnsi="David" w:hint="cs"/>
          <w:rtl/>
        </w:rPr>
        <w:t>ל</w:t>
      </w:r>
      <w:r w:rsidR="00BE3A12" w:rsidRPr="00D13586">
        <w:rPr>
          <w:rFonts w:ascii="David" w:hAnsi="David"/>
          <w:rtl/>
        </w:rPr>
        <w:t>מאבטח בסיסי ו/או בודק בטחוני לא חמוש</w:t>
      </w:r>
      <w:r w:rsidR="00BE3A12">
        <w:rPr>
          <w:rFonts w:ascii="David" w:hAnsi="David" w:hint="cs"/>
          <w:rtl/>
        </w:rPr>
        <w:t>:</w:t>
      </w:r>
      <w:r w:rsidR="00BE3A12" w:rsidRPr="00E04B92">
        <w:rPr>
          <w:rFonts w:ascii="David" w:hAnsi="David"/>
          <w:rtl/>
          <w:lang w:eastAsia="en-US"/>
        </w:rPr>
        <w:t xml:space="preserve"> </w:t>
      </w:r>
      <w:r w:rsidRPr="00E04B92">
        <w:rPr>
          <w:rFonts w:ascii="David" w:hAnsi="David"/>
          <w:rtl/>
          <w:lang w:eastAsia="en-US"/>
        </w:rPr>
        <w:t>___________ ₪.</w:t>
      </w:r>
    </w:p>
    <w:p w14:paraId="666ADDA2" w14:textId="560BCF19" w:rsidR="008F61AD" w:rsidRPr="00E04B92"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w:t>
      </w:r>
      <w:r w:rsidR="00BE3A12" w:rsidRPr="00E04B92">
        <w:rPr>
          <w:rFonts w:ascii="David" w:hAnsi="David"/>
          <w:rtl/>
        </w:rPr>
        <w:t xml:space="preserve">לשעת עבודה </w:t>
      </w:r>
      <w:r w:rsidR="00BE3A12">
        <w:rPr>
          <w:rFonts w:ascii="David" w:hAnsi="David" w:hint="cs"/>
          <w:rtl/>
        </w:rPr>
        <w:t>ל</w:t>
      </w:r>
      <w:r w:rsidR="00BE3A12" w:rsidRPr="00D13586">
        <w:rPr>
          <w:rFonts w:ascii="David" w:hAnsi="David"/>
          <w:rtl/>
        </w:rPr>
        <w:t>מוקדן ו/או סדרן לא חמוש</w:t>
      </w:r>
      <w:r w:rsidR="00BE3A12">
        <w:rPr>
          <w:rFonts w:ascii="David" w:hAnsi="David" w:hint="cs"/>
          <w:rtl/>
        </w:rPr>
        <w:t xml:space="preserve">: </w:t>
      </w:r>
      <w:r w:rsidRPr="00E04B92">
        <w:rPr>
          <w:rFonts w:ascii="David" w:hAnsi="David"/>
          <w:rtl/>
          <w:lang w:eastAsia="en-US"/>
        </w:rPr>
        <w:t>____________ ₪.</w:t>
      </w:r>
    </w:p>
    <w:p w14:paraId="2CC58797" w14:textId="5F90549D" w:rsidR="008F61AD"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00BE3A12" w:rsidRPr="00E04B92">
        <w:rPr>
          <w:rFonts w:ascii="David" w:hAnsi="David"/>
          <w:rtl/>
        </w:rPr>
        <w:t>לשעת עבודה ל</w:t>
      </w:r>
      <w:r w:rsidR="00BE3A12" w:rsidRPr="00C2460D">
        <w:rPr>
          <w:rFonts w:ascii="David" w:hAnsi="David"/>
          <w:rtl/>
        </w:rPr>
        <w:t>מאבטח מתקדם ב'</w:t>
      </w:r>
      <w:r w:rsidR="00BE3A12">
        <w:rPr>
          <w:rFonts w:ascii="David" w:hAnsi="David" w:hint="cs"/>
          <w:rtl/>
          <w:lang w:eastAsia="en-US"/>
        </w:rPr>
        <w:t xml:space="preserve">: </w:t>
      </w:r>
      <w:r w:rsidRPr="00E04B92">
        <w:rPr>
          <w:rFonts w:ascii="David" w:hAnsi="David"/>
          <w:rtl/>
          <w:lang w:eastAsia="en-US"/>
        </w:rPr>
        <w:t>____________ ₪.</w:t>
      </w:r>
    </w:p>
    <w:p w14:paraId="3F0AEB18" w14:textId="0376D2EC" w:rsidR="00712739" w:rsidRPr="00712739" w:rsidRDefault="00712739" w:rsidP="00712739">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Pr="00E04B92">
        <w:rPr>
          <w:rFonts w:ascii="David" w:hAnsi="David"/>
          <w:rtl/>
        </w:rPr>
        <w:t>לשעת עבודה ל</w:t>
      </w:r>
      <w:r w:rsidRPr="00C2460D">
        <w:rPr>
          <w:rFonts w:ascii="David" w:hAnsi="David"/>
          <w:rtl/>
        </w:rPr>
        <w:t>מאבטח מתקדם ב'</w:t>
      </w:r>
      <w:r>
        <w:rPr>
          <w:rFonts w:ascii="David" w:hAnsi="David" w:hint="cs"/>
          <w:rtl/>
        </w:rPr>
        <w:t xml:space="preserve"> בכיר </w:t>
      </w:r>
      <w:r>
        <w:rPr>
          <w:rFonts w:ascii="David" w:hAnsi="David" w:hint="cs"/>
          <w:rtl/>
          <w:lang w:eastAsia="en-US"/>
        </w:rPr>
        <w:t xml:space="preserve">: </w:t>
      </w:r>
      <w:r w:rsidRPr="00E04B92">
        <w:rPr>
          <w:rFonts w:ascii="David" w:hAnsi="David"/>
          <w:rtl/>
          <w:lang w:eastAsia="en-US"/>
        </w:rPr>
        <w:t>_________ ₪.</w:t>
      </w:r>
    </w:p>
    <w:p w14:paraId="30EF695F" w14:textId="75F264D0" w:rsidR="008F61AD"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00BE3A12">
        <w:rPr>
          <w:rFonts w:ascii="David" w:hAnsi="David" w:hint="cs"/>
          <w:rtl/>
        </w:rPr>
        <w:t>ל</w:t>
      </w:r>
      <w:r w:rsidR="00BE3A12" w:rsidRPr="00C2460D">
        <w:rPr>
          <w:rFonts w:ascii="David" w:hAnsi="David"/>
          <w:rtl/>
        </w:rPr>
        <w:t xml:space="preserve">מאבטח </w:t>
      </w:r>
      <w:r w:rsidR="00712739">
        <w:rPr>
          <w:rFonts w:ascii="David" w:hAnsi="David" w:hint="cs"/>
          <w:rtl/>
        </w:rPr>
        <w:t>שרים</w:t>
      </w:r>
      <w:r w:rsidR="00BE3A12" w:rsidRPr="00C2460D">
        <w:rPr>
          <w:rFonts w:ascii="David" w:hAnsi="David"/>
          <w:rtl/>
        </w:rPr>
        <w:t xml:space="preserve"> ב' ייעודי</w:t>
      </w:r>
      <w:r w:rsidR="00BE3A12">
        <w:rPr>
          <w:rFonts w:ascii="David" w:hAnsi="David" w:hint="cs"/>
          <w:rtl/>
          <w:lang w:eastAsia="en-US"/>
        </w:rPr>
        <w:t xml:space="preserve">: </w:t>
      </w:r>
      <w:r w:rsidRPr="00E04B92">
        <w:rPr>
          <w:rFonts w:ascii="David" w:hAnsi="David"/>
          <w:rtl/>
          <w:lang w:eastAsia="en-US"/>
        </w:rPr>
        <w:t>______ ₪.</w:t>
      </w:r>
    </w:p>
    <w:p w14:paraId="6F1264A3" w14:textId="57A56631" w:rsidR="00712739" w:rsidRPr="00712739" w:rsidRDefault="00712739" w:rsidP="00712739">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Pr>
          <w:rFonts w:ascii="David" w:hAnsi="David" w:hint="cs"/>
          <w:rtl/>
        </w:rPr>
        <w:t>ל</w:t>
      </w:r>
      <w:r w:rsidRPr="00C2460D">
        <w:rPr>
          <w:rFonts w:ascii="David" w:hAnsi="David"/>
          <w:rtl/>
        </w:rPr>
        <w:t xml:space="preserve">מאבטח </w:t>
      </w:r>
      <w:r>
        <w:rPr>
          <w:rFonts w:ascii="David" w:hAnsi="David" w:hint="cs"/>
          <w:rtl/>
        </w:rPr>
        <w:t>שרים</w:t>
      </w:r>
      <w:r w:rsidRPr="00C2460D">
        <w:rPr>
          <w:rFonts w:ascii="David" w:hAnsi="David"/>
          <w:rtl/>
        </w:rPr>
        <w:t xml:space="preserve"> </w:t>
      </w:r>
      <w:r>
        <w:rPr>
          <w:rFonts w:ascii="David" w:hAnsi="David" w:hint="cs"/>
          <w:rtl/>
        </w:rPr>
        <w:t>ג</w:t>
      </w:r>
      <w:r w:rsidRPr="00C2460D">
        <w:rPr>
          <w:rFonts w:ascii="David" w:hAnsi="David"/>
          <w:rtl/>
        </w:rPr>
        <w:t>' ייעודי</w:t>
      </w:r>
      <w:r>
        <w:rPr>
          <w:rFonts w:ascii="David" w:hAnsi="David" w:hint="cs"/>
          <w:rtl/>
          <w:lang w:eastAsia="en-US"/>
        </w:rPr>
        <w:t xml:space="preserve">: </w:t>
      </w:r>
      <w:r w:rsidRPr="00E04B92">
        <w:rPr>
          <w:rFonts w:ascii="David" w:hAnsi="David"/>
          <w:rtl/>
          <w:lang w:eastAsia="en-US"/>
        </w:rPr>
        <w:t>______ ₪.</w:t>
      </w:r>
    </w:p>
    <w:p w14:paraId="6BAA4038" w14:textId="19457674" w:rsidR="008F61AD" w:rsidRPr="00E04B92"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00BE3A12" w:rsidRPr="00E04B92">
        <w:rPr>
          <w:rFonts w:ascii="David" w:hAnsi="David"/>
          <w:rtl/>
        </w:rPr>
        <w:t>ל</w:t>
      </w:r>
      <w:r w:rsidR="00BE3A12" w:rsidRPr="00C2460D">
        <w:rPr>
          <w:rFonts w:ascii="David" w:hAnsi="David"/>
          <w:rtl/>
        </w:rPr>
        <w:t>מאבטח אישי (צמוד) למאוימים</w:t>
      </w:r>
      <w:r w:rsidR="00BE3A12">
        <w:rPr>
          <w:rFonts w:ascii="David" w:hAnsi="David" w:hint="cs"/>
          <w:rtl/>
          <w:lang w:eastAsia="en-US"/>
        </w:rPr>
        <w:t xml:space="preserve">: </w:t>
      </w:r>
      <w:r w:rsidRPr="00E04B92">
        <w:rPr>
          <w:rFonts w:ascii="David" w:hAnsi="David"/>
          <w:rtl/>
          <w:lang w:eastAsia="en-US"/>
        </w:rPr>
        <w:t>____________ ₪.</w:t>
      </w:r>
    </w:p>
    <w:p w14:paraId="7D6E94F5" w14:textId="77777777" w:rsidR="008F61AD" w:rsidRPr="00E04B92" w:rsidRDefault="008F61AD" w:rsidP="008F61AD">
      <w:pPr>
        <w:ind w:left="1440"/>
        <w:rPr>
          <w:rFonts w:ascii="David" w:hAnsi="David"/>
          <w:b/>
          <w:bCs/>
          <w:lang w:eastAsia="en-US"/>
        </w:rPr>
      </w:pPr>
      <w:r w:rsidRPr="00E04B92">
        <w:rPr>
          <w:rFonts w:ascii="David" w:hAnsi="David"/>
          <w:b/>
          <w:bCs/>
          <w:rtl/>
          <w:lang w:eastAsia="en-US"/>
        </w:rPr>
        <w:t xml:space="preserve">*לכל המחירים לעיל יתווסף מע"מ כדין. </w:t>
      </w:r>
    </w:p>
    <w:p w14:paraId="6E256CE2" w14:textId="26398B05" w:rsidR="00EE27AD" w:rsidRDefault="00EE27AD" w:rsidP="007F0D96">
      <w:pPr>
        <w:numPr>
          <w:ilvl w:val="2"/>
          <w:numId w:val="21"/>
        </w:numPr>
        <w:rPr>
          <w:rFonts w:ascii="David" w:hAnsi="David"/>
        </w:rPr>
      </w:pPr>
      <w:r>
        <w:rPr>
          <w:rFonts w:ascii="David" w:hAnsi="David" w:hint="cs"/>
          <w:rtl/>
        </w:rPr>
        <w:t xml:space="preserve">התמורה לכל תקופת ההתקשרות לא תעלה על סכום של _____ ₪ כולל מע"מ. </w:t>
      </w:r>
    </w:p>
    <w:p w14:paraId="686FF17B" w14:textId="0AAB7147" w:rsidR="00231E69" w:rsidRPr="00E04B92" w:rsidRDefault="00231E69" w:rsidP="007F0D96">
      <w:pPr>
        <w:numPr>
          <w:ilvl w:val="2"/>
          <w:numId w:val="21"/>
        </w:numPr>
        <w:rPr>
          <w:rFonts w:ascii="David" w:hAnsi="David"/>
        </w:rPr>
      </w:pPr>
      <w:r w:rsidRPr="00E04B92">
        <w:rPr>
          <w:rFonts w:ascii="David" w:hAnsi="David"/>
          <w:rtl/>
        </w:rPr>
        <w:t xml:space="preserve">התמורה עבור הוצאות דמי המחלה, נסיעות בגובה חודשי חופשי וקרן ההשתלמות לעובדים השעתיים תשולם ע"פ הביצוע בפועל בכפוף להצגת אישור רו"ח. </w:t>
      </w:r>
    </w:p>
    <w:p w14:paraId="298FF1EC" w14:textId="67A6C5D9" w:rsidR="008229D3" w:rsidRPr="00E04B92" w:rsidRDefault="00A44188" w:rsidP="007F0D96">
      <w:pPr>
        <w:numPr>
          <w:ilvl w:val="2"/>
          <w:numId w:val="21"/>
        </w:numPr>
        <w:tabs>
          <w:tab w:val="left" w:pos="2260"/>
        </w:tabs>
        <w:rPr>
          <w:rFonts w:ascii="David" w:hAnsi="David"/>
          <w:lang w:eastAsia="en-US"/>
        </w:rPr>
      </w:pPr>
      <w:r w:rsidRPr="00E04B92">
        <w:rPr>
          <w:rFonts w:ascii="David" w:hAnsi="David"/>
          <w:rtl/>
          <w:lang w:eastAsia="en-US"/>
        </w:rPr>
        <w:t>המשרד ישלם ל</w:t>
      </w:r>
      <w:r w:rsidR="009B6919">
        <w:rPr>
          <w:rFonts w:ascii="David" w:hAnsi="David"/>
          <w:rtl/>
          <w:lang w:eastAsia="en-US"/>
        </w:rPr>
        <w:t>ספק</w:t>
      </w:r>
      <w:r w:rsidRPr="00E04B92">
        <w:rPr>
          <w:rFonts w:ascii="David" w:hAnsi="David"/>
          <w:rtl/>
          <w:lang w:eastAsia="en-US"/>
        </w:rPr>
        <w:t xml:space="preserve"> את התוספת הנדרשת עבור </w:t>
      </w:r>
      <w:r w:rsidR="008229D3" w:rsidRPr="00E04B92">
        <w:rPr>
          <w:rFonts w:ascii="David" w:hAnsi="David"/>
          <w:rtl/>
          <w:lang w:eastAsia="en-US"/>
        </w:rPr>
        <w:t>עבודת המאבטחים בתעריף מוגדל (שעות נוספות,</w:t>
      </w:r>
      <w:r w:rsidRPr="00E04B92">
        <w:rPr>
          <w:rFonts w:ascii="David" w:hAnsi="David"/>
          <w:rtl/>
          <w:lang w:eastAsia="en-US"/>
        </w:rPr>
        <w:t xml:space="preserve"> שעות לילה,</w:t>
      </w:r>
      <w:r w:rsidR="008229D3" w:rsidRPr="00E04B92">
        <w:rPr>
          <w:rFonts w:ascii="David" w:hAnsi="David"/>
          <w:rtl/>
          <w:lang w:eastAsia="en-US"/>
        </w:rPr>
        <w:t xml:space="preserve"> שבתות וחגים) </w:t>
      </w:r>
      <w:r w:rsidRPr="00E04B92">
        <w:rPr>
          <w:rFonts w:ascii="David" w:hAnsi="David"/>
          <w:rtl/>
          <w:lang w:eastAsia="en-US"/>
        </w:rPr>
        <w:t>לפי ה</w:t>
      </w:r>
      <w:r w:rsidR="00D07EC7" w:rsidRPr="00E04B92">
        <w:rPr>
          <w:rFonts w:ascii="David" w:hAnsi="David"/>
          <w:rtl/>
          <w:lang w:eastAsia="en-US"/>
        </w:rPr>
        <w:t xml:space="preserve">מוגדר בחוק </w:t>
      </w:r>
      <w:r w:rsidR="008229D3" w:rsidRPr="00E04B92">
        <w:rPr>
          <w:rFonts w:ascii="David" w:hAnsi="David"/>
          <w:rtl/>
          <w:lang w:eastAsia="en-US"/>
        </w:rPr>
        <w:t xml:space="preserve">25%, 50% או </w:t>
      </w:r>
      <w:r w:rsidR="00D07EC7" w:rsidRPr="00E04B92">
        <w:rPr>
          <w:rFonts w:ascii="David" w:hAnsi="David"/>
          <w:rtl/>
          <w:lang w:eastAsia="en-US"/>
        </w:rPr>
        <w:t>100</w:t>
      </w:r>
      <w:r w:rsidR="008229D3" w:rsidRPr="00E04B92">
        <w:rPr>
          <w:rFonts w:ascii="David" w:hAnsi="David"/>
          <w:rtl/>
          <w:lang w:eastAsia="en-US"/>
        </w:rPr>
        <w:t>%)</w:t>
      </w:r>
      <w:r w:rsidR="00D07EC7" w:rsidRPr="00E04B92">
        <w:rPr>
          <w:rFonts w:ascii="David" w:hAnsi="David"/>
          <w:rtl/>
          <w:lang w:eastAsia="en-US"/>
        </w:rPr>
        <w:t>. התוספת תחול רק על</w:t>
      </w:r>
      <w:r w:rsidR="008229D3" w:rsidRPr="00E04B92">
        <w:rPr>
          <w:rFonts w:ascii="David" w:hAnsi="David"/>
          <w:rtl/>
          <w:lang w:eastAsia="en-US"/>
        </w:rPr>
        <w:t xml:space="preserve"> הרכיבים של שכר הבסיס וההוצאות הסוציאליות המפורטות בנספח </w:t>
      </w:r>
      <w:r w:rsidR="00F44A66">
        <w:rPr>
          <w:rFonts w:ascii="David" w:hAnsi="David" w:hint="cs"/>
          <w:rtl/>
          <w:lang w:eastAsia="en-US"/>
        </w:rPr>
        <w:t>התמחירי.</w:t>
      </w:r>
      <w:r w:rsidR="008229D3" w:rsidRPr="00E04B92">
        <w:rPr>
          <w:rFonts w:ascii="David" w:hAnsi="David"/>
          <w:rtl/>
          <w:lang w:eastAsia="en-US"/>
        </w:rPr>
        <w:t xml:space="preserve"> </w:t>
      </w:r>
      <w:r w:rsidR="00D07EC7" w:rsidRPr="00E04B92">
        <w:rPr>
          <w:rFonts w:ascii="David" w:hAnsi="David"/>
          <w:rtl/>
          <w:lang w:eastAsia="en-US"/>
        </w:rPr>
        <w:t xml:space="preserve">לא תשולם תוספת עבור </w:t>
      </w:r>
      <w:r w:rsidR="008229D3" w:rsidRPr="00E04B92">
        <w:rPr>
          <w:rFonts w:ascii="David" w:hAnsi="David"/>
          <w:rtl/>
          <w:lang w:eastAsia="en-US"/>
        </w:rPr>
        <w:t>רכיב התקורה (הצעת המחיר).</w:t>
      </w:r>
    </w:p>
    <w:p w14:paraId="1B921D2F" w14:textId="4809A6ED" w:rsidR="00F44A66" w:rsidRDefault="00F44A66" w:rsidP="007F0D96">
      <w:pPr>
        <w:pStyle w:val="18"/>
        <w:numPr>
          <w:ilvl w:val="1"/>
          <w:numId w:val="21"/>
        </w:numPr>
        <w:tabs>
          <w:tab w:val="clear" w:pos="1117"/>
        </w:tabs>
        <w:ind w:left="1134" w:hanging="567"/>
        <w:rPr>
          <w:rFonts w:ascii="David" w:hAnsi="David"/>
          <w:b/>
          <w:spacing w:val="6"/>
        </w:rPr>
      </w:pPr>
      <w:r w:rsidRPr="00F44A66">
        <w:rPr>
          <w:rFonts w:ascii="David" w:hAnsi="David"/>
          <w:b/>
          <w:spacing w:val="6"/>
          <w:rtl/>
        </w:rPr>
        <w:t>התמורה לספק תכלול את שכר היסוד לשעת עבודה לפי רמת המאבטח</w:t>
      </w:r>
      <w:r w:rsidRPr="00E04B92">
        <w:rPr>
          <w:rFonts w:ascii="David" w:hAnsi="David"/>
          <w:b/>
          <w:spacing w:val="6"/>
          <w:rtl/>
        </w:rPr>
        <w:t>, כל תשלומי החובה החלים על החברה על פי כל דין</w:t>
      </w:r>
      <w:r w:rsidRPr="00F44A66">
        <w:rPr>
          <w:rFonts w:ascii="David" w:hAnsi="David"/>
          <w:b/>
          <w:spacing w:val="6"/>
          <w:rtl/>
        </w:rPr>
        <w:t xml:space="preserve">, את עלויות המעסיק ואת רכיב התקורה (קבועה לכל הרמות) </w:t>
      </w:r>
      <w:r>
        <w:rPr>
          <w:rFonts w:ascii="David" w:hAnsi="David" w:hint="cs"/>
          <w:b/>
          <w:spacing w:val="6"/>
          <w:rtl/>
        </w:rPr>
        <w:t>בהתאם להצעת המחיר של הספק</w:t>
      </w:r>
      <w:r w:rsidRPr="00F44A66">
        <w:rPr>
          <w:rFonts w:ascii="David" w:hAnsi="David"/>
          <w:b/>
          <w:spacing w:val="6"/>
          <w:rtl/>
        </w:rPr>
        <w:t xml:space="preserve">. </w:t>
      </w:r>
    </w:p>
    <w:p w14:paraId="6984CD3D" w14:textId="1F917E1F" w:rsidR="00F44A66" w:rsidRPr="00F44A66" w:rsidRDefault="00F44A66" w:rsidP="007F0D96">
      <w:pPr>
        <w:pStyle w:val="18"/>
        <w:numPr>
          <w:ilvl w:val="1"/>
          <w:numId w:val="21"/>
        </w:numPr>
        <w:tabs>
          <w:tab w:val="clear" w:pos="1117"/>
        </w:tabs>
        <w:ind w:left="1134" w:hanging="567"/>
        <w:rPr>
          <w:rFonts w:ascii="David" w:hAnsi="David"/>
          <w:b/>
          <w:spacing w:val="6"/>
          <w:rtl/>
        </w:rPr>
      </w:pPr>
      <w:r w:rsidRPr="00F44A66">
        <w:rPr>
          <w:rFonts w:ascii="David" w:hAnsi="David"/>
          <w:b/>
          <w:spacing w:val="6"/>
          <w:rtl/>
        </w:rPr>
        <w:t>יובהר שהתמורה היא סופית ו</w:t>
      </w:r>
      <w:r w:rsidR="0028109C">
        <w:rPr>
          <w:rFonts w:ascii="David" w:hAnsi="David" w:hint="cs"/>
          <w:b/>
          <w:spacing w:val="6"/>
          <w:rtl/>
        </w:rPr>
        <w:t xml:space="preserve">כוללת </w:t>
      </w:r>
      <w:r w:rsidRPr="00F44A66">
        <w:rPr>
          <w:rFonts w:ascii="David" w:hAnsi="David"/>
          <w:b/>
          <w:spacing w:val="6"/>
          <w:rtl/>
        </w:rPr>
        <w:t>את כל העלויות וההוצאות לשם מתן שירותי השמירה והאבטחה שיסופקו למשרד, לרבות: הוצאות ישירות ועקיפות, תשלומי שכר לכל עובדי הספק לצורך מכרז זה, כלכלה, זכויות וזכויות סוציאליות של הספק ושל מי מעובדיו, נסיעות, הסעת עובדים, הדרכות, אימונים, תחמושת וציוד, ביגוד, הוצאות מחשוב, תוכנה, חומרה ותקשורת</w:t>
      </w:r>
      <w:r w:rsidR="004762BF">
        <w:rPr>
          <w:rFonts w:ascii="David" w:hAnsi="David" w:hint="cs"/>
          <w:b/>
          <w:spacing w:val="6"/>
          <w:rtl/>
        </w:rPr>
        <w:t xml:space="preserve">, תשלום עבור קבלני משנה, תשלומים לצד ג' וכד' </w:t>
      </w:r>
      <w:r w:rsidRPr="00F44A66">
        <w:rPr>
          <w:rFonts w:ascii="David" w:hAnsi="David"/>
          <w:b/>
          <w:spacing w:val="6"/>
          <w:rtl/>
        </w:rPr>
        <w:t xml:space="preserve">ורווח הספק, בין אם מצוינות במסמכי המכרז ובין אם לא. </w:t>
      </w:r>
    </w:p>
    <w:p w14:paraId="2C39D411" w14:textId="7F243ECA" w:rsidR="008F61AD" w:rsidRPr="00E04B92" w:rsidRDefault="008F61AD" w:rsidP="007F0D96">
      <w:pPr>
        <w:pStyle w:val="18"/>
        <w:numPr>
          <w:ilvl w:val="1"/>
          <w:numId w:val="21"/>
        </w:numPr>
        <w:tabs>
          <w:tab w:val="clear" w:pos="1117"/>
        </w:tabs>
        <w:ind w:left="1134" w:hanging="567"/>
        <w:rPr>
          <w:rFonts w:ascii="David" w:hAnsi="David"/>
          <w:b/>
          <w:spacing w:val="6"/>
          <w:rtl/>
        </w:rPr>
      </w:pPr>
      <w:r w:rsidRPr="00E04B92">
        <w:rPr>
          <w:rFonts w:ascii="David" w:hAnsi="David"/>
          <w:b/>
          <w:spacing w:val="6"/>
          <w:rtl/>
        </w:rPr>
        <w:t xml:space="preserve">החברה מתחייבת לעדכן את עלויות המעביד בצמוד לתוספת היוקר, בתקרה שעליה יוסכם בהסכמים קיבוציים לכלל השכירים במשק בכפוף לאמור </w:t>
      </w:r>
      <w:r w:rsidRPr="005C214A">
        <w:rPr>
          <w:rFonts w:ascii="David" w:hAnsi="David"/>
          <w:b/>
          <w:spacing w:val="6"/>
          <w:rtl/>
        </w:rPr>
        <w:t xml:space="preserve">בהוראת </w:t>
      </w:r>
      <w:proofErr w:type="spellStart"/>
      <w:r w:rsidR="005035B8">
        <w:rPr>
          <w:rFonts w:ascii="David" w:hAnsi="David" w:hint="cs"/>
          <w:b/>
          <w:spacing w:val="6"/>
          <w:rtl/>
        </w:rPr>
        <w:t>ה</w:t>
      </w:r>
      <w:r w:rsidRPr="005C214A">
        <w:rPr>
          <w:rFonts w:ascii="David" w:hAnsi="David"/>
          <w:b/>
          <w:spacing w:val="6"/>
          <w:rtl/>
        </w:rPr>
        <w:t>תכ"</w:t>
      </w:r>
      <w:r w:rsidR="005035B8">
        <w:rPr>
          <w:rFonts w:ascii="David" w:hAnsi="David" w:hint="cs"/>
          <w:b/>
          <w:spacing w:val="6"/>
          <w:rtl/>
        </w:rPr>
        <w:t>ם</w:t>
      </w:r>
      <w:proofErr w:type="spellEnd"/>
      <w:r w:rsidR="005035B8">
        <w:rPr>
          <w:rFonts w:ascii="David" w:hAnsi="David" w:hint="cs"/>
          <w:b/>
          <w:spacing w:val="6"/>
          <w:rtl/>
        </w:rPr>
        <w:t>.</w:t>
      </w:r>
    </w:p>
    <w:p w14:paraId="418963F2" w14:textId="271C1B5E" w:rsidR="008F61AD" w:rsidRPr="00E04B92" w:rsidRDefault="008F61AD" w:rsidP="007F0D96">
      <w:pPr>
        <w:pStyle w:val="18"/>
        <w:numPr>
          <w:ilvl w:val="1"/>
          <w:numId w:val="21"/>
        </w:numPr>
        <w:tabs>
          <w:tab w:val="clear" w:pos="1117"/>
        </w:tabs>
        <w:ind w:left="1134" w:hanging="567"/>
        <w:rPr>
          <w:rFonts w:ascii="David" w:hAnsi="David"/>
          <w:b/>
          <w:spacing w:val="6"/>
        </w:rPr>
      </w:pPr>
      <w:r w:rsidRPr="00E04B92">
        <w:rPr>
          <w:rFonts w:ascii="David" w:hAnsi="David"/>
          <w:b/>
          <w:spacing w:val="6"/>
          <w:rtl/>
        </w:rPr>
        <w:t xml:space="preserve">התמורה האמורה לעיל, היא סך כל התמורה שהחברה תהא זכאית לה והיא מלאה וסופית, לא תשונה מכל סיבה שהיא (למעט </w:t>
      </w:r>
      <w:r w:rsidR="00AB1CDF" w:rsidRPr="00E04B92">
        <w:rPr>
          <w:rFonts w:ascii="David" w:hAnsi="David"/>
          <w:b/>
          <w:spacing w:val="6"/>
          <w:rtl/>
        </w:rPr>
        <w:t>ה</w:t>
      </w:r>
      <w:r w:rsidRPr="00E04B92">
        <w:rPr>
          <w:rFonts w:ascii="David" w:hAnsi="David"/>
          <w:b/>
          <w:spacing w:val="6"/>
          <w:rtl/>
        </w:rPr>
        <w:t xml:space="preserve">שינויים </w:t>
      </w:r>
      <w:r w:rsidR="00AB1CDF" w:rsidRPr="00E04B92">
        <w:rPr>
          <w:rFonts w:ascii="David" w:hAnsi="David"/>
          <w:b/>
          <w:spacing w:val="6"/>
          <w:rtl/>
        </w:rPr>
        <w:t>בגין הצמדה כמפורט בסעיף</w:t>
      </w:r>
      <w:r w:rsidR="005C214A">
        <w:rPr>
          <w:rFonts w:ascii="David" w:hAnsi="David" w:hint="cs"/>
          <w:b/>
          <w:spacing w:val="6"/>
          <w:rtl/>
        </w:rPr>
        <w:t xml:space="preserve"> </w:t>
      </w:r>
      <w:r w:rsidR="006E307B">
        <w:rPr>
          <w:rFonts w:ascii="David" w:hAnsi="David"/>
          <w:b/>
          <w:spacing w:val="6"/>
          <w:rtl/>
        </w:rPr>
        <w:fldChar w:fldCharType="begin"/>
      </w:r>
      <w:r w:rsidR="006E307B">
        <w:rPr>
          <w:rFonts w:ascii="David" w:hAnsi="David"/>
          <w:b/>
          <w:spacing w:val="6"/>
          <w:rtl/>
        </w:rPr>
        <w:instrText xml:space="preserve"> </w:instrText>
      </w:r>
      <w:r w:rsidR="006E307B">
        <w:rPr>
          <w:rFonts w:ascii="David" w:hAnsi="David" w:hint="cs"/>
          <w:b/>
          <w:spacing w:val="6"/>
        </w:rPr>
        <w:instrText>REF</w:instrText>
      </w:r>
      <w:r w:rsidR="006E307B">
        <w:rPr>
          <w:rFonts w:ascii="David" w:hAnsi="David" w:hint="cs"/>
          <w:b/>
          <w:spacing w:val="6"/>
          <w:rtl/>
        </w:rPr>
        <w:instrText xml:space="preserve"> _</w:instrText>
      </w:r>
      <w:r w:rsidR="006E307B">
        <w:rPr>
          <w:rFonts w:ascii="David" w:hAnsi="David" w:hint="cs"/>
          <w:b/>
          <w:spacing w:val="6"/>
        </w:rPr>
        <w:instrText>Ref50447108 \n \h</w:instrText>
      </w:r>
      <w:r w:rsidR="006E307B">
        <w:rPr>
          <w:rFonts w:ascii="David" w:hAnsi="David"/>
          <w:b/>
          <w:spacing w:val="6"/>
          <w:rtl/>
        </w:rPr>
        <w:instrText xml:space="preserve"> </w:instrText>
      </w:r>
      <w:r w:rsidR="006E307B">
        <w:rPr>
          <w:rFonts w:ascii="David" w:hAnsi="David"/>
          <w:b/>
          <w:spacing w:val="6"/>
          <w:rtl/>
        </w:rPr>
      </w:r>
      <w:r w:rsidR="006E307B">
        <w:rPr>
          <w:rFonts w:ascii="David" w:hAnsi="David"/>
          <w:b/>
          <w:spacing w:val="6"/>
          <w:rtl/>
        </w:rPr>
        <w:fldChar w:fldCharType="separate"/>
      </w:r>
      <w:r w:rsidR="00200453">
        <w:rPr>
          <w:rFonts w:ascii="David" w:hAnsi="David"/>
          <w:b/>
          <w:spacing w:val="6"/>
          <w:cs/>
        </w:rPr>
        <w:t>‎</w:t>
      </w:r>
      <w:r w:rsidR="00200453">
        <w:rPr>
          <w:rFonts w:ascii="David" w:hAnsi="David"/>
          <w:b/>
          <w:spacing w:val="6"/>
        </w:rPr>
        <w:t>9</w:t>
      </w:r>
      <w:r w:rsidR="006E307B">
        <w:rPr>
          <w:rFonts w:ascii="David" w:hAnsi="David"/>
          <w:b/>
          <w:spacing w:val="6"/>
          <w:rtl/>
        </w:rPr>
        <w:fldChar w:fldCharType="end"/>
      </w:r>
      <w:r w:rsidR="00AB1CDF" w:rsidRPr="00E04B92">
        <w:rPr>
          <w:rFonts w:ascii="David" w:hAnsi="David"/>
          <w:b/>
          <w:spacing w:val="6"/>
          <w:rtl/>
        </w:rPr>
        <w:t xml:space="preserve"> להלן</w:t>
      </w:r>
      <w:r w:rsidRPr="00E04B92">
        <w:rPr>
          <w:rFonts w:ascii="David" w:hAnsi="David"/>
          <w:b/>
          <w:spacing w:val="6"/>
          <w:rtl/>
        </w:rPr>
        <w:t xml:space="preserve">). </w:t>
      </w:r>
    </w:p>
    <w:p w14:paraId="4ECC179A" w14:textId="02273B7C" w:rsidR="008F61AD" w:rsidRDefault="008F61AD" w:rsidP="007F0D96">
      <w:pPr>
        <w:pStyle w:val="18"/>
        <w:numPr>
          <w:ilvl w:val="1"/>
          <w:numId w:val="21"/>
        </w:numPr>
        <w:tabs>
          <w:tab w:val="clear" w:pos="1117"/>
        </w:tabs>
        <w:ind w:left="1134" w:hanging="567"/>
        <w:rPr>
          <w:rFonts w:ascii="David" w:hAnsi="David"/>
          <w:b/>
          <w:spacing w:val="6"/>
        </w:rPr>
      </w:pPr>
      <w:r w:rsidRPr="00E04B92">
        <w:rPr>
          <w:rFonts w:ascii="David" w:hAnsi="David"/>
          <w:b/>
          <w:spacing w:val="6"/>
          <w:rtl/>
        </w:rPr>
        <w:t>למען הסר ספק, המשרד לא ישלם לחברה תשלום כלשהו בגין עבודה שבוצעה שלא בהתאם להסכם זה על נספחיו.</w:t>
      </w:r>
    </w:p>
    <w:p w14:paraId="3621C383" w14:textId="4C1D6504" w:rsidR="004762BF" w:rsidRDefault="004762BF" w:rsidP="007F0D96">
      <w:pPr>
        <w:pStyle w:val="18"/>
        <w:numPr>
          <w:ilvl w:val="1"/>
          <w:numId w:val="21"/>
        </w:numPr>
        <w:tabs>
          <w:tab w:val="clear" w:pos="1117"/>
        </w:tabs>
        <w:ind w:left="1134" w:hanging="567"/>
        <w:rPr>
          <w:rFonts w:ascii="David" w:hAnsi="David"/>
          <w:b/>
          <w:spacing w:val="6"/>
        </w:rPr>
      </w:pPr>
      <w:r>
        <w:rPr>
          <w:rFonts w:ascii="David" w:hAnsi="David" w:hint="cs"/>
          <w:b/>
          <w:spacing w:val="6"/>
          <w:rtl/>
        </w:rPr>
        <w:t xml:space="preserve">בכל מקרה בו יחולו שינויים בהוראות הדין באופן המשפיע על ביצוע ההסכם, הספק יישא בעלויות של שינויים אלו, למעט אם נכתב במפורש אחרת במסמכי המכרז או בהסכם. </w:t>
      </w:r>
    </w:p>
    <w:p w14:paraId="50576F63" w14:textId="77777777" w:rsidR="005D3268" w:rsidRPr="00E04B92" w:rsidRDefault="005D3268" w:rsidP="005D3268">
      <w:pPr>
        <w:pStyle w:val="18"/>
        <w:ind w:left="1134"/>
        <w:rPr>
          <w:rFonts w:ascii="David" w:hAnsi="David"/>
          <w:b/>
          <w:spacing w:val="6"/>
        </w:rPr>
      </w:pPr>
    </w:p>
    <w:bookmarkEnd w:id="66"/>
    <w:p w14:paraId="7584A22B" w14:textId="7804300C" w:rsidR="00B13677" w:rsidRPr="00173105" w:rsidRDefault="00B13677" w:rsidP="007F0D96">
      <w:pPr>
        <w:pStyle w:val="33"/>
        <w:numPr>
          <w:ilvl w:val="0"/>
          <w:numId w:val="21"/>
        </w:numPr>
        <w:ind w:left="567" w:hanging="426"/>
      </w:pPr>
      <w:r w:rsidRPr="00173105">
        <w:rPr>
          <w:rtl/>
        </w:rPr>
        <w:t>התמורה</w:t>
      </w:r>
      <w:r w:rsidRPr="00173105">
        <w:t xml:space="preserve"> </w:t>
      </w:r>
      <w:r w:rsidRPr="00173105">
        <w:rPr>
          <w:rtl/>
        </w:rPr>
        <w:t xml:space="preserve">– עבור שירותי </w:t>
      </w:r>
      <w:r w:rsidR="00E10FA3" w:rsidRPr="00173105">
        <w:rPr>
          <w:rFonts w:hint="cs"/>
          <w:rtl/>
        </w:rPr>
        <w:t>ניהול משימות אבטחה פיזית וחירום</w:t>
      </w:r>
      <w:r w:rsidR="005D3268" w:rsidRPr="00173105">
        <w:rPr>
          <w:rFonts w:hint="cs"/>
          <w:rtl/>
        </w:rPr>
        <w:t xml:space="preserve"> (סל 2)</w:t>
      </w:r>
    </w:p>
    <w:p w14:paraId="7C4E545D" w14:textId="1A1F599B" w:rsidR="00B13677" w:rsidRPr="005D3268" w:rsidRDefault="00B13677" w:rsidP="00997701">
      <w:pPr>
        <w:pStyle w:val="aff"/>
        <w:widowControl w:val="0"/>
        <w:numPr>
          <w:ilvl w:val="1"/>
          <w:numId w:val="91"/>
        </w:numPr>
        <w:overflowPunct/>
        <w:autoSpaceDE/>
        <w:autoSpaceDN/>
        <w:adjustRightInd/>
        <w:ind w:left="1134" w:hanging="567"/>
        <w:textAlignment w:val="auto"/>
        <w:rPr>
          <w:rFonts w:ascii="David" w:hAnsi="David"/>
          <w:b/>
          <w:spacing w:val="6"/>
        </w:rPr>
      </w:pPr>
      <w:r w:rsidRPr="005D3268">
        <w:rPr>
          <w:rFonts w:ascii="David" w:hAnsi="David"/>
          <w:b/>
          <w:spacing w:val="6"/>
          <w:rtl/>
        </w:rPr>
        <w:t xml:space="preserve">בתמורה למתן השירותים ומילוי כל התחייבויותיה של החברה לפי הסכם זה, ישלם המשרד לחברה </w:t>
      </w:r>
      <w:r w:rsidRPr="004762BF">
        <w:rPr>
          <w:rFonts w:ascii="David" w:hAnsi="David"/>
          <w:b/>
          <w:spacing w:val="6"/>
          <w:u w:val="single"/>
          <w:rtl/>
        </w:rPr>
        <w:t>בהתאם לביצוע בפועל</w:t>
      </w:r>
      <w:r w:rsidRPr="005D3268">
        <w:rPr>
          <w:rFonts w:ascii="David" w:hAnsi="David"/>
          <w:b/>
          <w:spacing w:val="6"/>
          <w:rtl/>
        </w:rPr>
        <w:t xml:space="preserve">, את המחיר שהוצע על ידה בהצעת המחיר למכרז לכל </w:t>
      </w:r>
      <w:r w:rsidR="00AB28C6">
        <w:rPr>
          <w:rFonts w:ascii="David" w:hAnsi="David" w:hint="cs"/>
          <w:b/>
          <w:spacing w:val="6"/>
          <w:rtl/>
        </w:rPr>
        <w:t xml:space="preserve">חודש </w:t>
      </w:r>
      <w:r w:rsidR="00AB28C6">
        <w:rPr>
          <w:rFonts w:ascii="David" w:hAnsi="David" w:hint="cs"/>
          <w:b/>
          <w:spacing w:val="6"/>
          <w:rtl/>
        </w:rPr>
        <w:lastRenderedPageBreak/>
        <w:t>עבודה</w:t>
      </w:r>
      <w:r w:rsidRPr="005D3268">
        <w:rPr>
          <w:rFonts w:ascii="David" w:hAnsi="David"/>
          <w:b/>
          <w:spacing w:val="6"/>
          <w:rtl/>
        </w:rPr>
        <w:t xml:space="preserve"> </w:t>
      </w:r>
      <w:r w:rsidR="00AB28C6">
        <w:rPr>
          <w:rFonts w:ascii="David" w:hAnsi="David" w:hint="cs"/>
          <w:b/>
          <w:spacing w:val="6"/>
          <w:rtl/>
        </w:rPr>
        <w:t>של כל אחד מבעלי התפקידים בדרג המטה</w:t>
      </w:r>
      <w:r w:rsidRPr="005D3268">
        <w:rPr>
          <w:rFonts w:ascii="David" w:hAnsi="David"/>
          <w:b/>
          <w:spacing w:val="6"/>
          <w:rtl/>
        </w:rPr>
        <w:t>, בהתאם לעניין וכמפורט להלן.</w:t>
      </w:r>
    </w:p>
    <w:p w14:paraId="640760A7" w14:textId="77777777" w:rsidR="00B13677" w:rsidRPr="00E04B92" w:rsidRDefault="00B13677" w:rsidP="00997701">
      <w:pPr>
        <w:pStyle w:val="aff"/>
        <w:widowControl w:val="0"/>
        <w:numPr>
          <w:ilvl w:val="1"/>
          <w:numId w:val="91"/>
        </w:numPr>
        <w:overflowPunct/>
        <w:autoSpaceDE/>
        <w:autoSpaceDN/>
        <w:adjustRightInd/>
        <w:ind w:left="1134" w:hanging="567"/>
        <w:textAlignment w:val="auto"/>
        <w:rPr>
          <w:rFonts w:ascii="David" w:hAnsi="David"/>
          <w:b/>
          <w:spacing w:val="6"/>
          <w:rtl/>
        </w:rPr>
      </w:pPr>
      <w:r w:rsidRPr="00E04B92">
        <w:rPr>
          <w:rFonts w:ascii="David" w:hAnsi="David"/>
          <w:b/>
          <w:spacing w:val="6"/>
          <w:rtl/>
        </w:rPr>
        <w:t>התמורה החודשית תהיה לפי הפירוט כדלקמן:</w:t>
      </w:r>
    </w:p>
    <w:p w14:paraId="381F8F99" w14:textId="3FBD4170" w:rsidR="00B13677" w:rsidRPr="00E04B92" w:rsidRDefault="00B13677" w:rsidP="00997701">
      <w:pPr>
        <w:numPr>
          <w:ilvl w:val="2"/>
          <w:numId w:val="90"/>
        </w:numPr>
        <w:ind w:left="1842" w:hanging="708"/>
        <w:rPr>
          <w:rFonts w:ascii="David" w:hAnsi="David"/>
          <w:lang w:eastAsia="en-US"/>
        </w:rPr>
      </w:pPr>
      <w:r w:rsidRPr="00E04B92">
        <w:rPr>
          <w:rFonts w:ascii="David" w:hAnsi="David"/>
          <w:rtl/>
          <w:lang w:eastAsia="en-US"/>
        </w:rPr>
        <w:t>התמורה החודשית עבור קב"ט משלחות:____________ ₪.</w:t>
      </w:r>
    </w:p>
    <w:p w14:paraId="2DD4BD1F" w14:textId="409D4009" w:rsidR="00B13677" w:rsidRPr="00E04B92" w:rsidRDefault="00B13677" w:rsidP="00997701">
      <w:pPr>
        <w:numPr>
          <w:ilvl w:val="2"/>
          <w:numId w:val="90"/>
        </w:numPr>
        <w:ind w:left="1842" w:hanging="708"/>
        <w:rPr>
          <w:rFonts w:ascii="David" w:hAnsi="David"/>
          <w:lang w:eastAsia="en-US"/>
        </w:rPr>
      </w:pPr>
      <w:r w:rsidRPr="00E04B92">
        <w:rPr>
          <w:rFonts w:ascii="David" w:hAnsi="David"/>
          <w:rtl/>
          <w:lang w:eastAsia="en-US"/>
        </w:rPr>
        <w:t>התמורה החודשית עבור קב"ט חירום:____________ ₪.</w:t>
      </w:r>
    </w:p>
    <w:p w14:paraId="55680E40" w14:textId="29B603AC" w:rsidR="00B13677" w:rsidRPr="00E04B92" w:rsidRDefault="00B13677" w:rsidP="00997701">
      <w:pPr>
        <w:numPr>
          <w:ilvl w:val="2"/>
          <w:numId w:val="90"/>
        </w:numPr>
        <w:ind w:left="1842" w:hanging="708"/>
        <w:rPr>
          <w:rFonts w:ascii="David" w:hAnsi="David"/>
          <w:lang w:eastAsia="en-US"/>
        </w:rPr>
      </w:pPr>
      <w:r w:rsidRPr="00E04B92">
        <w:rPr>
          <w:rFonts w:ascii="David" w:hAnsi="David"/>
          <w:rtl/>
          <w:lang w:eastAsia="en-US"/>
        </w:rPr>
        <w:t>התמורה החודשית עבור קב"ט משימות שרים</w:t>
      </w:r>
      <w:r w:rsidR="00ED42AD">
        <w:rPr>
          <w:rFonts w:ascii="David" w:hAnsi="David" w:hint="cs"/>
          <w:rtl/>
          <w:lang w:eastAsia="en-US"/>
        </w:rPr>
        <w:t xml:space="preserve"> (</w:t>
      </w:r>
      <w:r w:rsidR="00712739">
        <w:rPr>
          <w:rFonts w:ascii="David" w:hAnsi="David" w:hint="cs"/>
          <w:rtl/>
          <w:lang w:eastAsia="en-US"/>
        </w:rPr>
        <w:t xml:space="preserve"> </w:t>
      </w:r>
      <w:r w:rsidR="00504DB8">
        <w:rPr>
          <w:rFonts w:ascii="David" w:hAnsi="David" w:hint="cs"/>
          <w:rtl/>
          <w:lang w:eastAsia="en-US"/>
        </w:rPr>
        <w:t xml:space="preserve">2 </w:t>
      </w:r>
      <w:r w:rsidR="00712739">
        <w:rPr>
          <w:rFonts w:ascii="David" w:hAnsi="David" w:hint="cs"/>
          <w:rtl/>
          <w:lang w:eastAsia="en-US"/>
        </w:rPr>
        <w:t>בעלי תפקיד</w:t>
      </w:r>
      <w:r w:rsidR="00ED42AD">
        <w:rPr>
          <w:rFonts w:ascii="David" w:hAnsi="David" w:hint="cs"/>
          <w:rtl/>
          <w:lang w:eastAsia="en-US"/>
        </w:rPr>
        <w:t>)</w:t>
      </w:r>
      <w:r w:rsidRPr="00E04B92">
        <w:rPr>
          <w:rFonts w:ascii="David" w:hAnsi="David"/>
          <w:rtl/>
          <w:lang w:eastAsia="en-US"/>
        </w:rPr>
        <w:t>:____________ ₪.</w:t>
      </w:r>
    </w:p>
    <w:p w14:paraId="4DB5A9B3" w14:textId="77777777" w:rsidR="00712739" w:rsidRPr="00E04B92" w:rsidRDefault="00712739" w:rsidP="00712739">
      <w:pPr>
        <w:numPr>
          <w:ilvl w:val="2"/>
          <w:numId w:val="90"/>
        </w:numPr>
        <w:ind w:left="1842" w:hanging="708"/>
        <w:rPr>
          <w:rFonts w:ascii="David" w:hAnsi="David"/>
          <w:lang w:eastAsia="en-US"/>
        </w:rPr>
      </w:pPr>
      <w:r w:rsidRPr="00E04B92">
        <w:rPr>
          <w:rFonts w:ascii="David" w:hAnsi="David"/>
          <w:rtl/>
          <w:lang w:eastAsia="en-US"/>
        </w:rPr>
        <w:t>התמורה החודשית עבור קב"ט אבטחה פיזית</w:t>
      </w:r>
      <w:r>
        <w:rPr>
          <w:rFonts w:ascii="David" w:hAnsi="David" w:hint="cs"/>
          <w:rtl/>
          <w:lang w:eastAsia="en-US"/>
        </w:rPr>
        <w:t xml:space="preserve"> (אופציה)</w:t>
      </w:r>
      <w:r w:rsidRPr="00E04B92">
        <w:rPr>
          <w:rFonts w:ascii="David" w:hAnsi="David"/>
          <w:rtl/>
          <w:lang w:eastAsia="en-US"/>
        </w:rPr>
        <w:t>: ____________ ₪.</w:t>
      </w:r>
    </w:p>
    <w:p w14:paraId="735F0D3D" w14:textId="124BAEEC" w:rsidR="002C0A23" w:rsidRDefault="002C0A23" w:rsidP="00997701">
      <w:pPr>
        <w:numPr>
          <w:ilvl w:val="2"/>
          <w:numId w:val="90"/>
        </w:numPr>
        <w:ind w:left="1842" w:hanging="708"/>
        <w:rPr>
          <w:rFonts w:ascii="David" w:hAnsi="David"/>
          <w:lang w:eastAsia="en-US"/>
        </w:rPr>
      </w:pPr>
      <w:r w:rsidRPr="002C0A23">
        <w:rPr>
          <w:rFonts w:ascii="David" w:hAnsi="David" w:hint="cs"/>
          <w:rtl/>
          <w:lang w:eastAsia="en-US"/>
        </w:rPr>
        <w:t xml:space="preserve">קב"ט אלימות בספורט (אופציה): ___________ ₪. </w:t>
      </w:r>
    </w:p>
    <w:p w14:paraId="33E91364" w14:textId="422029FB" w:rsidR="002C0A23" w:rsidRDefault="002C0A23" w:rsidP="00997701">
      <w:pPr>
        <w:numPr>
          <w:ilvl w:val="2"/>
          <w:numId w:val="90"/>
        </w:numPr>
        <w:ind w:left="1842" w:hanging="708"/>
        <w:rPr>
          <w:rFonts w:ascii="David" w:hAnsi="David"/>
          <w:lang w:eastAsia="en-US"/>
        </w:rPr>
      </w:pPr>
      <w:r>
        <w:rPr>
          <w:rFonts w:ascii="David" w:hAnsi="David" w:hint="cs"/>
          <w:rtl/>
          <w:lang w:eastAsia="en-US"/>
        </w:rPr>
        <w:t>רכז/ת אבטחה וסיווג ביטחוני: _________ ₪.</w:t>
      </w:r>
    </w:p>
    <w:p w14:paraId="3B4D0AA2" w14:textId="2599AC08" w:rsidR="002C0A23" w:rsidRPr="005965AD" w:rsidRDefault="002C0A23" w:rsidP="005965AD">
      <w:pPr>
        <w:numPr>
          <w:ilvl w:val="2"/>
          <w:numId w:val="90"/>
        </w:numPr>
        <w:ind w:left="1842" w:hanging="708"/>
        <w:rPr>
          <w:rFonts w:ascii="David" w:hAnsi="David"/>
          <w:lang w:eastAsia="en-US"/>
        </w:rPr>
      </w:pPr>
      <w:r w:rsidRPr="002C0A23">
        <w:rPr>
          <w:rFonts w:ascii="David" w:hAnsi="David"/>
          <w:b/>
          <w:bCs/>
          <w:rtl/>
          <w:lang w:eastAsia="en-US"/>
        </w:rPr>
        <w:t>התמורה החודשית הכוללת</w:t>
      </w:r>
      <w:r w:rsidR="00712739">
        <w:rPr>
          <w:rFonts w:ascii="David" w:hAnsi="David" w:hint="cs"/>
          <w:b/>
          <w:bCs/>
          <w:rtl/>
          <w:lang w:eastAsia="en-US"/>
        </w:rPr>
        <w:t xml:space="preserve"> ללא מע"מ </w:t>
      </w:r>
      <w:r w:rsidRPr="002C0A23">
        <w:rPr>
          <w:rFonts w:ascii="David" w:hAnsi="David"/>
          <w:rtl/>
          <w:lang w:eastAsia="en-US"/>
        </w:rPr>
        <w:t>:____________ ₪.</w:t>
      </w:r>
    </w:p>
    <w:p w14:paraId="53FD439F" w14:textId="77777777" w:rsidR="00B13677" w:rsidRPr="00E04B92" w:rsidRDefault="00B13677" w:rsidP="005C214A">
      <w:pPr>
        <w:ind w:left="1134"/>
        <w:rPr>
          <w:rFonts w:ascii="David" w:hAnsi="David"/>
          <w:b/>
          <w:bCs/>
          <w:lang w:eastAsia="en-US"/>
        </w:rPr>
      </w:pPr>
      <w:r w:rsidRPr="00E04B92">
        <w:rPr>
          <w:rFonts w:ascii="David" w:hAnsi="David"/>
          <w:b/>
          <w:bCs/>
          <w:rtl/>
          <w:lang w:eastAsia="en-US"/>
        </w:rPr>
        <w:t xml:space="preserve">*לכל המחירים לעיל יתווסף מע"מ כדין. </w:t>
      </w:r>
    </w:p>
    <w:p w14:paraId="72386ECA" w14:textId="56D5C6DB" w:rsidR="007E0420" w:rsidRDefault="007E0420" w:rsidP="00997701">
      <w:pPr>
        <w:widowControl w:val="0"/>
        <w:numPr>
          <w:ilvl w:val="1"/>
          <w:numId w:val="90"/>
        </w:numPr>
        <w:overflowPunct/>
        <w:autoSpaceDE/>
        <w:autoSpaceDN/>
        <w:adjustRightInd/>
        <w:ind w:left="1134" w:hanging="567"/>
        <w:textAlignment w:val="auto"/>
        <w:rPr>
          <w:rFonts w:ascii="David" w:hAnsi="David"/>
          <w:b/>
          <w:spacing w:val="6"/>
        </w:rPr>
      </w:pPr>
      <w:r>
        <w:rPr>
          <w:rFonts w:ascii="David" w:hAnsi="David" w:hint="cs"/>
          <w:b/>
          <w:spacing w:val="6"/>
          <w:rtl/>
        </w:rPr>
        <w:t>התמורה לכל תקופת ההתקשרות לא תעלה על סכום של _____ ₪ כולל מע"מ.</w:t>
      </w:r>
    </w:p>
    <w:p w14:paraId="3618025B" w14:textId="63348E00" w:rsidR="00B13677" w:rsidRPr="00E04B92" w:rsidRDefault="00B13677"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התמורה שלעיל כוללת לכל הפחות את עלות השכר לעובדים (</w:t>
      </w:r>
      <w:r w:rsidRPr="00E04B92">
        <w:rPr>
          <w:rFonts w:ascii="David" w:hAnsi="David"/>
          <w:spacing w:val="6"/>
          <w:rtl/>
        </w:rPr>
        <w:t>לרבות השתתפות בימי קורסי ההכשרה, ימי ריענון, תרגילים וכל פעילות אחרת), כל תשלומי החובה החלים על החברה על פי כל דין, כל הוצאות החברה בביצוע השירותים נשוא מכרז זה, וכן את הרווח לחברה בהתאם להצעת המחיר שהוגשה על ידה במכרז</w:t>
      </w:r>
      <w:r w:rsidRPr="00E04B92">
        <w:rPr>
          <w:rFonts w:ascii="David" w:hAnsi="David"/>
          <w:b/>
          <w:spacing w:val="6"/>
          <w:rtl/>
        </w:rPr>
        <w:t xml:space="preserve">. </w:t>
      </w:r>
    </w:p>
    <w:p w14:paraId="0EBB7312" w14:textId="131D42CC" w:rsidR="00B13677" w:rsidRPr="00E04B92" w:rsidRDefault="00B13677"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התמורה האמורה לעיל, היא סך כל התמורה שהחברה תהא זכאית לה והיא מלאה וסופית, לא תשונה מכל סיבה שהיא (למעט השינויים בגין הצמדה כמפורט בסעיף</w:t>
      </w:r>
      <w:r w:rsidR="006E307B">
        <w:rPr>
          <w:rFonts w:ascii="David" w:hAnsi="David" w:hint="cs"/>
          <w:b/>
          <w:spacing w:val="6"/>
          <w:rtl/>
        </w:rPr>
        <w:t xml:space="preserve"> </w:t>
      </w:r>
      <w:r w:rsidR="006E307B">
        <w:rPr>
          <w:rFonts w:ascii="David" w:hAnsi="David"/>
          <w:b/>
          <w:spacing w:val="6"/>
          <w:rtl/>
        </w:rPr>
        <w:fldChar w:fldCharType="begin"/>
      </w:r>
      <w:r w:rsidR="006E307B">
        <w:rPr>
          <w:rFonts w:ascii="David" w:hAnsi="David"/>
          <w:b/>
          <w:spacing w:val="6"/>
          <w:rtl/>
        </w:rPr>
        <w:instrText xml:space="preserve"> </w:instrText>
      </w:r>
      <w:r w:rsidR="006E307B">
        <w:rPr>
          <w:rFonts w:ascii="David" w:hAnsi="David" w:hint="cs"/>
          <w:b/>
          <w:spacing w:val="6"/>
        </w:rPr>
        <w:instrText>REF</w:instrText>
      </w:r>
      <w:r w:rsidR="006E307B">
        <w:rPr>
          <w:rFonts w:ascii="David" w:hAnsi="David" w:hint="cs"/>
          <w:b/>
          <w:spacing w:val="6"/>
          <w:rtl/>
        </w:rPr>
        <w:instrText xml:space="preserve"> _</w:instrText>
      </w:r>
      <w:r w:rsidR="006E307B">
        <w:rPr>
          <w:rFonts w:ascii="David" w:hAnsi="David" w:hint="cs"/>
          <w:b/>
          <w:spacing w:val="6"/>
        </w:rPr>
        <w:instrText>Ref50447108 \n \h</w:instrText>
      </w:r>
      <w:r w:rsidR="006E307B">
        <w:rPr>
          <w:rFonts w:ascii="David" w:hAnsi="David"/>
          <w:b/>
          <w:spacing w:val="6"/>
          <w:rtl/>
        </w:rPr>
        <w:instrText xml:space="preserve"> </w:instrText>
      </w:r>
      <w:r w:rsidR="00B602CD">
        <w:rPr>
          <w:rFonts w:ascii="David" w:hAnsi="David"/>
          <w:b/>
          <w:spacing w:val="6"/>
          <w:rtl/>
        </w:rPr>
        <w:instrText xml:space="preserve"> \* </w:instrText>
      </w:r>
      <w:r w:rsidR="00B602CD">
        <w:rPr>
          <w:rFonts w:ascii="David" w:hAnsi="David"/>
          <w:b/>
          <w:spacing w:val="6"/>
        </w:rPr>
        <w:instrText>MERGEFORMAT</w:instrText>
      </w:r>
      <w:r w:rsidR="00B602CD">
        <w:rPr>
          <w:rFonts w:ascii="David" w:hAnsi="David"/>
          <w:b/>
          <w:spacing w:val="6"/>
          <w:rtl/>
        </w:rPr>
        <w:instrText xml:space="preserve"> </w:instrText>
      </w:r>
      <w:r w:rsidR="006E307B">
        <w:rPr>
          <w:rFonts w:ascii="David" w:hAnsi="David"/>
          <w:b/>
          <w:spacing w:val="6"/>
          <w:rtl/>
        </w:rPr>
      </w:r>
      <w:r w:rsidR="006E307B">
        <w:rPr>
          <w:rFonts w:ascii="David" w:hAnsi="David"/>
          <w:b/>
          <w:spacing w:val="6"/>
          <w:rtl/>
        </w:rPr>
        <w:fldChar w:fldCharType="separate"/>
      </w:r>
      <w:r w:rsidR="00200453">
        <w:rPr>
          <w:rFonts w:ascii="David" w:hAnsi="David"/>
          <w:b/>
          <w:spacing w:val="6"/>
          <w:cs/>
        </w:rPr>
        <w:t>‎</w:t>
      </w:r>
      <w:r w:rsidR="00200453" w:rsidRPr="00200453">
        <w:rPr>
          <w:rFonts w:ascii="David" w:hAnsi="David"/>
          <w:bCs/>
          <w:spacing w:val="6"/>
        </w:rPr>
        <w:t>9</w:t>
      </w:r>
      <w:r w:rsidR="006E307B">
        <w:rPr>
          <w:rFonts w:ascii="David" w:hAnsi="David"/>
          <w:b/>
          <w:spacing w:val="6"/>
          <w:rtl/>
        </w:rPr>
        <w:fldChar w:fldCharType="end"/>
      </w:r>
      <w:r w:rsidRPr="00E04B92">
        <w:rPr>
          <w:rFonts w:ascii="David" w:hAnsi="David"/>
          <w:b/>
          <w:spacing w:val="6"/>
          <w:rtl/>
        </w:rPr>
        <w:t xml:space="preserve"> להלן). </w:t>
      </w:r>
    </w:p>
    <w:p w14:paraId="483A3C86" w14:textId="1FF29E01" w:rsidR="00B13677" w:rsidRDefault="00B13677"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למען הסר ספק, המשרד לא ישלם לחברה תשלום כלשהו בגין עבודה שבוצעה שלא בהתאם להסכם זה על נספחיו.</w:t>
      </w:r>
    </w:p>
    <w:p w14:paraId="6DE704A1" w14:textId="77777777" w:rsidR="004762BF" w:rsidRDefault="004762BF" w:rsidP="00997701">
      <w:pPr>
        <w:widowControl w:val="0"/>
        <w:numPr>
          <w:ilvl w:val="1"/>
          <w:numId w:val="90"/>
        </w:numPr>
        <w:overflowPunct/>
        <w:autoSpaceDE/>
        <w:autoSpaceDN/>
        <w:adjustRightInd/>
        <w:ind w:left="1134" w:hanging="567"/>
        <w:textAlignment w:val="auto"/>
        <w:rPr>
          <w:rFonts w:ascii="David" w:hAnsi="David"/>
          <w:b/>
          <w:spacing w:val="6"/>
        </w:rPr>
      </w:pPr>
      <w:r w:rsidRPr="00F44A66">
        <w:rPr>
          <w:rFonts w:ascii="David" w:hAnsi="David"/>
          <w:b/>
          <w:spacing w:val="6"/>
          <w:rtl/>
        </w:rPr>
        <w:t>התמורה לספק תכלול את שכר היסוד לשעת עבודה לפי רמת המאבטח</w:t>
      </w:r>
      <w:r w:rsidRPr="00E04B92">
        <w:rPr>
          <w:rFonts w:ascii="David" w:hAnsi="David"/>
          <w:b/>
          <w:spacing w:val="6"/>
          <w:rtl/>
        </w:rPr>
        <w:t>, כל תשלומי החובה החלים על החברה על פי כל דין</w:t>
      </w:r>
      <w:r w:rsidRPr="00F44A66">
        <w:rPr>
          <w:rFonts w:ascii="David" w:hAnsi="David"/>
          <w:b/>
          <w:spacing w:val="6"/>
          <w:rtl/>
        </w:rPr>
        <w:t xml:space="preserve">, את עלויות המעסיק ואת רכיב התקורה (קבועה לכל הרמות) </w:t>
      </w:r>
      <w:r>
        <w:rPr>
          <w:rFonts w:ascii="David" w:hAnsi="David" w:hint="cs"/>
          <w:b/>
          <w:spacing w:val="6"/>
          <w:rtl/>
        </w:rPr>
        <w:t>בהתאם להצעת המחיר של הספק</w:t>
      </w:r>
      <w:r w:rsidRPr="00F44A66">
        <w:rPr>
          <w:rFonts w:ascii="David" w:hAnsi="David"/>
          <w:b/>
          <w:spacing w:val="6"/>
          <w:rtl/>
        </w:rPr>
        <w:t xml:space="preserve">. </w:t>
      </w:r>
    </w:p>
    <w:p w14:paraId="52A976CB" w14:textId="77777777" w:rsidR="004762BF" w:rsidRPr="00F44A66" w:rsidRDefault="004762BF" w:rsidP="00997701">
      <w:pPr>
        <w:widowControl w:val="0"/>
        <w:numPr>
          <w:ilvl w:val="1"/>
          <w:numId w:val="90"/>
        </w:numPr>
        <w:overflowPunct/>
        <w:autoSpaceDE/>
        <w:autoSpaceDN/>
        <w:adjustRightInd/>
        <w:ind w:left="1134" w:hanging="567"/>
        <w:textAlignment w:val="auto"/>
        <w:rPr>
          <w:rFonts w:ascii="David" w:hAnsi="David"/>
          <w:b/>
          <w:spacing w:val="6"/>
          <w:rtl/>
        </w:rPr>
      </w:pPr>
      <w:r w:rsidRPr="00F44A66">
        <w:rPr>
          <w:rFonts w:ascii="David" w:hAnsi="David"/>
          <w:b/>
          <w:spacing w:val="6"/>
          <w:rtl/>
        </w:rPr>
        <w:t>יובהר שהתמורה היא סופית ו</w:t>
      </w:r>
      <w:r>
        <w:rPr>
          <w:rFonts w:ascii="David" w:hAnsi="David" w:hint="cs"/>
          <w:b/>
          <w:spacing w:val="6"/>
          <w:rtl/>
        </w:rPr>
        <w:t xml:space="preserve">כוללת </w:t>
      </w:r>
      <w:r w:rsidRPr="00F44A66">
        <w:rPr>
          <w:rFonts w:ascii="David" w:hAnsi="David"/>
          <w:b/>
          <w:spacing w:val="6"/>
          <w:rtl/>
        </w:rPr>
        <w:t>את כל העלויות וההוצאות לשם מתן שירותי השמירה והאבטחה שיסופקו למשרד, לרבות: הוצאות ישירות ועקיפות, תשלומי שכר לכל עובדי הספק לצורך מכרז זה, כלכלה, זכויות וזכויות סוציאליות של הספק ושל מי מעובדיו, נסיעות, הסעת עובדים, הדרכות, אימונים, תחמושת וציוד, ביגוד, הוצאות מחשוב, תוכנה, חומרה ותקשורת</w:t>
      </w:r>
      <w:r>
        <w:rPr>
          <w:rFonts w:ascii="David" w:hAnsi="David" w:hint="cs"/>
          <w:b/>
          <w:spacing w:val="6"/>
          <w:rtl/>
        </w:rPr>
        <w:t xml:space="preserve">, תשלום עבור קבלני משנה, תשלומים לצד ג' וכד' </w:t>
      </w:r>
      <w:r w:rsidRPr="00F44A66">
        <w:rPr>
          <w:rFonts w:ascii="David" w:hAnsi="David"/>
          <w:b/>
          <w:spacing w:val="6"/>
          <w:rtl/>
        </w:rPr>
        <w:t xml:space="preserve">ורווח הספק, בין אם מצוינות במסמכי המכרז ובין אם לא. </w:t>
      </w:r>
    </w:p>
    <w:p w14:paraId="4A3F2F93" w14:textId="77777777" w:rsidR="004762BF" w:rsidRPr="00E04B92" w:rsidRDefault="004762BF" w:rsidP="00997701">
      <w:pPr>
        <w:widowControl w:val="0"/>
        <w:numPr>
          <w:ilvl w:val="1"/>
          <w:numId w:val="90"/>
        </w:numPr>
        <w:overflowPunct/>
        <w:autoSpaceDE/>
        <w:autoSpaceDN/>
        <w:adjustRightInd/>
        <w:ind w:left="1134" w:hanging="567"/>
        <w:textAlignment w:val="auto"/>
        <w:rPr>
          <w:rFonts w:ascii="David" w:hAnsi="David"/>
          <w:b/>
          <w:spacing w:val="6"/>
          <w:rtl/>
        </w:rPr>
      </w:pPr>
      <w:r w:rsidRPr="00E04B92">
        <w:rPr>
          <w:rFonts w:ascii="David" w:hAnsi="David"/>
          <w:b/>
          <w:spacing w:val="6"/>
          <w:rtl/>
        </w:rPr>
        <w:t xml:space="preserve">החברה מתחייבת לעדכן את עלויות המעביד בצמוד לתוספת היוקר, בתקרה שעליה יוסכם בהסכמים קיבוציים לכלל השכירים במשק בכפוף לאמור </w:t>
      </w:r>
      <w:r w:rsidRPr="005C214A">
        <w:rPr>
          <w:rFonts w:ascii="David" w:hAnsi="David"/>
          <w:b/>
          <w:spacing w:val="6"/>
          <w:rtl/>
        </w:rPr>
        <w:t xml:space="preserve">בהוראת </w:t>
      </w:r>
      <w:proofErr w:type="spellStart"/>
      <w:r>
        <w:rPr>
          <w:rFonts w:ascii="David" w:hAnsi="David" w:hint="cs"/>
          <w:b/>
          <w:spacing w:val="6"/>
          <w:rtl/>
        </w:rPr>
        <w:t>ה</w:t>
      </w:r>
      <w:r w:rsidRPr="005C214A">
        <w:rPr>
          <w:rFonts w:ascii="David" w:hAnsi="David"/>
          <w:b/>
          <w:spacing w:val="6"/>
          <w:rtl/>
        </w:rPr>
        <w:t>תכ"</w:t>
      </w:r>
      <w:r>
        <w:rPr>
          <w:rFonts w:ascii="David" w:hAnsi="David" w:hint="cs"/>
          <w:b/>
          <w:spacing w:val="6"/>
          <w:rtl/>
        </w:rPr>
        <w:t>ם</w:t>
      </w:r>
      <w:proofErr w:type="spellEnd"/>
      <w:r>
        <w:rPr>
          <w:rFonts w:ascii="David" w:hAnsi="David" w:hint="cs"/>
          <w:b/>
          <w:spacing w:val="6"/>
          <w:rtl/>
        </w:rPr>
        <w:t>.</w:t>
      </w:r>
    </w:p>
    <w:p w14:paraId="25996A28" w14:textId="77777777" w:rsidR="004762BF" w:rsidRDefault="004762BF"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למען הסר ספק, המשרד לא ישלם לחברה תשלום כלשהו בגין עבודה שבוצעה שלא בהתאם להסכם זה על נספחיו.</w:t>
      </w:r>
    </w:p>
    <w:p w14:paraId="39A4448F" w14:textId="255B8F9E" w:rsidR="004762BF" w:rsidRPr="00FE2F34" w:rsidRDefault="004762BF" w:rsidP="00997701">
      <w:pPr>
        <w:widowControl w:val="0"/>
        <w:numPr>
          <w:ilvl w:val="1"/>
          <w:numId w:val="90"/>
        </w:numPr>
        <w:overflowPunct/>
        <w:autoSpaceDE/>
        <w:autoSpaceDN/>
        <w:adjustRightInd/>
        <w:ind w:left="1134" w:hanging="567"/>
        <w:textAlignment w:val="auto"/>
        <w:rPr>
          <w:rFonts w:ascii="David" w:hAnsi="David"/>
          <w:b/>
          <w:spacing w:val="6"/>
        </w:rPr>
      </w:pPr>
      <w:r>
        <w:rPr>
          <w:rFonts w:ascii="David" w:hAnsi="David" w:hint="cs"/>
          <w:b/>
          <w:spacing w:val="6"/>
          <w:rtl/>
        </w:rPr>
        <w:t xml:space="preserve">בכל מקרה בו יחולו שינויים בהוראות הדין באופן המשפיע על ביצוע ההסכם, הספק יישא בעלויות של שינויים אלו, למעט אם נכתב במפורש אחרת במסמכי המכרז או בהסכם. </w:t>
      </w:r>
    </w:p>
    <w:p w14:paraId="7D30C95A" w14:textId="77777777" w:rsidR="00755D8B" w:rsidRDefault="00755D8B" w:rsidP="00C23798">
      <w:pPr>
        <w:overflowPunct/>
        <w:autoSpaceDE/>
        <w:autoSpaceDN/>
        <w:adjustRightInd/>
        <w:ind w:left="641"/>
        <w:contextualSpacing/>
        <w:textAlignment w:val="auto"/>
        <w:rPr>
          <w:rFonts w:ascii="David" w:hAnsi="David"/>
          <w:b/>
          <w:bCs/>
          <w:spacing w:val="-4"/>
          <w:u w:val="single"/>
          <w:rtl/>
        </w:rPr>
      </w:pPr>
    </w:p>
    <w:p w14:paraId="53A97861" w14:textId="6E55CDC6" w:rsidR="00B13677" w:rsidRPr="00712739" w:rsidRDefault="003A1FEF" w:rsidP="007F0D96">
      <w:pPr>
        <w:pStyle w:val="33"/>
        <w:numPr>
          <w:ilvl w:val="0"/>
          <w:numId w:val="21"/>
        </w:numPr>
      </w:pPr>
      <w:bookmarkStart w:id="67" w:name="_Ref50447108"/>
      <w:r w:rsidRPr="00712739">
        <w:rPr>
          <w:rtl/>
        </w:rPr>
        <w:t>כללי הצמדה</w:t>
      </w:r>
      <w:bookmarkEnd w:id="67"/>
    </w:p>
    <w:p w14:paraId="63A767FC" w14:textId="26DDD57B" w:rsidR="005D3268" w:rsidRPr="005D3268" w:rsidRDefault="004630F3" w:rsidP="007F0D96">
      <w:pPr>
        <w:numPr>
          <w:ilvl w:val="1"/>
          <w:numId w:val="21"/>
        </w:numPr>
        <w:overflowPunct/>
        <w:autoSpaceDE/>
        <w:autoSpaceDN/>
        <w:adjustRightInd/>
        <w:ind w:left="1134" w:hanging="567"/>
        <w:contextualSpacing/>
        <w:textAlignment w:val="auto"/>
        <w:rPr>
          <w:rFonts w:ascii="David" w:hAnsi="David"/>
          <w:lang w:eastAsia="en-US"/>
        </w:rPr>
      </w:pPr>
      <w:r>
        <w:rPr>
          <w:rFonts w:ascii="David" w:hAnsi="David" w:hint="cs"/>
          <w:rtl/>
          <w:lang w:eastAsia="en-US"/>
        </w:rPr>
        <w:t xml:space="preserve">כללי הצמדה סל 1 - </w:t>
      </w:r>
      <w:r w:rsidR="005D3268" w:rsidRPr="005D3268">
        <w:rPr>
          <w:rFonts w:ascii="David" w:hAnsi="David" w:hint="cs"/>
          <w:rtl/>
          <w:lang w:eastAsia="en-US"/>
        </w:rPr>
        <w:t xml:space="preserve">כללי ההצמדה יחולקו לשניים – </w:t>
      </w:r>
      <w:r w:rsidR="005D3268" w:rsidRPr="005D3268">
        <w:rPr>
          <w:rFonts w:ascii="David" w:hAnsi="David" w:hint="cs"/>
          <w:b/>
          <w:bCs/>
          <w:rtl/>
          <w:lang w:eastAsia="en-US"/>
        </w:rPr>
        <w:t>כללי הצמדה עבור רכיבים שהם שכר עבודה</w:t>
      </w:r>
      <w:r w:rsidR="005D3268" w:rsidRPr="005D3268">
        <w:rPr>
          <w:rFonts w:ascii="David" w:hAnsi="David" w:hint="cs"/>
          <w:rtl/>
          <w:lang w:eastAsia="en-US"/>
        </w:rPr>
        <w:t xml:space="preserve"> ו- </w:t>
      </w:r>
      <w:r w:rsidR="005D3268" w:rsidRPr="005D3268">
        <w:rPr>
          <w:rFonts w:ascii="David" w:hAnsi="David" w:hint="cs"/>
          <w:b/>
          <w:bCs/>
          <w:rtl/>
          <w:lang w:eastAsia="en-US"/>
        </w:rPr>
        <w:t>כללי הצמדה עבור רכיבים שאינם שכר עבודה</w:t>
      </w:r>
      <w:r w:rsidR="005D3268" w:rsidRPr="005D3268">
        <w:rPr>
          <w:rFonts w:ascii="David" w:hAnsi="David" w:hint="cs"/>
          <w:rtl/>
          <w:lang w:eastAsia="en-US"/>
        </w:rPr>
        <w:t xml:space="preserve"> :</w:t>
      </w:r>
    </w:p>
    <w:p w14:paraId="284D144D" w14:textId="77777777" w:rsidR="005D3268" w:rsidRPr="005D3268" w:rsidRDefault="005D3268" w:rsidP="007F0D96">
      <w:pPr>
        <w:numPr>
          <w:ilvl w:val="2"/>
          <w:numId w:val="21"/>
        </w:numPr>
        <w:overflowPunct/>
        <w:autoSpaceDE/>
        <w:autoSpaceDN/>
        <w:adjustRightInd/>
        <w:ind w:left="1701"/>
        <w:contextualSpacing/>
        <w:textAlignment w:val="auto"/>
        <w:rPr>
          <w:rFonts w:ascii="David" w:hAnsi="David"/>
          <w:lang w:eastAsia="en-US"/>
        </w:rPr>
      </w:pPr>
      <w:r w:rsidRPr="005D3268">
        <w:rPr>
          <w:rFonts w:ascii="David" w:hAnsi="David" w:hint="cs"/>
          <w:b/>
          <w:bCs/>
          <w:rtl/>
          <w:lang w:eastAsia="en-US"/>
        </w:rPr>
        <w:t xml:space="preserve">כללי הצמדה בעדכון רכיבי </w:t>
      </w:r>
      <w:r w:rsidRPr="005D3268">
        <w:rPr>
          <w:rFonts w:ascii="David" w:hAnsi="David" w:hint="cs"/>
          <w:b/>
          <w:bCs/>
          <w:u w:val="single"/>
          <w:rtl/>
          <w:lang w:eastAsia="en-US"/>
        </w:rPr>
        <w:t>שכר העבודה</w:t>
      </w:r>
      <w:r w:rsidRPr="005D3268">
        <w:rPr>
          <w:rFonts w:ascii="David" w:hAnsi="David" w:hint="cs"/>
          <w:rtl/>
          <w:lang w:eastAsia="en-US"/>
        </w:rPr>
        <w:t xml:space="preserve">: </w:t>
      </w:r>
    </w:p>
    <w:p w14:paraId="30109B13" w14:textId="027DA742" w:rsidR="005D3268" w:rsidRPr="005D3268" w:rsidRDefault="005D3268" w:rsidP="007F0D96">
      <w:pPr>
        <w:numPr>
          <w:ilvl w:val="3"/>
          <w:numId w:val="21"/>
        </w:numPr>
        <w:overflowPunct/>
        <w:autoSpaceDE/>
        <w:autoSpaceDN/>
        <w:adjustRightInd/>
        <w:ind w:left="2268" w:hanging="851"/>
        <w:contextualSpacing/>
        <w:textAlignment w:val="auto"/>
        <w:rPr>
          <w:rFonts w:ascii="David" w:hAnsi="David"/>
          <w:lang w:eastAsia="en-US"/>
        </w:rPr>
      </w:pPr>
      <w:r w:rsidRPr="005D3268">
        <w:rPr>
          <w:rFonts w:ascii="David" w:hAnsi="David" w:hint="cs"/>
          <w:rtl/>
          <w:lang w:eastAsia="en-US"/>
        </w:rPr>
        <w:lastRenderedPageBreak/>
        <w:t xml:space="preserve">ככל </w:t>
      </w:r>
      <w:r w:rsidR="005B1326">
        <w:rPr>
          <w:rFonts w:ascii="David" w:hAnsi="David" w:hint="cs"/>
          <w:rtl/>
          <w:lang w:eastAsia="en-US"/>
        </w:rPr>
        <w:t>ש</w:t>
      </w:r>
      <w:r w:rsidRPr="005D3268">
        <w:rPr>
          <w:rFonts w:ascii="David" w:hAnsi="David" w:hint="cs"/>
          <w:rtl/>
          <w:lang w:eastAsia="en-US"/>
        </w:rPr>
        <w:t xml:space="preserve">שכר היסוד של העובד </w:t>
      </w:r>
      <w:r w:rsidRPr="005D3268">
        <w:rPr>
          <w:rFonts w:ascii="David" w:hAnsi="David" w:hint="cs"/>
          <w:b/>
          <w:bCs/>
          <w:u w:val="single"/>
          <w:rtl/>
          <w:lang w:eastAsia="en-US"/>
        </w:rPr>
        <w:t>זהה</w:t>
      </w:r>
      <w:r w:rsidRPr="005D3268">
        <w:rPr>
          <w:rFonts w:ascii="David" w:hAnsi="David" w:hint="cs"/>
          <w:rtl/>
          <w:lang w:eastAsia="en-US"/>
        </w:rPr>
        <w:t xml:space="preserve"> לשכר</w:t>
      </w:r>
      <w:r w:rsidRPr="005D3268">
        <w:rPr>
          <w:rFonts w:ascii="David" w:hAnsi="David"/>
          <w:rtl/>
          <w:lang w:eastAsia="en-US"/>
        </w:rPr>
        <w:t xml:space="preserve"> השעתי המינימלי</w:t>
      </w:r>
      <w:r w:rsidRPr="005D3268">
        <w:rPr>
          <w:rFonts w:ascii="David" w:hAnsi="David" w:hint="cs"/>
          <w:rtl/>
          <w:lang w:eastAsia="en-US"/>
        </w:rPr>
        <w:t xml:space="preserve"> שנקבע בהודעת </w:t>
      </w:r>
      <w:proofErr w:type="spellStart"/>
      <w:r w:rsidRPr="005D3268">
        <w:rPr>
          <w:rFonts w:ascii="David" w:hAnsi="David" w:hint="cs"/>
          <w:rtl/>
          <w:lang w:eastAsia="en-US"/>
        </w:rPr>
        <w:t>תכ"ם</w:t>
      </w:r>
      <w:proofErr w:type="spellEnd"/>
      <w:r w:rsidRPr="005D3268">
        <w:rPr>
          <w:rFonts w:ascii="David" w:hAnsi="David" w:hint="cs"/>
          <w:rtl/>
          <w:lang w:eastAsia="en-US"/>
        </w:rPr>
        <w:t xml:space="preserve"> מס' ה.8.2.1.3 שעניינה "עלות שכר למעסיק לכל שעת עבודה בתחום השמירה והאבטחה" (להלן: "</w:t>
      </w:r>
      <w:r w:rsidRPr="005D3268">
        <w:rPr>
          <w:rFonts w:ascii="David" w:hAnsi="David" w:hint="cs"/>
          <w:b/>
          <w:bCs/>
          <w:rtl/>
          <w:lang w:eastAsia="en-US"/>
        </w:rPr>
        <w:t xml:space="preserve">הודעת </w:t>
      </w:r>
      <w:proofErr w:type="spellStart"/>
      <w:r w:rsidRPr="005D3268">
        <w:rPr>
          <w:rFonts w:ascii="David" w:hAnsi="David" w:hint="cs"/>
          <w:b/>
          <w:bCs/>
          <w:rtl/>
          <w:lang w:eastAsia="en-US"/>
        </w:rPr>
        <w:t>התכ"ם</w:t>
      </w:r>
      <w:proofErr w:type="spellEnd"/>
      <w:r w:rsidRPr="005D3268">
        <w:rPr>
          <w:rFonts w:ascii="David" w:hAnsi="David" w:hint="cs"/>
          <w:rtl/>
          <w:lang w:eastAsia="en-US"/>
        </w:rPr>
        <w:t xml:space="preserve">") – במקרה שעודכן רכיב מרכיבי ערך שעת העבודה מכוח הוראות חוק או צו הרחבה או כל הסכם שחתמה המדינה, יעודכן ערך שעת העבודה לנותן השירותים בהתאם, במועד שבו חל עדכון הרכיבים. </w:t>
      </w:r>
      <w:proofErr w:type="spellStart"/>
      <w:r w:rsidRPr="005D3268">
        <w:rPr>
          <w:rFonts w:ascii="David" w:hAnsi="David" w:hint="cs"/>
          <w:rtl/>
          <w:lang w:eastAsia="en-US"/>
        </w:rPr>
        <w:t>תקורת</w:t>
      </w:r>
      <w:proofErr w:type="spellEnd"/>
      <w:r w:rsidRPr="005D3268">
        <w:rPr>
          <w:rFonts w:ascii="David" w:hAnsi="David" w:hint="cs"/>
          <w:rtl/>
          <w:lang w:eastAsia="en-US"/>
        </w:rPr>
        <w:t xml:space="preserve"> הקבלן לא תגדל בעקבות עליית ערך שעת עבודה. יובהר כי הקבלן מתחייב להעביר תוספות אלו לעובדיו במלואן. </w:t>
      </w:r>
    </w:p>
    <w:p w14:paraId="0819FE39" w14:textId="77777777" w:rsidR="005D3268" w:rsidRPr="005D3268" w:rsidRDefault="005D3268" w:rsidP="007F0D96">
      <w:pPr>
        <w:numPr>
          <w:ilvl w:val="3"/>
          <w:numId w:val="21"/>
        </w:numPr>
        <w:overflowPunct/>
        <w:autoSpaceDE/>
        <w:autoSpaceDN/>
        <w:adjustRightInd/>
        <w:ind w:left="2268" w:hanging="851"/>
        <w:contextualSpacing/>
        <w:textAlignment w:val="auto"/>
        <w:rPr>
          <w:rFonts w:ascii="David" w:hAnsi="David"/>
          <w:rtl/>
          <w:lang w:eastAsia="en-US"/>
        </w:rPr>
      </w:pPr>
      <w:r w:rsidRPr="005D3268">
        <w:rPr>
          <w:rFonts w:ascii="David" w:hAnsi="David" w:hint="cs"/>
          <w:rtl/>
          <w:lang w:eastAsia="en-US"/>
        </w:rPr>
        <w:t xml:space="preserve">ככל ששכר היסוד של העובד </w:t>
      </w:r>
      <w:r w:rsidRPr="005B1326">
        <w:rPr>
          <w:rFonts w:ascii="David" w:hAnsi="David" w:hint="cs"/>
          <w:b/>
          <w:bCs/>
          <w:u w:val="single"/>
          <w:rtl/>
          <w:lang w:eastAsia="en-US"/>
        </w:rPr>
        <w:t>גבוה</w:t>
      </w:r>
      <w:r w:rsidRPr="005D3268">
        <w:rPr>
          <w:rFonts w:ascii="David" w:hAnsi="David" w:hint="cs"/>
          <w:rtl/>
          <w:lang w:eastAsia="en-US"/>
        </w:rPr>
        <w:t xml:space="preserve"> מהשכר המינימלי שנקבע בהודעת </w:t>
      </w:r>
      <w:proofErr w:type="spellStart"/>
      <w:r w:rsidRPr="005D3268">
        <w:rPr>
          <w:rFonts w:ascii="David" w:hAnsi="David" w:hint="cs"/>
          <w:rtl/>
          <w:lang w:eastAsia="en-US"/>
        </w:rPr>
        <w:t>התכ"ם</w:t>
      </w:r>
      <w:proofErr w:type="spellEnd"/>
      <w:r w:rsidRPr="005D3268">
        <w:rPr>
          <w:rFonts w:ascii="David" w:hAnsi="David" w:hint="cs"/>
          <w:rtl/>
          <w:lang w:eastAsia="en-US"/>
        </w:rPr>
        <w:t xml:space="preserve"> – עדכון בשכר היסוד המינימלי לא יגרור עליה מקבילה בשכר העובדים כל עוד שכרם גבוה מהשכר המעודכן אשר פורסם בהודעה. </w:t>
      </w:r>
      <w:r w:rsidRPr="005D3268">
        <w:rPr>
          <w:rFonts w:ascii="David" w:hAnsi="David"/>
          <w:rtl/>
          <w:lang w:eastAsia="en-US"/>
        </w:rPr>
        <w:t>ההצמדה של שכר היסוד תחול רק כאשר שכר יסוד הקבוע</w:t>
      </w:r>
      <w:r w:rsidRPr="005D3268">
        <w:rPr>
          <w:rFonts w:ascii="David" w:hAnsi="David" w:hint="cs"/>
          <w:rtl/>
          <w:lang w:eastAsia="en-US"/>
        </w:rPr>
        <w:t xml:space="preserve"> בהודעת </w:t>
      </w:r>
      <w:proofErr w:type="spellStart"/>
      <w:r w:rsidRPr="005D3268">
        <w:rPr>
          <w:rFonts w:ascii="David" w:hAnsi="David" w:hint="cs"/>
          <w:rtl/>
          <w:lang w:eastAsia="en-US"/>
        </w:rPr>
        <w:t>התכ"ם</w:t>
      </w:r>
      <w:proofErr w:type="spellEnd"/>
      <w:r w:rsidRPr="005D3268">
        <w:rPr>
          <w:rFonts w:ascii="David" w:hAnsi="David" w:hint="cs"/>
          <w:rtl/>
          <w:lang w:eastAsia="en-US"/>
        </w:rPr>
        <w:t xml:space="preserve"> </w:t>
      </w:r>
      <w:r w:rsidRPr="005D3268">
        <w:rPr>
          <w:rFonts w:ascii="David" w:hAnsi="David"/>
          <w:rtl/>
          <w:lang w:eastAsia="en-US"/>
        </w:rPr>
        <w:t xml:space="preserve">יעלה </w:t>
      </w:r>
      <w:r w:rsidRPr="00DE326A">
        <w:rPr>
          <w:rFonts w:ascii="David" w:hAnsi="David"/>
          <w:rtl/>
          <w:lang w:eastAsia="en-US"/>
        </w:rPr>
        <w:t>מעל</w:t>
      </w:r>
      <w:r w:rsidRPr="005D3268">
        <w:rPr>
          <w:rFonts w:ascii="David" w:hAnsi="David"/>
          <w:rtl/>
          <w:lang w:eastAsia="en-US"/>
        </w:rPr>
        <w:t xml:space="preserve"> שכר היסוד לשעת עבודה ש</w:t>
      </w:r>
      <w:r w:rsidRPr="005D3268">
        <w:rPr>
          <w:rFonts w:ascii="David" w:hAnsi="David" w:hint="cs"/>
          <w:rtl/>
          <w:lang w:eastAsia="en-US"/>
        </w:rPr>
        <w:t xml:space="preserve">משולם לפי מכרז זה. </w:t>
      </w:r>
      <w:r w:rsidRPr="005D3268">
        <w:rPr>
          <w:rFonts w:ascii="David" w:hAnsi="David"/>
          <w:rtl/>
          <w:lang w:eastAsia="en-US"/>
        </w:rPr>
        <w:t>במקרה זה יעודכן שכרם של המאבטחים בסכום זהה.</w:t>
      </w:r>
    </w:p>
    <w:p w14:paraId="683A8DC5" w14:textId="71ADA595" w:rsidR="005D3268" w:rsidRPr="005D3268" w:rsidRDefault="005D3268" w:rsidP="007F0D96">
      <w:pPr>
        <w:numPr>
          <w:ilvl w:val="2"/>
          <w:numId w:val="21"/>
        </w:numPr>
        <w:overflowPunct/>
        <w:autoSpaceDE/>
        <w:autoSpaceDN/>
        <w:adjustRightInd/>
        <w:contextualSpacing/>
        <w:textAlignment w:val="auto"/>
        <w:rPr>
          <w:rFonts w:ascii="David" w:hAnsi="David"/>
          <w:rtl/>
          <w:lang w:eastAsia="en-US"/>
        </w:rPr>
      </w:pPr>
      <w:r w:rsidRPr="005D3268">
        <w:rPr>
          <w:rFonts w:ascii="David" w:hAnsi="David" w:hint="cs"/>
          <w:b/>
          <w:bCs/>
          <w:rtl/>
          <w:lang w:eastAsia="en-US"/>
        </w:rPr>
        <w:t xml:space="preserve">כללי הצמדה בעדכון רכיבים </w:t>
      </w:r>
      <w:r w:rsidRPr="005D3268">
        <w:rPr>
          <w:rFonts w:ascii="David" w:hAnsi="David" w:hint="cs"/>
          <w:b/>
          <w:bCs/>
          <w:u w:val="single"/>
          <w:rtl/>
          <w:lang w:eastAsia="en-US"/>
        </w:rPr>
        <w:t>שאינם שכר עבודה</w:t>
      </w:r>
      <w:r w:rsidRPr="005D3268" w:rsidDel="002B18E2">
        <w:rPr>
          <w:rFonts w:ascii="David" w:hAnsi="David"/>
          <w:rtl/>
          <w:lang w:eastAsia="en-US"/>
        </w:rPr>
        <w:t xml:space="preserve"> </w:t>
      </w:r>
      <w:r w:rsidRPr="00712739">
        <w:rPr>
          <w:rFonts w:ascii="David" w:hAnsi="David" w:hint="cs"/>
          <w:rtl/>
          <w:lang w:eastAsia="en-US"/>
        </w:rPr>
        <w:t xml:space="preserve">– </w:t>
      </w:r>
      <w:r w:rsidR="00DE326A" w:rsidRPr="00712739">
        <w:rPr>
          <w:rFonts w:ascii="David" w:hAnsi="David" w:hint="cs"/>
          <w:rtl/>
          <w:lang w:eastAsia="en-US"/>
        </w:rPr>
        <w:t xml:space="preserve">לא יוצמדו במהלך כל תקופת ההתקשרות. </w:t>
      </w:r>
      <w:r w:rsidR="004630F3" w:rsidRPr="00712739">
        <w:rPr>
          <w:rFonts w:ascii="David" w:hAnsi="David" w:hint="cs"/>
          <w:rtl/>
          <w:lang w:eastAsia="en-US"/>
        </w:rPr>
        <w:t>רכיב התקורה המבוקש ע"י הספק לא יוצמד.</w:t>
      </w:r>
      <w:r w:rsidR="004630F3">
        <w:rPr>
          <w:rFonts w:ascii="David" w:hAnsi="David" w:hint="cs"/>
          <w:rtl/>
          <w:lang w:eastAsia="en-US"/>
        </w:rPr>
        <w:t xml:space="preserve"> </w:t>
      </w:r>
    </w:p>
    <w:p w14:paraId="0CA2FAC9" w14:textId="38E7FDAE" w:rsidR="005D3268" w:rsidRDefault="005D3268" w:rsidP="007F0D96">
      <w:pPr>
        <w:numPr>
          <w:ilvl w:val="1"/>
          <w:numId w:val="21"/>
        </w:numPr>
        <w:overflowPunct/>
        <w:autoSpaceDE/>
        <w:autoSpaceDN/>
        <w:adjustRightInd/>
        <w:ind w:left="1134" w:hanging="567"/>
        <w:contextualSpacing/>
        <w:textAlignment w:val="auto"/>
        <w:rPr>
          <w:rFonts w:ascii="David" w:hAnsi="David"/>
          <w:lang w:eastAsia="en-US"/>
        </w:rPr>
      </w:pPr>
      <w:r w:rsidRPr="005D3268">
        <w:rPr>
          <w:rFonts w:ascii="David" w:hAnsi="David"/>
          <w:rtl/>
          <w:lang w:eastAsia="en-US"/>
        </w:rPr>
        <w:t xml:space="preserve">כל ההוצאות הסוציאליות של העובדים השעתיים יוצמדו לאמור בחוק ובהוראת </w:t>
      </w:r>
      <w:proofErr w:type="spellStart"/>
      <w:r w:rsidRPr="005D3268">
        <w:rPr>
          <w:rFonts w:ascii="David" w:hAnsi="David"/>
          <w:rtl/>
          <w:lang w:eastAsia="en-US"/>
        </w:rPr>
        <w:t>תכ"מ</w:t>
      </w:r>
      <w:proofErr w:type="spellEnd"/>
      <w:r w:rsidRPr="005D3268">
        <w:rPr>
          <w:rFonts w:ascii="David" w:hAnsi="David"/>
          <w:rtl/>
          <w:lang w:eastAsia="en-US"/>
        </w:rPr>
        <w:t xml:space="preserve"> מס'  </w:t>
      </w:r>
      <w:r w:rsidRPr="005D3268">
        <w:rPr>
          <w:rFonts w:ascii="David" w:hAnsi="David" w:hint="cs"/>
          <w:rtl/>
          <w:lang w:eastAsia="en-US"/>
        </w:rPr>
        <w:t>8.2.1</w:t>
      </w:r>
      <w:r w:rsidRPr="005D3268">
        <w:rPr>
          <w:rFonts w:ascii="David" w:hAnsi="David"/>
          <w:rtl/>
          <w:lang w:eastAsia="en-US"/>
        </w:rPr>
        <w:t xml:space="preserve"> בעניין הגנה על זכויות עובדים המועסקים על ידי קבלני שירותים בתחומי השמירה, האבטחה והניקיון.</w:t>
      </w:r>
    </w:p>
    <w:p w14:paraId="36FBD680" w14:textId="386539A2" w:rsidR="004630F3" w:rsidRPr="00504DB8" w:rsidRDefault="004630F3" w:rsidP="007F0D96">
      <w:pPr>
        <w:numPr>
          <w:ilvl w:val="1"/>
          <w:numId w:val="21"/>
        </w:numPr>
        <w:overflowPunct/>
        <w:autoSpaceDE/>
        <w:autoSpaceDN/>
        <w:adjustRightInd/>
        <w:ind w:left="1134" w:hanging="567"/>
        <w:contextualSpacing/>
        <w:textAlignment w:val="auto"/>
        <w:rPr>
          <w:rFonts w:ascii="David" w:hAnsi="David"/>
          <w:rtl/>
          <w:lang w:eastAsia="en-US"/>
        </w:rPr>
      </w:pPr>
      <w:r w:rsidRPr="00504DB8">
        <w:rPr>
          <w:rFonts w:ascii="David" w:hAnsi="David" w:hint="cs"/>
          <w:rtl/>
          <w:lang w:eastAsia="en-US"/>
        </w:rPr>
        <w:t xml:space="preserve">כללי הצמדה סל 2 </w:t>
      </w:r>
      <w:r w:rsidRPr="00504DB8">
        <w:rPr>
          <w:rFonts w:ascii="David" w:hAnsi="David"/>
          <w:rtl/>
          <w:lang w:eastAsia="en-US"/>
        </w:rPr>
        <w:t>–</w:t>
      </w:r>
      <w:r w:rsidRPr="00504DB8">
        <w:rPr>
          <w:rFonts w:ascii="David" w:hAnsi="David" w:hint="cs"/>
          <w:rtl/>
          <w:lang w:eastAsia="en-US"/>
        </w:rPr>
        <w:t xml:space="preserve"> התמורה תהיה קבועה בהתאם להצעת המחיר ולא תוצמד לאורך כל תקופת ההתקשרות. </w:t>
      </w:r>
    </w:p>
    <w:p w14:paraId="74511065" w14:textId="076B68BB" w:rsidR="005D3268" w:rsidRPr="005D3268" w:rsidRDefault="005D3268" w:rsidP="007F0D96">
      <w:pPr>
        <w:numPr>
          <w:ilvl w:val="1"/>
          <w:numId w:val="21"/>
        </w:numPr>
        <w:overflowPunct/>
        <w:autoSpaceDE/>
        <w:autoSpaceDN/>
        <w:adjustRightInd/>
        <w:ind w:left="1134" w:hanging="567"/>
        <w:contextualSpacing/>
        <w:textAlignment w:val="auto"/>
        <w:rPr>
          <w:rFonts w:ascii="David" w:hAnsi="David"/>
          <w:lang w:eastAsia="en-US"/>
        </w:rPr>
      </w:pPr>
      <w:r w:rsidRPr="005D3268">
        <w:rPr>
          <w:rFonts w:ascii="David" w:hAnsi="David" w:hint="cs"/>
          <w:rtl/>
          <w:lang w:eastAsia="en-US"/>
        </w:rPr>
        <w:t xml:space="preserve">למען </w:t>
      </w:r>
      <w:r w:rsidRPr="005D3268">
        <w:rPr>
          <w:rFonts w:ascii="David" w:hAnsi="David"/>
          <w:rtl/>
          <w:lang w:eastAsia="en-US"/>
        </w:rPr>
        <w:t xml:space="preserve">הסר ספק, בכל מקרה של סתירה, אי התאמה או אי בהירות בין </w:t>
      </w:r>
      <w:r w:rsidRPr="005D3268">
        <w:rPr>
          <w:rFonts w:ascii="David" w:hAnsi="David" w:hint="cs"/>
          <w:rtl/>
          <w:lang w:eastAsia="en-US"/>
        </w:rPr>
        <w:t xml:space="preserve">הוראות המכרז/ ההסכם - </w:t>
      </w:r>
      <w:r w:rsidRPr="005D3268">
        <w:rPr>
          <w:rFonts w:ascii="David" w:hAnsi="David"/>
          <w:rtl/>
          <w:lang w:eastAsia="en-US"/>
        </w:rPr>
        <w:t xml:space="preserve">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בהתאם לקבוע בהוראת </w:t>
      </w:r>
      <w:proofErr w:type="spellStart"/>
      <w:r w:rsidRPr="005D3268">
        <w:rPr>
          <w:rFonts w:ascii="David" w:hAnsi="David"/>
          <w:rtl/>
          <w:lang w:eastAsia="en-US"/>
        </w:rPr>
        <w:t>תכ"ם</w:t>
      </w:r>
      <w:proofErr w:type="spellEnd"/>
      <w:r w:rsidRPr="005D3268">
        <w:rPr>
          <w:rFonts w:ascii="David" w:hAnsi="David"/>
          <w:rtl/>
          <w:lang w:eastAsia="en-US"/>
        </w:rPr>
        <w:t xml:space="preserve"> מס' 8.2.1 שעניינה "הגנה על זכויות עובדים המועסקים על ידי קבלני שירותים בתחומי השמירה, האבטחה והניקיון".</w:t>
      </w:r>
    </w:p>
    <w:p w14:paraId="1227060B" w14:textId="77777777" w:rsidR="0054368C" w:rsidRPr="00E04B92" w:rsidRDefault="0054368C" w:rsidP="007F0D96">
      <w:pPr>
        <w:pStyle w:val="aff"/>
        <w:numPr>
          <w:ilvl w:val="1"/>
          <w:numId w:val="21"/>
        </w:numPr>
        <w:rPr>
          <w:rFonts w:ascii="David" w:hAnsi="David"/>
          <w:lang w:eastAsia="en-US"/>
        </w:rPr>
      </w:pPr>
      <w:r w:rsidRPr="00E04B92">
        <w:rPr>
          <w:rFonts w:ascii="David" w:hAnsi="David"/>
          <w:rtl/>
          <w:lang w:eastAsia="en-US"/>
        </w:rPr>
        <w:t>למשרד תהיה זכות עיכבון לגבי תשלומים לספק בגין חוב שהספק חב לו.</w:t>
      </w:r>
    </w:p>
    <w:p w14:paraId="7E1F85BF" w14:textId="0737D3C9" w:rsidR="0054368C" w:rsidRDefault="0054368C" w:rsidP="007F0D96">
      <w:pPr>
        <w:pStyle w:val="aff"/>
        <w:numPr>
          <w:ilvl w:val="1"/>
          <w:numId w:val="21"/>
        </w:numPr>
        <w:rPr>
          <w:rFonts w:ascii="David" w:hAnsi="David"/>
          <w:lang w:eastAsia="en-US"/>
        </w:rPr>
      </w:pPr>
      <w:r w:rsidRPr="00E04B92">
        <w:rPr>
          <w:rFonts w:ascii="David" w:hAnsi="David"/>
          <w:rtl/>
          <w:lang w:eastAsia="en-US"/>
        </w:rPr>
        <w:t>לספק לא תהיה זכות עיכבון בגין חוב שהמשרד חב לו.</w:t>
      </w:r>
    </w:p>
    <w:p w14:paraId="03C48484" w14:textId="752C59E3" w:rsidR="00C303E1" w:rsidRDefault="00C303E1" w:rsidP="007F0D96">
      <w:pPr>
        <w:pStyle w:val="aff"/>
        <w:numPr>
          <w:ilvl w:val="1"/>
          <w:numId w:val="21"/>
        </w:numPr>
        <w:rPr>
          <w:rFonts w:ascii="David" w:hAnsi="David"/>
          <w:lang w:eastAsia="en-US"/>
        </w:rPr>
      </w:pPr>
      <w:r>
        <w:rPr>
          <w:rFonts w:ascii="David" w:hAnsi="David" w:hint="cs"/>
          <w:rtl/>
          <w:lang w:eastAsia="en-US"/>
        </w:rPr>
        <w:t xml:space="preserve">במקרה שבו יחול שינוי בגובה המע"מ </w:t>
      </w:r>
      <w:r>
        <w:rPr>
          <w:rFonts w:ascii="David" w:hAnsi="David"/>
          <w:rtl/>
          <w:lang w:eastAsia="en-US"/>
        </w:rPr>
        <w:t>–</w:t>
      </w:r>
      <w:r>
        <w:rPr>
          <w:rFonts w:ascii="David" w:hAnsi="David" w:hint="cs"/>
          <w:rtl/>
          <w:lang w:eastAsia="en-US"/>
        </w:rPr>
        <w:t xml:space="preserve"> תעודכן בהתאם התמורה לה זכאי הספק.</w:t>
      </w:r>
    </w:p>
    <w:p w14:paraId="41813F38" w14:textId="53EC49B7" w:rsidR="00C303E1" w:rsidRDefault="00C303E1" w:rsidP="007F0D96">
      <w:pPr>
        <w:pStyle w:val="aff"/>
        <w:numPr>
          <w:ilvl w:val="1"/>
          <w:numId w:val="21"/>
        </w:numPr>
        <w:rPr>
          <w:rFonts w:ascii="David" w:hAnsi="David"/>
          <w:lang w:eastAsia="en-US"/>
        </w:rPr>
      </w:pPr>
      <w:r>
        <w:rPr>
          <w:rFonts w:ascii="David" w:hAnsi="David" w:hint="cs"/>
          <w:rtl/>
          <w:lang w:eastAsia="en-US"/>
        </w:rPr>
        <w:t xml:space="preserve">במקרה בו יהיו שינויים שאינם בגובה המע"מ במיסים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2AD4D669" w14:textId="53FC6153" w:rsidR="00956F3A" w:rsidRPr="00E04B92" w:rsidRDefault="00956F3A" w:rsidP="007F0D96">
      <w:pPr>
        <w:pStyle w:val="aff"/>
        <w:numPr>
          <w:ilvl w:val="1"/>
          <w:numId w:val="21"/>
        </w:numPr>
        <w:rPr>
          <w:rFonts w:ascii="David" w:hAnsi="David"/>
          <w:rtl/>
          <w:lang w:eastAsia="en-US"/>
        </w:rPr>
      </w:pPr>
      <w:r>
        <w:rPr>
          <w:rFonts w:ascii="David" w:hAnsi="David" w:hint="cs"/>
          <w:rtl/>
          <w:lang w:eastAsia="en-US"/>
        </w:rPr>
        <w:t xml:space="preserve">מועדי התשלום יהיו בהתאם להוראת </w:t>
      </w:r>
      <w:proofErr w:type="spellStart"/>
      <w:r>
        <w:rPr>
          <w:rFonts w:ascii="David" w:hAnsi="David" w:hint="cs"/>
          <w:rtl/>
          <w:lang w:eastAsia="en-US"/>
        </w:rPr>
        <w:t>התכ"ם</w:t>
      </w:r>
      <w:proofErr w:type="spellEnd"/>
      <w:r>
        <w:rPr>
          <w:rFonts w:ascii="David" w:hAnsi="David" w:hint="cs"/>
          <w:rtl/>
          <w:lang w:eastAsia="en-US"/>
        </w:rPr>
        <w:t xml:space="preserve"> מס' 4.3.1 שעניינה "מועדי תשלום". </w:t>
      </w:r>
    </w:p>
    <w:p w14:paraId="1A5AE19B" w14:textId="77777777" w:rsidR="00C23798" w:rsidRDefault="00C23798" w:rsidP="00C23798">
      <w:pPr>
        <w:overflowPunct/>
        <w:autoSpaceDE/>
        <w:autoSpaceDN/>
        <w:adjustRightInd/>
        <w:ind w:left="641"/>
        <w:contextualSpacing/>
        <w:textAlignment w:val="auto"/>
        <w:rPr>
          <w:rFonts w:ascii="David" w:hAnsi="David"/>
          <w:b/>
          <w:bCs/>
          <w:spacing w:val="-4"/>
          <w:u w:val="single"/>
        </w:rPr>
      </w:pPr>
      <w:bookmarkStart w:id="68" w:name="_Ref279412244"/>
    </w:p>
    <w:p w14:paraId="2B8DBC78" w14:textId="77777777" w:rsidR="00DE0CC3" w:rsidRPr="005B5233" w:rsidRDefault="00DE0CC3" w:rsidP="007F0D96">
      <w:pPr>
        <w:pStyle w:val="33"/>
        <w:numPr>
          <w:ilvl w:val="0"/>
          <w:numId w:val="21"/>
        </w:numPr>
        <w:ind w:left="567" w:hanging="426"/>
      </w:pPr>
      <w:r w:rsidRPr="005B5233">
        <w:rPr>
          <w:rtl/>
        </w:rPr>
        <w:t>פיקוח</w:t>
      </w:r>
    </w:p>
    <w:p w14:paraId="7784142B" w14:textId="77777777" w:rsidR="00DE0CC3" w:rsidRPr="00E04B92" w:rsidRDefault="00DE0CC3" w:rsidP="007F0D96">
      <w:pPr>
        <w:pStyle w:val="aff"/>
        <w:numPr>
          <w:ilvl w:val="1"/>
          <w:numId w:val="21"/>
        </w:numPr>
        <w:rPr>
          <w:rFonts w:ascii="David" w:hAnsi="David"/>
          <w:rtl/>
        </w:rPr>
      </w:pPr>
      <w:r w:rsidRPr="00E04B92">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2106A7E4" w14:textId="77777777" w:rsidR="00DE0CC3" w:rsidRPr="00E04B92" w:rsidRDefault="00DE0CC3" w:rsidP="007F0D96">
      <w:pPr>
        <w:numPr>
          <w:ilvl w:val="1"/>
          <w:numId w:val="21"/>
        </w:numPr>
        <w:contextualSpacing/>
        <w:rPr>
          <w:rFonts w:ascii="David" w:hAnsi="David"/>
        </w:rPr>
      </w:pPr>
      <w:r w:rsidRPr="00E04B92">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17638975" w14:textId="4130DDAC" w:rsidR="00BE4278" w:rsidRPr="00E04B92" w:rsidRDefault="00BE4278" w:rsidP="007F0D96">
      <w:pPr>
        <w:numPr>
          <w:ilvl w:val="1"/>
          <w:numId w:val="21"/>
        </w:numPr>
        <w:contextualSpacing/>
        <w:rPr>
          <w:rFonts w:ascii="David" w:hAnsi="David"/>
          <w:rtl/>
        </w:rPr>
      </w:pPr>
      <w:r w:rsidRPr="00E04B92">
        <w:rPr>
          <w:rFonts w:ascii="David" w:hAnsi="David"/>
          <w:rtl/>
        </w:rPr>
        <w:lastRenderedPageBreak/>
        <w:t>ה</w:t>
      </w:r>
      <w:r w:rsidR="009B6919">
        <w:rPr>
          <w:rFonts w:ascii="David" w:hAnsi="David"/>
          <w:rtl/>
        </w:rPr>
        <w:t>ספק</w:t>
      </w:r>
      <w:r w:rsidRPr="00E04B92">
        <w:rPr>
          <w:rFonts w:ascii="David" w:hAnsi="David"/>
          <w:rtl/>
        </w:rPr>
        <w:t xml:space="preserve"> יתחייב לשתף פעולה באופן מלא עם ביקורות שייערכו מטעם המשרד, מטעם יחידת הביקורת באגף החשב הכללי, </w:t>
      </w:r>
      <w:proofErr w:type="spellStart"/>
      <w:r w:rsidRPr="00E04B92">
        <w:rPr>
          <w:rFonts w:ascii="David" w:hAnsi="David"/>
          <w:rtl/>
        </w:rPr>
        <w:t>מינהל</w:t>
      </w:r>
      <w:proofErr w:type="spellEnd"/>
      <w:r w:rsidRPr="00E04B92">
        <w:rPr>
          <w:rFonts w:ascii="David" w:hAnsi="David"/>
          <w:rtl/>
        </w:rPr>
        <w:t xml:space="preserve"> ההסדרה והאכיפה במשרד ה</w:t>
      </w:r>
      <w:r w:rsidR="00341C5E">
        <w:rPr>
          <w:rFonts w:ascii="David" w:hAnsi="David" w:hint="cs"/>
          <w:rtl/>
        </w:rPr>
        <w:t>עבודה</w:t>
      </w:r>
      <w:r w:rsidRPr="00E04B92">
        <w:rPr>
          <w:rFonts w:ascii="David" w:hAnsi="David"/>
          <w:rtl/>
        </w:rPr>
        <w:t>, משרדי הממשלה וכל גורם מקצועי אשר ימונה על ידי החשב הכללי או המשרדים לעניין שמירת זכויות עובדים.</w:t>
      </w:r>
    </w:p>
    <w:p w14:paraId="609D06BF" w14:textId="77777777" w:rsidR="00DE0CC3" w:rsidRPr="00E04B92" w:rsidRDefault="00DE0CC3" w:rsidP="007F0D96">
      <w:pPr>
        <w:numPr>
          <w:ilvl w:val="1"/>
          <w:numId w:val="21"/>
        </w:numPr>
        <w:contextualSpacing/>
        <w:rPr>
          <w:rFonts w:ascii="David" w:hAnsi="David"/>
          <w:rtl/>
        </w:rPr>
      </w:pPr>
      <w:r w:rsidRPr="00E04B92">
        <w:rPr>
          <w:rFonts w:ascii="David" w:hAnsi="David"/>
          <w:rtl/>
        </w:rPr>
        <w:t xml:space="preserve">פיקוח מטעם המשרד לא משחרר את הספק מהתחייבויותיו ואחריותו כלפי המשרד למילוי כל תנאי מכרז זה. </w:t>
      </w:r>
    </w:p>
    <w:p w14:paraId="0318C4E7" w14:textId="44A15539" w:rsidR="00DE0CC3" w:rsidRDefault="00DE0CC3" w:rsidP="007F0D96">
      <w:pPr>
        <w:numPr>
          <w:ilvl w:val="1"/>
          <w:numId w:val="21"/>
        </w:numPr>
        <w:overflowPunct/>
        <w:autoSpaceDE/>
        <w:autoSpaceDN/>
        <w:adjustRightInd/>
        <w:contextualSpacing/>
        <w:textAlignment w:val="auto"/>
        <w:rPr>
          <w:rFonts w:ascii="David" w:hAnsi="David"/>
          <w:b/>
          <w:bCs/>
          <w:spacing w:val="-4"/>
          <w:u w:val="single"/>
        </w:rPr>
      </w:pPr>
      <w:r w:rsidRPr="00E04B92">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CC223FA" w14:textId="6CD09D93" w:rsidR="00FE2F34" w:rsidRDefault="00FE2F34" w:rsidP="007F0D96">
      <w:pPr>
        <w:pStyle w:val="aff"/>
        <w:numPr>
          <w:ilvl w:val="1"/>
          <w:numId w:val="21"/>
        </w:numPr>
        <w:rPr>
          <w:rFonts w:ascii="David" w:hAnsi="David"/>
          <w:spacing w:val="-4"/>
        </w:rPr>
      </w:pPr>
      <w:r w:rsidRPr="00FE2F34">
        <w:rPr>
          <w:rFonts w:ascii="David" w:hAnsi="David" w:hint="cs"/>
          <w:spacing w:val="-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FE2F34">
        <w:rPr>
          <w:rFonts w:ascii="David" w:hAnsi="David"/>
          <w:spacing w:val="-4"/>
          <w:rtl/>
        </w:rPr>
        <w:t>לצורך כך</w:t>
      </w:r>
      <w:r>
        <w:rPr>
          <w:rFonts w:ascii="David" w:hAnsi="David" w:hint="cs"/>
          <w:spacing w:val="-4"/>
          <w:rtl/>
        </w:rPr>
        <w:t>,</w:t>
      </w:r>
      <w:r w:rsidRPr="00FE2F34">
        <w:rPr>
          <w:rFonts w:ascii="David" w:hAnsi="David"/>
          <w:spacing w:val="-4"/>
          <w:rtl/>
        </w:rPr>
        <w:t xml:space="preserve"> הספק יידרש לשאת בכל העלויות, ככל שישנן, ולאשר את תנאי השימוש בפורטל (ראה הוראת </w:t>
      </w:r>
      <w:proofErr w:type="spellStart"/>
      <w:r w:rsidRPr="00FE2F34">
        <w:rPr>
          <w:rFonts w:ascii="David" w:hAnsi="David"/>
          <w:spacing w:val="-4"/>
          <w:rtl/>
        </w:rPr>
        <w:t>תכ"ם</w:t>
      </w:r>
      <w:proofErr w:type="spellEnd"/>
      <w:r>
        <w:rPr>
          <w:rFonts w:ascii="David" w:hAnsi="David" w:hint="cs"/>
          <w:spacing w:val="-4"/>
          <w:rtl/>
        </w:rPr>
        <w:t xml:space="preserve"> מס' 7.12.5 שעניינה</w:t>
      </w:r>
      <w:r w:rsidRPr="00FE2F34">
        <w:rPr>
          <w:rFonts w:ascii="David" w:hAnsi="David"/>
          <w:spacing w:val="-4"/>
          <w:rtl/>
        </w:rPr>
        <w:t xml:space="preserve"> "פורטל ספקים").</w:t>
      </w:r>
    </w:p>
    <w:p w14:paraId="7C4F47B7" w14:textId="4DC41BC3" w:rsidR="00FE2F34" w:rsidRPr="00956F3A" w:rsidRDefault="00C303E1" w:rsidP="007F0D96">
      <w:pPr>
        <w:pStyle w:val="aff"/>
        <w:numPr>
          <w:ilvl w:val="1"/>
          <w:numId w:val="21"/>
        </w:numPr>
        <w:rPr>
          <w:rFonts w:ascii="David" w:hAnsi="David"/>
          <w:spacing w:val="-4"/>
        </w:rPr>
      </w:pPr>
      <w:r>
        <w:rPr>
          <w:rFonts w:ascii="David" w:hAnsi="David" w:hint="cs"/>
          <w:spacing w:val="-4"/>
          <w:rtl/>
        </w:rPr>
        <w:t xml:space="preserve">הממונה יבדוק ויאשר כל חשבון שיוגש לתשלום על ידי הספק, בהתאם למפורט לעיל ולהנחיות החשב הכללי. </w:t>
      </w:r>
    </w:p>
    <w:p w14:paraId="68467A87" w14:textId="77777777" w:rsidR="00DE0CC3" w:rsidRPr="00E04B92" w:rsidRDefault="00DE0CC3" w:rsidP="007F0D96">
      <w:pPr>
        <w:numPr>
          <w:ilvl w:val="1"/>
          <w:numId w:val="21"/>
        </w:numPr>
        <w:overflowPunct/>
        <w:autoSpaceDE/>
        <w:autoSpaceDN/>
        <w:adjustRightInd/>
        <w:contextualSpacing/>
        <w:textAlignment w:val="auto"/>
        <w:rPr>
          <w:rFonts w:ascii="David" w:hAnsi="David"/>
          <w:b/>
          <w:bCs/>
          <w:spacing w:val="-4"/>
          <w:u w:val="single"/>
        </w:rPr>
      </w:pPr>
      <w:r w:rsidRPr="00E04B92">
        <w:rPr>
          <w:rFonts w:ascii="David" w:hAnsi="David"/>
          <w:b/>
          <w:bCs/>
          <w:spacing w:val="-4"/>
          <w:u w:val="single"/>
          <w:rtl/>
        </w:rPr>
        <w:t>פיקוח על תשלומי שכר:</w:t>
      </w:r>
    </w:p>
    <w:p w14:paraId="72D7781D" w14:textId="6888591D" w:rsidR="00BE4278" w:rsidRPr="00E04B92" w:rsidRDefault="00BE4278" w:rsidP="007F0D96">
      <w:pPr>
        <w:numPr>
          <w:ilvl w:val="2"/>
          <w:numId w:val="21"/>
        </w:numPr>
        <w:rPr>
          <w:rFonts w:ascii="David" w:hAnsi="David"/>
          <w:lang w:eastAsia="en-US"/>
        </w:rPr>
      </w:pPr>
      <w:bookmarkStart w:id="69" w:name="_Ref372572713"/>
      <w:r w:rsidRPr="00E04B92">
        <w:rPr>
          <w:rFonts w:ascii="David" w:hAnsi="David"/>
          <w:rtl/>
          <w:lang w:eastAsia="en-US"/>
        </w:rPr>
        <w:t>הספק יעביר למשרד, אחת לחודשיים, דיווח מלא ומפורט חתום על ידי רו"ח מטעמו, אודות האופן שבו שמר על זכויות העובדים במהלך החודשיים שחלפו. הדיווח יועבר למשרד בצורה של טבלה פרטנית ברמה השמית ויוצגו בה התשלומים שהועברו / נזקפו לטובת כל עובד בגין כל אחת ואחת מהזכויות המגיעות לו כחוק ו/או שפורטו במסמכי המכרז – בהתאמה לשעות העבודה שכל עובד ביצע בפועל. דיווח זה יועבר בנוסף לכל דיווח אחר שה</w:t>
      </w:r>
      <w:r w:rsidR="009B6919">
        <w:rPr>
          <w:rFonts w:ascii="David" w:hAnsi="David"/>
          <w:rtl/>
          <w:lang w:eastAsia="en-US"/>
        </w:rPr>
        <w:t>ספק</w:t>
      </w:r>
      <w:r w:rsidRPr="00E04B92">
        <w:rPr>
          <w:rFonts w:ascii="David" w:hAnsi="David"/>
          <w:rtl/>
          <w:lang w:eastAsia="en-US"/>
        </w:rPr>
        <w:t xml:space="preserve"> נדרש להעביר למשרד על פי מסמכי המכרז וההסכם. במידה והמשרד יבקש לערוך שינויים במבנה הדיווח הנ"ל– ה</w:t>
      </w:r>
      <w:r w:rsidR="009B6919">
        <w:rPr>
          <w:rFonts w:ascii="David" w:hAnsi="David"/>
          <w:rtl/>
          <w:lang w:eastAsia="en-US"/>
        </w:rPr>
        <w:t>ספק</w:t>
      </w:r>
      <w:r w:rsidRPr="00E04B92">
        <w:rPr>
          <w:rFonts w:ascii="David" w:hAnsi="David"/>
          <w:rtl/>
          <w:lang w:eastAsia="en-US"/>
        </w:rPr>
        <w:t xml:space="preserve"> יכניס את השינויים הדרושים ללא עוררין.</w:t>
      </w:r>
    </w:p>
    <w:p w14:paraId="4F27F708" w14:textId="44184535" w:rsidR="00DE0CC3" w:rsidRPr="00E04B92" w:rsidRDefault="00DE0CC3" w:rsidP="007F0D96">
      <w:pPr>
        <w:numPr>
          <w:ilvl w:val="2"/>
          <w:numId w:val="21"/>
        </w:numPr>
        <w:rPr>
          <w:rFonts w:ascii="David" w:hAnsi="David"/>
          <w:rtl/>
        </w:rPr>
      </w:pPr>
      <w:r w:rsidRPr="00E04B92">
        <w:rPr>
          <w:rFonts w:ascii="David" w:hAnsi="David"/>
          <w:rtl/>
        </w:rPr>
        <w:t xml:space="preserve">הספק יעביר למשרד, אחת לשנה, תצהיר על כך שהוא עומד בכל החובות והתשלומים החלים עליו לפי חוקי העבודה ולפי הסכם ההתקשרות כלפי עובדיו ועל כך ששילם להם במסגרת התקשרות זו את השכר השעתי (ברוטו) הנקוב </w:t>
      </w:r>
      <w:r w:rsidR="00956F3A">
        <w:rPr>
          <w:rFonts w:ascii="David" w:hAnsi="David" w:hint="cs"/>
          <w:rtl/>
        </w:rPr>
        <w:t>במכרז</w:t>
      </w:r>
      <w:r w:rsidRPr="00E04B92">
        <w:rPr>
          <w:rFonts w:ascii="David" w:hAnsi="David"/>
          <w:rtl/>
        </w:rPr>
        <w:t>. על ההצהרה להיות חתומה בידי מורשי החתימה מטעם הספק וע"י עו"ד. נוסח ההצהרה מצורפת כ</w:t>
      </w:r>
      <w:r w:rsidR="006E307B">
        <w:rPr>
          <w:rFonts w:ascii="David" w:hAnsi="David"/>
          <w:rtl/>
        </w:rPr>
        <w:fldChar w:fldCharType="begin"/>
      </w:r>
      <w:r w:rsidR="006E307B">
        <w:rPr>
          <w:rFonts w:ascii="David" w:hAnsi="David"/>
          <w:rtl/>
        </w:rPr>
        <w:instrText xml:space="preserve"> </w:instrText>
      </w:r>
      <w:r w:rsidR="006E307B">
        <w:rPr>
          <w:rFonts w:ascii="David" w:hAnsi="David"/>
        </w:rPr>
        <w:instrText>REF</w:instrText>
      </w:r>
      <w:r w:rsidR="006E307B">
        <w:rPr>
          <w:rFonts w:ascii="David" w:hAnsi="David"/>
          <w:rtl/>
        </w:rPr>
        <w:instrText xml:space="preserve"> נספח_ג5א_מקוצר \</w:instrText>
      </w:r>
      <w:r w:rsidR="006E307B">
        <w:rPr>
          <w:rFonts w:ascii="David" w:hAnsi="David"/>
        </w:rPr>
        <w:instrText>h</w:instrText>
      </w:r>
      <w:r w:rsidR="006E307B">
        <w:rPr>
          <w:rFonts w:ascii="David" w:hAnsi="David"/>
          <w:rtl/>
        </w:rPr>
        <w:instrText xml:space="preserve"> </w:instrText>
      </w:r>
      <w:r w:rsidR="006E307B">
        <w:rPr>
          <w:rFonts w:ascii="David" w:hAnsi="David"/>
          <w:rtl/>
        </w:rPr>
      </w:r>
      <w:r w:rsidR="006E307B">
        <w:rPr>
          <w:rFonts w:ascii="David" w:hAnsi="David"/>
          <w:rtl/>
        </w:rPr>
        <w:fldChar w:fldCharType="separate"/>
      </w:r>
      <w:r w:rsidR="00200453" w:rsidRPr="000D27ED">
        <w:rPr>
          <w:rtl/>
        </w:rPr>
        <w:t xml:space="preserve">נספח </w:t>
      </w:r>
      <w:r w:rsidR="00956F3A" w:rsidRPr="000D27ED">
        <w:rPr>
          <w:rtl/>
        </w:rPr>
        <w:t>ג'</w:t>
      </w:r>
      <w:r w:rsidR="00956F3A">
        <w:rPr>
          <w:rFonts w:hint="cs"/>
          <w:rtl/>
        </w:rPr>
        <w:t>3</w:t>
      </w:r>
      <w:r w:rsidR="006E307B">
        <w:rPr>
          <w:rFonts w:ascii="David" w:hAnsi="David"/>
          <w:rtl/>
        </w:rPr>
        <w:fldChar w:fldCharType="end"/>
      </w:r>
      <w:r w:rsidRPr="00E04B92">
        <w:rPr>
          <w:rFonts w:ascii="David" w:hAnsi="David"/>
          <w:rtl/>
        </w:rPr>
        <w:t xml:space="preserve"> להסכם זה.</w:t>
      </w:r>
      <w:bookmarkEnd w:id="69"/>
    </w:p>
    <w:p w14:paraId="4B3CC98B" w14:textId="2C5045F8" w:rsidR="00DE0CC3" w:rsidRPr="00E04B92" w:rsidRDefault="00DE0CC3" w:rsidP="007F0D96">
      <w:pPr>
        <w:numPr>
          <w:ilvl w:val="2"/>
          <w:numId w:val="21"/>
        </w:numPr>
        <w:rPr>
          <w:rFonts w:ascii="David" w:hAnsi="David"/>
        </w:rPr>
      </w:pPr>
      <w:r w:rsidRPr="00E04B92">
        <w:rPr>
          <w:rFonts w:ascii="David" w:hAnsi="David"/>
          <w:rtl/>
        </w:rPr>
        <w:t>כמו כן, הספק יעביר למשרד, אחת לשנה, אישור רו"ח על נכונות הפרטים האמורים בהצהרה שבסעיף</w:t>
      </w:r>
      <w:r w:rsidR="00956F3A">
        <w:rPr>
          <w:rFonts w:ascii="David" w:hAnsi="David" w:hint="cs"/>
          <w:rtl/>
        </w:rPr>
        <w:t xml:space="preserve"> 10.8.1</w:t>
      </w:r>
      <w:r w:rsidR="00E54E7C" w:rsidRPr="00E04B92">
        <w:rPr>
          <w:rFonts w:ascii="David" w:hAnsi="David"/>
          <w:rtl/>
        </w:rPr>
        <w:fldChar w:fldCharType="begin"/>
      </w:r>
      <w:r w:rsidRPr="00E04B92">
        <w:rPr>
          <w:rFonts w:ascii="David" w:hAnsi="David"/>
          <w:rtl/>
        </w:rPr>
        <w:instrText xml:space="preserve"> </w:instrText>
      </w:r>
      <w:r w:rsidRPr="00E04B92">
        <w:rPr>
          <w:rFonts w:ascii="David" w:hAnsi="David"/>
        </w:rPr>
        <w:instrText>REF</w:instrText>
      </w:r>
      <w:r w:rsidRPr="00E04B92">
        <w:rPr>
          <w:rFonts w:ascii="David" w:hAnsi="David"/>
          <w:rtl/>
        </w:rPr>
        <w:instrText xml:space="preserve"> _</w:instrText>
      </w:r>
      <w:r w:rsidRPr="00E04B92">
        <w:rPr>
          <w:rFonts w:ascii="David" w:hAnsi="David"/>
        </w:rPr>
        <w:instrText>Ref372572713 \r \h</w:instrText>
      </w:r>
      <w:r w:rsidRPr="00E04B92">
        <w:rPr>
          <w:rFonts w:ascii="David" w:hAnsi="David"/>
          <w:rtl/>
        </w:rPr>
        <w:instrText xml:space="preserve"> </w:instrText>
      </w:r>
      <w:r w:rsidR="00397664" w:rsidRPr="00E04B92">
        <w:rPr>
          <w:rFonts w:ascii="David" w:hAnsi="David"/>
          <w:rtl/>
        </w:rPr>
        <w:instrText xml:space="preserve"> \* </w:instrText>
      </w:r>
      <w:r w:rsidR="00397664" w:rsidRPr="00E04B92">
        <w:rPr>
          <w:rFonts w:ascii="David" w:hAnsi="David"/>
        </w:rPr>
        <w:instrText>MERGEFORMAT</w:instrText>
      </w:r>
      <w:r w:rsidR="00397664" w:rsidRPr="00E04B92">
        <w:rPr>
          <w:rFonts w:ascii="David" w:hAnsi="David"/>
          <w:rtl/>
        </w:rPr>
        <w:instrText xml:space="preserve"> </w:instrText>
      </w:r>
      <w:r w:rsidR="00E54E7C" w:rsidRPr="00E04B92">
        <w:rPr>
          <w:rFonts w:ascii="David" w:hAnsi="David"/>
          <w:rtl/>
        </w:rPr>
      </w:r>
      <w:r w:rsidR="00CE5DA6">
        <w:rPr>
          <w:rFonts w:ascii="David" w:hAnsi="David"/>
          <w:rtl/>
        </w:rPr>
        <w:fldChar w:fldCharType="separate"/>
      </w:r>
      <w:r w:rsidR="00E54E7C" w:rsidRPr="00E04B92">
        <w:rPr>
          <w:rFonts w:ascii="David" w:hAnsi="David"/>
          <w:rtl/>
        </w:rPr>
        <w:fldChar w:fldCharType="end"/>
      </w:r>
      <w:r w:rsidRPr="00E04B92">
        <w:rPr>
          <w:rFonts w:ascii="David" w:hAnsi="David"/>
          <w:rtl/>
        </w:rPr>
        <w:t xml:space="preserve"> בצירוף דו"חות המפרטים את תשלומי השכר למועסקים במסגרת התקשרות זו (טופסי 106). נוסח ההצהרה מצורפת כ</w:t>
      </w:r>
      <w:r w:rsidR="006E307B">
        <w:rPr>
          <w:rFonts w:ascii="David" w:hAnsi="David"/>
          <w:rtl/>
        </w:rPr>
        <w:fldChar w:fldCharType="begin"/>
      </w:r>
      <w:r w:rsidR="006E307B">
        <w:rPr>
          <w:rFonts w:ascii="David" w:hAnsi="David"/>
          <w:rtl/>
        </w:rPr>
        <w:instrText xml:space="preserve"> </w:instrText>
      </w:r>
      <w:r w:rsidR="006E307B">
        <w:rPr>
          <w:rFonts w:ascii="David" w:hAnsi="David"/>
        </w:rPr>
        <w:instrText>REF</w:instrText>
      </w:r>
      <w:r w:rsidR="006E307B">
        <w:rPr>
          <w:rFonts w:ascii="David" w:hAnsi="David"/>
          <w:rtl/>
        </w:rPr>
        <w:instrText xml:space="preserve"> נספח_ג5ב_מקוצר \</w:instrText>
      </w:r>
      <w:r w:rsidR="006E307B">
        <w:rPr>
          <w:rFonts w:ascii="David" w:hAnsi="David"/>
        </w:rPr>
        <w:instrText>h</w:instrText>
      </w:r>
      <w:r w:rsidR="006E307B">
        <w:rPr>
          <w:rFonts w:ascii="David" w:hAnsi="David"/>
          <w:rtl/>
        </w:rPr>
        <w:instrText xml:space="preserve"> </w:instrText>
      </w:r>
      <w:r w:rsidR="006E307B">
        <w:rPr>
          <w:rFonts w:ascii="David" w:hAnsi="David"/>
          <w:rtl/>
        </w:rPr>
      </w:r>
      <w:r w:rsidR="006E307B">
        <w:rPr>
          <w:rFonts w:ascii="David" w:hAnsi="David"/>
          <w:rtl/>
        </w:rPr>
        <w:fldChar w:fldCharType="separate"/>
      </w:r>
      <w:r w:rsidR="00200453" w:rsidRPr="000D27ED">
        <w:rPr>
          <w:rtl/>
        </w:rPr>
        <w:t xml:space="preserve">נספח </w:t>
      </w:r>
      <w:r w:rsidR="00956F3A" w:rsidRPr="000D27ED">
        <w:rPr>
          <w:rtl/>
        </w:rPr>
        <w:t>ג'</w:t>
      </w:r>
      <w:r w:rsidR="00956F3A">
        <w:rPr>
          <w:rFonts w:hint="cs"/>
          <w:rtl/>
        </w:rPr>
        <w:t>4</w:t>
      </w:r>
      <w:r w:rsidR="006E307B">
        <w:rPr>
          <w:rFonts w:ascii="David" w:hAnsi="David"/>
          <w:rtl/>
        </w:rPr>
        <w:fldChar w:fldCharType="end"/>
      </w:r>
      <w:r w:rsidR="007C4598" w:rsidRPr="00E04B92">
        <w:rPr>
          <w:rFonts w:ascii="David" w:hAnsi="David"/>
          <w:rtl/>
        </w:rPr>
        <w:t xml:space="preserve"> </w:t>
      </w:r>
      <w:r w:rsidRPr="00E04B92">
        <w:rPr>
          <w:rFonts w:ascii="David" w:hAnsi="David"/>
          <w:rtl/>
        </w:rPr>
        <w:t>להסכם זה.</w:t>
      </w:r>
    </w:p>
    <w:p w14:paraId="760CB8F4" w14:textId="77777777" w:rsidR="00DE0CC3" w:rsidRPr="00E04B92" w:rsidRDefault="00DE0CC3" w:rsidP="007F0D96">
      <w:pPr>
        <w:numPr>
          <w:ilvl w:val="2"/>
          <w:numId w:val="21"/>
        </w:numPr>
        <w:rPr>
          <w:rFonts w:ascii="David" w:hAnsi="David"/>
          <w:rtl/>
        </w:rPr>
      </w:pPr>
      <w:r w:rsidRPr="00E04B92">
        <w:rPr>
          <w:rFonts w:ascii="David" w:hAnsi="David"/>
          <w:rtl/>
        </w:rPr>
        <w:t>בלי לגרוע מכל האמור, רשאים נציגיו המוסמכים של המשרד לדרוש מהספק בכל עת כל מסמך המפרט את תשלומי השכר למועסקים במסגרת התקשרות זו, לרבות תלושי שכר, דו"חות כספיים של הספק וכן כל מסמך אחר שיידרש.</w:t>
      </w:r>
    </w:p>
    <w:p w14:paraId="61205237" w14:textId="77777777" w:rsidR="00316962" w:rsidRPr="005B5233" w:rsidRDefault="00316962" w:rsidP="007F0D96">
      <w:pPr>
        <w:pStyle w:val="33"/>
        <w:numPr>
          <w:ilvl w:val="0"/>
          <w:numId w:val="21"/>
        </w:numPr>
        <w:ind w:left="567" w:hanging="426"/>
        <w:rPr>
          <w:rtl/>
        </w:rPr>
      </w:pPr>
      <w:r w:rsidRPr="005B5233">
        <w:rPr>
          <w:rtl/>
        </w:rPr>
        <w:t>תשלומי יתר</w:t>
      </w:r>
    </w:p>
    <w:p w14:paraId="2FFEDF46" w14:textId="77777777" w:rsidR="00316962" w:rsidRPr="00E04B92" w:rsidRDefault="00316962" w:rsidP="00316962">
      <w:pPr>
        <w:widowControl w:val="0"/>
        <w:overflowPunct/>
        <w:autoSpaceDE/>
        <w:autoSpaceDN/>
        <w:adjustRightInd/>
        <w:ind w:left="641"/>
        <w:textAlignment w:val="auto"/>
        <w:rPr>
          <w:rFonts w:ascii="David" w:hAnsi="David"/>
          <w:spacing w:val="6"/>
          <w:rtl/>
        </w:rPr>
      </w:pPr>
      <w:r w:rsidRPr="00E04B92">
        <w:rPr>
          <w:rFonts w:ascii="David" w:hAnsi="David"/>
          <w:spacing w:val="6"/>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FC84B5B" w14:textId="77777777" w:rsidR="00DE0CC3" w:rsidRPr="00E04B92" w:rsidRDefault="00DE0CC3" w:rsidP="00DE0CC3">
      <w:pPr>
        <w:ind w:left="1361"/>
        <w:rPr>
          <w:rFonts w:ascii="David" w:hAnsi="David"/>
          <w:b/>
          <w:bCs/>
          <w:spacing w:val="-4"/>
          <w:u w:val="single"/>
        </w:rPr>
      </w:pPr>
    </w:p>
    <w:p w14:paraId="21FFD47A" w14:textId="23909984" w:rsidR="00DE0CC3" w:rsidRPr="005B5233" w:rsidRDefault="00DE0CC3" w:rsidP="007F0D96">
      <w:pPr>
        <w:pStyle w:val="33"/>
        <w:numPr>
          <w:ilvl w:val="0"/>
          <w:numId w:val="21"/>
        </w:numPr>
        <w:ind w:left="567" w:hanging="426"/>
      </w:pPr>
      <w:bookmarkStart w:id="70" w:name="_Ref387837868"/>
      <w:r w:rsidRPr="005B5233">
        <w:rPr>
          <w:rtl/>
        </w:rPr>
        <w:lastRenderedPageBreak/>
        <w:t>ערבות ביצוע</w:t>
      </w:r>
      <w:bookmarkEnd w:id="68"/>
      <w:bookmarkEnd w:id="70"/>
    </w:p>
    <w:p w14:paraId="3EF2B2FE" w14:textId="2D3815E7" w:rsidR="009B1AA4" w:rsidRDefault="0081207C" w:rsidP="007F0D96">
      <w:pPr>
        <w:widowControl w:val="0"/>
        <w:numPr>
          <w:ilvl w:val="1"/>
          <w:numId w:val="21"/>
        </w:numPr>
        <w:overflowPunct/>
        <w:autoSpaceDE/>
        <w:autoSpaceDN/>
        <w:adjustRightInd/>
        <w:ind w:left="1134"/>
        <w:textAlignment w:val="auto"/>
        <w:rPr>
          <w:rFonts w:ascii="David" w:hAnsi="David"/>
          <w:spacing w:val="6"/>
        </w:rPr>
      </w:pPr>
      <w:bookmarkStart w:id="71" w:name="_Ref279320937"/>
      <w:r>
        <w:rPr>
          <w:rFonts w:ascii="David" w:hAnsi="David" w:hint="cs"/>
          <w:spacing w:val="6"/>
          <w:rtl/>
        </w:rPr>
        <w:t>כתנאי לחתימה על הסכם ההתקשרות ו</w:t>
      </w:r>
      <w:r w:rsidR="00956F3A">
        <w:rPr>
          <w:rFonts w:ascii="David" w:hAnsi="David" w:hint="cs"/>
          <w:spacing w:val="6"/>
          <w:rtl/>
        </w:rPr>
        <w:t xml:space="preserve">כביטחון למילוי התחייבויותיו של הספק על פי הסכם זה, יפקיד הספק </w:t>
      </w:r>
      <w:r w:rsidR="009B1AA4" w:rsidRPr="009B1AA4">
        <w:rPr>
          <w:rFonts w:ascii="David" w:hAnsi="David"/>
          <w:spacing w:val="6"/>
          <w:rtl/>
        </w:rPr>
        <w:t xml:space="preserve">עם החתימה על הסכם זה, ערבות </w:t>
      </w:r>
      <w:r w:rsidR="00956F3A">
        <w:rPr>
          <w:rFonts w:ascii="David" w:hAnsi="David" w:hint="cs"/>
          <w:spacing w:val="6"/>
          <w:rtl/>
        </w:rPr>
        <w:t xml:space="preserve">אוטונומית בלתי מותנית </w:t>
      </w:r>
      <w:r w:rsidR="009B1AA4" w:rsidRPr="009B1AA4">
        <w:rPr>
          <w:rFonts w:ascii="David" w:hAnsi="David"/>
          <w:spacing w:val="6"/>
          <w:rtl/>
        </w:rPr>
        <w:t>בשיעור 5% מהיקף ההתקשרות (כולל מע"מ)</w:t>
      </w:r>
      <w:r w:rsidR="00CC3D51">
        <w:rPr>
          <w:rFonts w:ascii="David" w:hAnsi="David" w:hint="cs"/>
          <w:spacing w:val="6"/>
          <w:rtl/>
        </w:rPr>
        <w:t xml:space="preserve">. </w:t>
      </w:r>
      <w:bookmarkEnd w:id="71"/>
    </w:p>
    <w:p w14:paraId="2C98C628" w14:textId="5DF82438" w:rsidR="00CC3D51" w:rsidRPr="009B1AA4" w:rsidRDefault="00CC3D51" w:rsidP="007F0D96">
      <w:pPr>
        <w:widowControl w:val="0"/>
        <w:numPr>
          <w:ilvl w:val="1"/>
          <w:numId w:val="21"/>
        </w:numPr>
        <w:overflowPunct/>
        <w:autoSpaceDE/>
        <w:autoSpaceDN/>
        <w:adjustRightInd/>
        <w:ind w:left="1134"/>
        <w:textAlignment w:val="auto"/>
        <w:rPr>
          <w:rFonts w:ascii="David" w:hAnsi="David"/>
          <w:spacing w:val="6"/>
        </w:rPr>
      </w:pPr>
      <w:r>
        <w:rPr>
          <w:rFonts w:ascii="David" w:hAnsi="David" w:hint="cs"/>
          <w:spacing w:val="6"/>
          <w:rtl/>
        </w:rPr>
        <w:t xml:space="preserve">הערבות תהיה ערבות דיגיטלית בהתאם לתקן הערבויות הדיגיטליות אשר פורסם על ידי החשב הכללי, ואשר הונפקה על ידי גוף אשר הוסמך על ידי החשב הכללי להנפקת ערבות דיגיטלית בהתאם לתקן. במקרה כאמור תהיה הערבות בהתאם לנוסח המפורט כנפסח ג'1 להסכם ותנוהל בהתאם לתקן הערבויות הדיגיטליות ולהוראת </w:t>
      </w:r>
      <w:proofErr w:type="spellStart"/>
      <w:r>
        <w:rPr>
          <w:rFonts w:ascii="David" w:hAnsi="David" w:hint="cs"/>
          <w:spacing w:val="6"/>
          <w:rtl/>
        </w:rPr>
        <w:t>תכ"ם</w:t>
      </w:r>
      <w:proofErr w:type="spellEnd"/>
      <w:r w:rsidR="008D4FE5">
        <w:rPr>
          <w:rFonts w:ascii="David" w:hAnsi="David" w:hint="cs"/>
          <w:spacing w:val="6"/>
          <w:rtl/>
        </w:rPr>
        <w:t xml:space="preserve"> מס' 7.3.7 שעניינה "ערבויות דיגיטליות".</w:t>
      </w:r>
      <w:r>
        <w:rPr>
          <w:rFonts w:ascii="David" w:hAnsi="David" w:hint="cs"/>
          <w:spacing w:val="6"/>
          <w:rtl/>
        </w:rPr>
        <w:t xml:space="preserve"> </w:t>
      </w:r>
    </w:p>
    <w:p w14:paraId="4E298E99" w14:textId="55EB0826"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הערבות תישאר בתוקף משך כל תקופת ההתקשרות ולמשך שלושה (3) חודשים לאחר תום תקופת ההתקשרות. המשרד רשאי לדרוש מהספק את הארכת ערבות הביצוע</w:t>
      </w:r>
      <w:r w:rsidR="008D4FE5">
        <w:rPr>
          <w:rFonts w:ascii="David" w:hAnsi="David" w:hint="cs"/>
          <w:spacing w:val="6"/>
          <w:rtl/>
        </w:rPr>
        <w:t xml:space="preserve"> בעוד 3 חודשים לאחר תום תקופת הערבות, במקרה בו הדבר נדרש על מנת להבטיח סיום אספקת השירותים או אחריות או לשם הבטחת עמידת הספק בהתחייבויותיו לפי ההסכם. אם הספק לא יאריך את תוקף הערבות בהתאם להוראות ההסכם, רשאי המשרד לחלט את הערבות, בהתאם לשיקול דעתו הבלעדי. </w:t>
      </w:r>
    </w:p>
    <w:p w14:paraId="2B5059AD" w14:textId="77777777"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המשרד יהיה רשאי לחלט את הערבות, כולה או חלקה, אם סבר המשרד כי הספק לא מילא את התחייבויותיו לפי הסכם זה.</w:t>
      </w:r>
    </w:p>
    <w:p w14:paraId="448D105F" w14:textId="46F722DE"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 xml:space="preserve">חולטה הערבות או חלקה, ולא בוטלה ההתקשרות על-ידי המשרד, יפקיד הספק ערבות נוספת, בגובה הערבות המפורט בסעיף </w:t>
      </w:r>
      <w:r w:rsidR="00B1108A" w:rsidRPr="008D4FE5">
        <w:rPr>
          <w:rFonts w:ascii="David" w:hAnsi="David"/>
          <w:spacing w:val="6"/>
        </w:rPr>
        <w:fldChar w:fldCharType="begin"/>
      </w:r>
      <w:r w:rsidR="00B1108A" w:rsidRPr="008D4FE5">
        <w:rPr>
          <w:rFonts w:ascii="David" w:hAnsi="David"/>
          <w:spacing w:val="6"/>
        </w:rPr>
        <w:instrText xml:space="preserve"> REF _Ref279320937 \r \h  \* MERGEFORMAT </w:instrText>
      </w:r>
      <w:r w:rsidR="00B1108A" w:rsidRPr="008D4FE5">
        <w:rPr>
          <w:rFonts w:ascii="David" w:hAnsi="David"/>
          <w:spacing w:val="6"/>
        </w:rPr>
      </w:r>
      <w:r w:rsidR="00B1108A" w:rsidRPr="008D4FE5">
        <w:rPr>
          <w:rFonts w:ascii="David" w:hAnsi="David"/>
          <w:spacing w:val="6"/>
        </w:rPr>
        <w:fldChar w:fldCharType="separate"/>
      </w:r>
      <w:r w:rsidR="00200453" w:rsidRPr="008D4FE5">
        <w:rPr>
          <w:rFonts w:ascii="David" w:hAnsi="David"/>
          <w:spacing w:val="6"/>
          <w:cs/>
        </w:rPr>
        <w:t>‎</w:t>
      </w:r>
      <w:r w:rsidR="00200453" w:rsidRPr="00200453">
        <w:rPr>
          <w:rFonts w:ascii="David" w:hAnsi="David"/>
          <w:spacing w:val="6"/>
        </w:rPr>
        <w:t>12.1</w:t>
      </w:r>
      <w:r w:rsidR="00B1108A" w:rsidRPr="008D4FE5">
        <w:rPr>
          <w:rFonts w:ascii="David" w:hAnsi="David"/>
          <w:spacing w:val="6"/>
        </w:rPr>
        <w:fldChar w:fldCharType="end"/>
      </w:r>
      <w:r w:rsidRPr="00E04B92">
        <w:rPr>
          <w:rFonts w:ascii="David" w:hAnsi="David"/>
          <w:spacing w:val="6"/>
          <w:rtl/>
        </w:rPr>
        <w:t xml:space="preserve"> לעיל, כך שבכל עת עד תום תקופת ההתקשרות, לרבות הארכותיה, תהיה בידי המשרד ערבות בגובה הסכום האמור.</w:t>
      </w:r>
    </w:p>
    <w:p w14:paraId="72B9F423" w14:textId="77777777"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המצאת הערבות</w:t>
      </w:r>
      <w:r w:rsidR="006E0B4B">
        <w:rPr>
          <w:rFonts w:ascii="David" w:hAnsi="David"/>
          <w:spacing w:val="6"/>
          <w:rtl/>
        </w:rPr>
        <w:t xml:space="preserve"> היא </w:t>
      </w:r>
      <w:r w:rsidRPr="00E04B92">
        <w:rPr>
          <w:rFonts w:ascii="David" w:hAnsi="David"/>
          <w:spacing w:val="6"/>
          <w:rtl/>
        </w:rPr>
        <w:t>תנאי מוקדם לכניסה לתוקף של הסכם זה.</w:t>
      </w:r>
    </w:p>
    <w:p w14:paraId="13E50585" w14:textId="2D0D3CCB" w:rsidR="00DE0CC3"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אין בכל האמור לעיל כדי לשחרר את הספק ממילוי מלא ומדויק של כל התחייבויותיו על-פי הסכם זה ואין בו להטיל על המשרד חובה כלשהי.</w:t>
      </w:r>
    </w:p>
    <w:p w14:paraId="6FE2073E" w14:textId="0FED1308" w:rsidR="008D4FE5" w:rsidRPr="00341C5E" w:rsidRDefault="008D4FE5" w:rsidP="007F0D96">
      <w:pPr>
        <w:widowControl w:val="0"/>
        <w:numPr>
          <w:ilvl w:val="1"/>
          <w:numId w:val="21"/>
        </w:numPr>
        <w:overflowPunct/>
        <w:autoSpaceDE/>
        <w:autoSpaceDN/>
        <w:adjustRightInd/>
        <w:ind w:left="1134"/>
        <w:textAlignment w:val="auto"/>
        <w:rPr>
          <w:rFonts w:ascii="David" w:hAnsi="David"/>
          <w:spacing w:val="6"/>
          <w:rtl/>
        </w:rPr>
      </w:pPr>
      <w:r>
        <w:rPr>
          <w:rFonts w:ascii="David" w:hAnsi="David" w:hint="cs"/>
          <w:spacing w:val="6"/>
          <w:rtl/>
        </w:rPr>
        <w:t xml:space="preserve">לאחר תום תוקף הערבות, ככל שהיא לא חולטה, יחזיר המשרד את הערבות לספק.  </w:t>
      </w:r>
    </w:p>
    <w:p w14:paraId="54117231" w14:textId="238DD745" w:rsidR="00DE0CC3" w:rsidRPr="005B5233" w:rsidRDefault="00F87F45" w:rsidP="007F0D96">
      <w:pPr>
        <w:pStyle w:val="33"/>
        <w:numPr>
          <w:ilvl w:val="0"/>
          <w:numId w:val="21"/>
        </w:numPr>
        <w:ind w:left="567" w:hanging="426"/>
        <w:rPr>
          <w:rtl/>
        </w:rPr>
      </w:pPr>
      <w:r>
        <w:rPr>
          <w:rFonts w:hint="cs"/>
          <w:rtl/>
        </w:rPr>
        <w:t>יחסי הצדדים</w:t>
      </w:r>
    </w:p>
    <w:p w14:paraId="41E70332" w14:textId="47B586B6" w:rsidR="00EE3F59" w:rsidRPr="00EE3F59"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בין הצדדים ו/או הפועלים בשמם ו/או מטעמם ו/או למענם בביצוע הסכם זה (להלן ביחד: "</w:t>
      </w:r>
      <w:r w:rsidRPr="00E04B92">
        <w:rPr>
          <w:rFonts w:ascii="David" w:hAnsi="David"/>
          <w:b/>
          <w:bCs/>
          <w:spacing w:val="6"/>
          <w:rtl/>
        </w:rPr>
        <w:t>העובדים</w:t>
      </w:r>
      <w:r w:rsidRPr="00E04B92">
        <w:rPr>
          <w:rFonts w:ascii="David" w:hAnsi="David"/>
          <w:spacing w:val="6"/>
          <w:rtl/>
        </w:rPr>
        <w:t>") אין ולא יהיו יחסי עובד ומעביד ו/או יחסים משפטיים אחרים מכל סוג שהוא מלבד היחסים כאמור בהסכם זה.</w:t>
      </w:r>
      <w:r w:rsidR="00472AD0">
        <w:rPr>
          <w:rFonts w:ascii="David" w:hAnsi="David" w:hint="cs"/>
          <w:spacing w:val="6"/>
          <w:rtl/>
        </w:rPr>
        <w:t xml:space="preserve"> </w:t>
      </w:r>
      <w:r w:rsidR="00EE3F59" w:rsidRPr="00EE3F59">
        <w:rPr>
          <w:rFonts w:ascii="David" w:hAnsi="David" w:hint="cs"/>
          <w:spacing w:val="6"/>
          <w:rtl/>
        </w:rPr>
        <w:t xml:space="preserve">היחסים בין הצדדים אינם יחסי עובד ומעביד והמשרד אינו המעסיק של עובדי וקבלני המשנה של הספק. </w:t>
      </w:r>
    </w:p>
    <w:p w14:paraId="63893E22"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3218FF2"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מצהיר בזאת כי יודיע ויבהיר לכל מי מהמועסקים על ידו בביצוע חוזה זה, לרבות אלו שהמשרד יהא שותף לבחירתם, כי בינם ובין המשרד לא יתקיימו כל יחסי עובד-מעביד.</w:t>
      </w:r>
    </w:p>
    <w:p w14:paraId="599BF87A"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F9837B0"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lang w:eastAsia="en-US"/>
        </w:rPr>
        <w:lastRenderedPageBreak/>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D9D2CD6" w14:textId="6B399BC5"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04B92">
        <w:rPr>
          <w:rFonts w:ascii="David" w:hAnsi="David"/>
          <w:spacing w:val="6"/>
          <w:rtl/>
          <w:lang w:eastAsia="en-US"/>
        </w:rPr>
        <w:t>הכל</w:t>
      </w:r>
      <w:proofErr w:type="spellEnd"/>
      <w:r w:rsidRPr="00E04B92">
        <w:rPr>
          <w:rFonts w:ascii="David" w:hAnsi="David"/>
          <w:spacing w:val="6"/>
          <w:rtl/>
          <w:lang w:eastAsia="en-US"/>
        </w:rPr>
        <w:t xml:space="preserve"> לפי העניין.</w:t>
      </w:r>
    </w:p>
    <w:p w14:paraId="1C19C1AA" w14:textId="1644EACE" w:rsidR="00F84064" w:rsidRPr="00E04B92" w:rsidRDefault="00F84064"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הספק יהיה אחראי לכל תשלום, לשיפוי בגין נזק, פיצויים או כל תשלום אחר המגיע ממנו על פי כל דין לאנשים המועסקים על ידו בין באופן ישיר, בין כקבלני שירות, או כל אדם אחר.</w:t>
      </w:r>
    </w:p>
    <w:p w14:paraId="6348C050" w14:textId="2F4CC834" w:rsidR="00F84064" w:rsidRDefault="00F84064"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המשרד לא ישלם כל תשלום לביטוח לאומי ויתר הזכויות הסוציאליות בקשר לאנשים המועסקים על ידי הספק. </w:t>
      </w:r>
    </w:p>
    <w:p w14:paraId="0CB92170" w14:textId="2D62ABBF" w:rsidR="00F84064" w:rsidRDefault="00F84064"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ככל שלמרות האמור לעיל, ערכאה שיפוטית או </w:t>
      </w:r>
      <w:proofErr w:type="spellStart"/>
      <w:r>
        <w:rPr>
          <w:rFonts w:ascii="David" w:hAnsi="David" w:hint="cs"/>
          <w:spacing w:val="6"/>
          <w:rtl/>
        </w:rPr>
        <w:t>מינהלית</w:t>
      </w:r>
      <w:proofErr w:type="spellEnd"/>
      <w:r>
        <w:rPr>
          <w:rFonts w:ascii="David" w:hAnsi="David" w:hint="cs"/>
          <w:spacing w:val="6"/>
          <w:rtl/>
        </w:rPr>
        <w:t xml:space="preserve"> מצאה כי המשרד נושא באחריות ישירה כלפי הספק, עובדיו או קבלני המשנה שלו, כאילו הוא מעסיקם, ישפה הספק את המזמין עבור כל תשלום בו הוא חויב וחורג מהתמורה המגיעה לו לפי הסכם זה. בכלל זה יישא הספק בתשלומי הוצאות משפט ושכר טרחת עו"ד בהם נשא המשרד. </w:t>
      </w:r>
    </w:p>
    <w:p w14:paraId="3D637E73" w14:textId="6EEEE2EA" w:rsidR="00F84064" w:rsidRPr="0041629D" w:rsidRDefault="00F84064"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במקרה של הגשת תביעה כאמור בסעיף זה, יודיע המשרד לספק על קיומה של התביעה ויאפשר לספק להתגונן. </w:t>
      </w:r>
    </w:p>
    <w:p w14:paraId="31E685FF" w14:textId="77777777" w:rsidR="00DE0CC3" w:rsidRPr="00472AD0" w:rsidRDefault="00DE0CC3" w:rsidP="007F0D96">
      <w:pPr>
        <w:pStyle w:val="33"/>
        <w:numPr>
          <w:ilvl w:val="0"/>
          <w:numId w:val="21"/>
        </w:numPr>
        <w:ind w:left="567" w:hanging="426"/>
        <w:rPr>
          <w:rtl/>
        </w:rPr>
      </w:pPr>
      <w:r w:rsidRPr="00472AD0">
        <w:rPr>
          <w:rtl/>
        </w:rPr>
        <w:t>תשלומים בגין המועסקים</w:t>
      </w:r>
    </w:p>
    <w:p w14:paraId="73AF490C" w14:textId="1F955748" w:rsidR="000900E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מתחייב לשלם לעובדים המועסקים על ידו, בקשר לביצועו של חוזה זה, כל תשלום או זכות המגיעים להם על פי כל דין וכן על פי הוראות חוזה זה. שכר השעה אשר ישולם על ידי הספק לעובדיו לא יפחת מהשכר השעתי הנקוב בסעיף</w:t>
      </w:r>
      <w:r w:rsidR="001A0852">
        <w:rPr>
          <w:rFonts w:ascii="David" w:hAnsi="David" w:hint="cs"/>
          <w:spacing w:val="6"/>
          <w:rtl/>
        </w:rPr>
        <w:t xml:space="preserve"> 7/8 (בהתאם לסל בו זכה הספק)</w:t>
      </w:r>
      <w:r w:rsidRPr="00E04B92">
        <w:rPr>
          <w:rFonts w:ascii="David" w:hAnsi="David"/>
          <w:spacing w:val="6"/>
          <w:rtl/>
        </w:rPr>
        <w:t>.</w:t>
      </w:r>
      <w:r w:rsidR="000900E3" w:rsidRPr="00E04B92">
        <w:rPr>
          <w:rFonts w:ascii="David" w:hAnsi="David"/>
          <w:spacing w:val="6"/>
          <w:rtl/>
        </w:rPr>
        <w:t xml:space="preserve"> יובהר, כי התשלום לשעה</w:t>
      </w:r>
      <w:r w:rsidR="006E0B4B">
        <w:rPr>
          <w:rFonts w:ascii="David" w:hAnsi="David"/>
          <w:spacing w:val="6"/>
          <w:rtl/>
        </w:rPr>
        <w:t xml:space="preserve"> הוא </w:t>
      </w:r>
      <w:r w:rsidR="000900E3" w:rsidRPr="00E04B92">
        <w:rPr>
          <w:rFonts w:ascii="David" w:hAnsi="David"/>
          <w:spacing w:val="6"/>
          <w:rtl/>
        </w:rPr>
        <w:t>שכר הבסיס של עובד הספק, ויופיע בתלוש המשכורת של העובד כשכר בסיס.</w:t>
      </w:r>
    </w:p>
    <w:p w14:paraId="26924127" w14:textId="7F515DA7" w:rsidR="000900E3" w:rsidRPr="00E04B92" w:rsidRDefault="000900E3" w:rsidP="007F0D96">
      <w:pPr>
        <w:pStyle w:val="18"/>
        <w:numPr>
          <w:ilvl w:val="1"/>
          <w:numId w:val="21"/>
        </w:numPr>
        <w:rPr>
          <w:rFonts w:ascii="David" w:hAnsi="David"/>
          <w:b/>
          <w:bCs/>
        </w:rPr>
      </w:pPr>
      <w:r w:rsidRPr="00E04B92">
        <w:rPr>
          <w:rFonts w:ascii="David" w:hAnsi="David"/>
          <w:rtl/>
        </w:rPr>
        <w:t xml:space="preserve">שכר הבסיס יהווה בסיס לחישוב כל הזכויות </w:t>
      </w:r>
      <w:r w:rsidR="00C2619B">
        <w:rPr>
          <w:rFonts w:ascii="David" w:hAnsi="David" w:hint="cs"/>
          <w:rtl/>
        </w:rPr>
        <w:t>ה</w:t>
      </w:r>
      <w:r w:rsidRPr="00E04B92">
        <w:rPr>
          <w:rFonts w:ascii="David" w:hAnsi="David"/>
          <w:rtl/>
        </w:rPr>
        <w:t xml:space="preserve">סוציאליות להן זכאים עובדי הספק, המפורטות בסעיף </w:t>
      </w:r>
      <w:r w:rsidR="00B1108A" w:rsidRPr="00E04B92">
        <w:rPr>
          <w:rFonts w:ascii="David" w:hAnsi="David"/>
        </w:rPr>
        <w:fldChar w:fldCharType="begin"/>
      </w:r>
      <w:r w:rsidR="00B1108A" w:rsidRPr="00E04B92">
        <w:rPr>
          <w:rFonts w:ascii="David" w:hAnsi="David"/>
        </w:rPr>
        <w:instrText xml:space="preserve"> REF _Ref135630394 \r \h  \* MERGEFORMAT </w:instrText>
      </w:r>
      <w:r w:rsidR="00B1108A" w:rsidRPr="00E04B92">
        <w:rPr>
          <w:rFonts w:ascii="David" w:hAnsi="David"/>
        </w:rPr>
      </w:r>
      <w:r w:rsidR="00B1108A" w:rsidRPr="00E04B92">
        <w:rPr>
          <w:rFonts w:ascii="David" w:hAnsi="David"/>
        </w:rPr>
        <w:fldChar w:fldCharType="separate"/>
      </w:r>
      <w:r w:rsidR="00200453">
        <w:rPr>
          <w:rFonts w:ascii="David" w:hAnsi="David"/>
          <w:cs/>
        </w:rPr>
        <w:t>‎</w:t>
      </w:r>
      <w:r w:rsidR="00200453">
        <w:rPr>
          <w:rFonts w:ascii="David" w:hAnsi="David"/>
        </w:rPr>
        <w:t>15</w:t>
      </w:r>
      <w:r w:rsidR="00B1108A" w:rsidRPr="00E04B92">
        <w:rPr>
          <w:rFonts w:ascii="David" w:hAnsi="David"/>
        </w:rPr>
        <w:fldChar w:fldCharType="end"/>
      </w:r>
      <w:r w:rsidRPr="00E04B92">
        <w:rPr>
          <w:rFonts w:ascii="David" w:hAnsi="David"/>
          <w:rtl/>
        </w:rPr>
        <w:t xml:space="preserve"> להלן. בתלושי השכר המונפק ע"י הספק לעובדיו, יפורטו כל רכיבי השכר, מס' שעות העבודה (שעות נוספות יופיעו בנפרד) באותו חודש, שכר בגין שעת עבודה וכיוצא בזה.</w:t>
      </w:r>
      <w:r w:rsidR="0054594B" w:rsidRPr="00E04B92">
        <w:rPr>
          <w:rFonts w:ascii="David" w:hAnsi="David"/>
          <w:rtl/>
        </w:rPr>
        <w:t xml:space="preserve"> </w:t>
      </w:r>
    </w:p>
    <w:p w14:paraId="53DA4F4E" w14:textId="77777777" w:rsidR="000900E3" w:rsidRPr="00E04B92" w:rsidRDefault="000900E3" w:rsidP="007F0D96">
      <w:pPr>
        <w:pStyle w:val="18"/>
        <w:numPr>
          <w:ilvl w:val="1"/>
          <w:numId w:val="21"/>
        </w:numPr>
        <w:rPr>
          <w:rFonts w:ascii="David" w:hAnsi="David"/>
        </w:rPr>
      </w:pPr>
      <w:r w:rsidRPr="00E04B92">
        <w:rPr>
          <w:rFonts w:ascii="David" w:hAnsi="David"/>
          <w:rtl/>
        </w:rPr>
        <w:t>בביצוע עבודה בשבתות וחגי ישראל ישלם ספק לעובדיו תוספת של 50% לפחות לשכר הבסיס.</w:t>
      </w:r>
    </w:p>
    <w:p w14:paraId="792150E1" w14:textId="77777777" w:rsidR="000900E3" w:rsidRPr="00E04B92" w:rsidRDefault="000900E3" w:rsidP="007F0D96">
      <w:pPr>
        <w:pStyle w:val="18"/>
        <w:numPr>
          <w:ilvl w:val="1"/>
          <w:numId w:val="21"/>
        </w:numPr>
        <w:rPr>
          <w:rFonts w:ascii="David" w:hAnsi="David"/>
        </w:rPr>
      </w:pPr>
      <w:r w:rsidRPr="00D50375">
        <w:rPr>
          <w:rFonts w:ascii="David" w:hAnsi="David"/>
          <w:u w:val="single"/>
          <w:rtl/>
        </w:rPr>
        <w:t>שעות נוספות</w:t>
      </w:r>
      <w:r w:rsidRPr="00E04B92">
        <w:rPr>
          <w:rFonts w:ascii="David" w:hAnsi="David"/>
          <w:rtl/>
        </w:rPr>
        <w:t xml:space="preserve">: </w:t>
      </w:r>
    </w:p>
    <w:p w14:paraId="0E28B703" w14:textId="77777777" w:rsidR="000900E3" w:rsidRPr="00E04B92" w:rsidRDefault="000900E3" w:rsidP="007F0D96">
      <w:pPr>
        <w:pStyle w:val="18"/>
        <w:numPr>
          <w:ilvl w:val="2"/>
          <w:numId w:val="21"/>
        </w:numPr>
        <w:tabs>
          <w:tab w:val="left" w:pos="3260"/>
        </w:tabs>
        <w:rPr>
          <w:rFonts w:ascii="David" w:hAnsi="David"/>
          <w:rtl/>
        </w:rPr>
      </w:pPr>
      <w:r w:rsidRPr="00E04B92">
        <w:rPr>
          <w:rFonts w:ascii="David" w:hAnsi="David"/>
          <w:rtl/>
        </w:rPr>
        <w:t>חישוב השעות הנוספות יעשה בהתאם למוגדר בצו ההרחבה.</w:t>
      </w:r>
    </w:p>
    <w:p w14:paraId="6004937B" w14:textId="5D9B475E" w:rsidR="001A0852" w:rsidRPr="00C43C5B" w:rsidRDefault="001A0852" w:rsidP="007F0D96">
      <w:pPr>
        <w:pStyle w:val="18"/>
        <w:numPr>
          <w:ilvl w:val="2"/>
          <w:numId w:val="21"/>
        </w:numPr>
        <w:tabs>
          <w:tab w:val="left" w:pos="3260"/>
        </w:tabs>
        <w:rPr>
          <w:rFonts w:ascii="David" w:hAnsi="David"/>
        </w:rPr>
      </w:pPr>
      <w:r w:rsidRPr="00C43C5B">
        <w:rPr>
          <w:rFonts w:ascii="David" w:hAnsi="David"/>
          <w:rtl/>
        </w:rPr>
        <w:t>בתמורה לעבודת המאבטחים בתעריף מוגדל (שעות נוספות, שבתות וחגים) ישלם המשרד את התעריף המוגדל בהתאם למוגדר בחוק (125%, 150% או 200%) רק עבור הרכיבים של שכר היסוד ועלויות המעביד (ההוצאות הסוציאליות) המפורטות בנספח ב'11</w:t>
      </w:r>
      <w:r w:rsidRPr="00C43C5B">
        <w:rPr>
          <w:rFonts w:ascii="David" w:hAnsi="David" w:hint="cs"/>
          <w:rtl/>
        </w:rPr>
        <w:t>.</w:t>
      </w:r>
    </w:p>
    <w:p w14:paraId="171EDAAE" w14:textId="77777777" w:rsidR="0054594B" w:rsidRPr="00E04B92" w:rsidRDefault="0054594B" w:rsidP="007F0D96">
      <w:pPr>
        <w:pStyle w:val="18"/>
        <w:numPr>
          <w:ilvl w:val="2"/>
          <w:numId w:val="21"/>
        </w:numPr>
        <w:tabs>
          <w:tab w:val="left" w:pos="3260"/>
        </w:tabs>
        <w:rPr>
          <w:rFonts w:ascii="David" w:hAnsi="David"/>
          <w:b/>
          <w:bCs/>
        </w:rPr>
      </w:pPr>
      <w:r w:rsidRPr="00E04B92">
        <w:rPr>
          <w:rFonts w:ascii="David" w:hAnsi="David"/>
          <w:b/>
          <w:bCs/>
          <w:rtl/>
        </w:rPr>
        <w:t>בנוסף יובהר, שלא תותר עבודה בשעות נוספות אלא באישור מראש של מנהל אגף הביטחון.</w:t>
      </w:r>
    </w:p>
    <w:p w14:paraId="15B80760" w14:textId="77777777" w:rsidR="000900E3" w:rsidRPr="00E04B92" w:rsidRDefault="000900E3" w:rsidP="007F0D96">
      <w:pPr>
        <w:pStyle w:val="18"/>
        <w:numPr>
          <w:ilvl w:val="1"/>
          <w:numId w:val="21"/>
        </w:numPr>
        <w:rPr>
          <w:rFonts w:ascii="David" w:hAnsi="David"/>
        </w:rPr>
      </w:pPr>
      <w:r w:rsidRPr="00D50375">
        <w:rPr>
          <w:rFonts w:ascii="David" w:hAnsi="David"/>
          <w:u w:val="single"/>
          <w:rtl/>
        </w:rPr>
        <w:t>הוצאות נסיעה</w:t>
      </w:r>
      <w:r w:rsidRPr="00E04B92">
        <w:rPr>
          <w:rFonts w:ascii="David" w:hAnsi="David"/>
          <w:rtl/>
        </w:rPr>
        <w:t>:</w:t>
      </w:r>
    </w:p>
    <w:p w14:paraId="4FFFB043" w14:textId="77777777" w:rsidR="000900E3" w:rsidRPr="00E04B92" w:rsidRDefault="000900E3" w:rsidP="007F0D96">
      <w:pPr>
        <w:pStyle w:val="18"/>
        <w:numPr>
          <w:ilvl w:val="2"/>
          <w:numId w:val="21"/>
        </w:numPr>
        <w:tabs>
          <w:tab w:val="left" w:pos="3260"/>
        </w:tabs>
        <w:rPr>
          <w:rFonts w:ascii="David" w:hAnsi="David"/>
        </w:rPr>
      </w:pPr>
      <w:r w:rsidRPr="00E04B92">
        <w:rPr>
          <w:rFonts w:ascii="David" w:hAnsi="David"/>
          <w:rtl/>
        </w:rPr>
        <w:t xml:space="preserve">הספק ישלם את הוצאות הנסיעה של עובדיו הלוך וחזור </w:t>
      </w:r>
      <w:r w:rsidR="00D07EC7" w:rsidRPr="00E04B92">
        <w:rPr>
          <w:rFonts w:ascii="David" w:hAnsi="David"/>
          <w:rtl/>
        </w:rPr>
        <w:t>ממקום העבודה</w:t>
      </w:r>
      <w:r w:rsidRPr="00E04B92">
        <w:rPr>
          <w:rFonts w:ascii="David" w:hAnsi="David"/>
          <w:rtl/>
        </w:rPr>
        <w:t xml:space="preserve">, כחוק. למען הסר ספק, בגין ימים בהם אין תחבורה ציבורית, ישלם הספק לעובדיו לפחות לפי התעריף </w:t>
      </w:r>
      <w:r w:rsidR="00D07EC7" w:rsidRPr="00E04B92">
        <w:rPr>
          <w:rFonts w:ascii="David" w:hAnsi="David"/>
          <w:rtl/>
        </w:rPr>
        <w:t>הנדרש לצורך ההגעה</w:t>
      </w:r>
      <w:r w:rsidRPr="00E04B92">
        <w:rPr>
          <w:rFonts w:ascii="David" w:hAnsi="David"/>
          <w:rtl/>
        </w:rPr>
        <w:t xml:space="preserve"> או שידאג להסעת עובדיו.</w:t>
      </w:r>
    </w:p>
    <w:p w14:paraId="1F19D1A2" w14:textId="1DF156B6" w:rsidR="0054594B" w:rsidRDefault="0054594B" w:rsidP="007F0D96">
      <w:pPr>
        <w:pStyle w:val="18"/>
        <w:numPr>
          <w:ilvl w:val="2"/>
          <w:numId w:val="21"/>
        </w:numPr>
        <w:tabs>
          <w:tab w:val="left" w:pos="3260"/>
        </w:tabs>
        <w:rPr>
          <w:rFonts w:ascii="David" w:hAnsi="David"/>
        </w:rPr>
      </w:pPr>
      <w:r w:rsidRPr="00E04B92">
        <w:rPr>
          <w:rFonts w:ascii="David" w:hAnsi="David"/>
          <w:rtl/>
        </w:rPr>
        <w:lastRenderedPageBreak/>
        <w:t xml:space="preserve">מובהר בזאת כי המשרד לא ישלם שום תוספת בגין הוצאות נסיעה מעבר לתשלום </w:t>
      </w:r>
      <w:r w:rsidR="00BE4278" w:rsidRPr="00E04B92">
        <w:rPr>
          <w:rFonts w:ascii="David" w:hAnsi="David"/>
          <w:rtl/>
        </w:rPr>
        <w:t xml:space="preserve">חודשי חופשי </w:t>
      </w:r>
      <w:r w:rsidR="00883DD1">
        <w:rPr>
          <w:rFonts w:ascii="David" w:hAnsi="David" w:hint="cs"/>
          <w:rtl/>
        </w:rPr>
        <w:t>באזור קבלת השירותים.</w:t>
      </w:r>
    </w:p>
    <w:p w14:paraId="5BE305ED" w14:textId="77777777" w:rsidR="00AA1667" w:rsidRDefault="00D50375" w:rsidP="007F0D96">
      <w:pPr>
        <w:pStyle w:val="18"/>
        <w:numPr>
          <w:ilvl w:val="1"/>
          <w:numId w:val="21"/>
        </w:numPr>
        <w:rPr>
          <w:rFonts w:ascii="David" w:hAnsi="David"/>
        </w:rPr>
      </w:pPr>
      <w:r w:rsidRPr="00AA1667">
        <w:rPr>
          <w:rFonts w:ascii="David" w:hAnsi="David"/>
          <w:u w:val="single"/>
          <w:rtl/>
        </w:rPr>
        <w:t>מענק מצוינות</w:t>
      </w:r>
      <w:r w:rsidRPr="00AA1667">
        <w:rPr>
          <w:rFonts w:ascii="David" w:hAnsi="David"/>
          <w:rtl/>
        </w:rPr>
        <w:t xml:space="preserve"> </w:t>
      </w:r>
      <w:r w:rsidR="00AA1667">
        <w:rPr>
          <w:rFonts w:ascii="David" w:hAnsi="David" w:hint="cs"/>
          <w:rtl/>
        </w:rPr>
        <w:t>:</w:t>
      </w:r>
    </w:p>
    <w:p w14:paraId="754359E0" w14:textId="0DA19DC2" w:rsidR="00D50375" w:rsidRPr="00AA1667" w:rsidRDefault="000E34D1" w:rsidP="00997701">
      <w:pPr>
        <w:pStyle w:val="18"/>
        <w:numPr>
          <w:ilvl w:val="2"/>
          <w:numId w:val="88"/>
        </w:numPr>
        <w:rPr>
          <w:rFonts w:ascii="David" w:hAnsi="David"/>
          <w:rtl/>
        </w:rPr>
      </w:pPr>
      <w:r w:rsidRPr="00AA1667">
        <w:rPr>
          <w:rFonts w:ascii="David" w:hAnsi="David" w:hint="cs"/>
          <w:rtl/>
        </w:rPr>
        <w:t>על מנת לעודד מצוינות בקרב העובדים, מתחייב הקבלן לשלם, אחת לשנה ולא יאוחר מחודש אפריל בכל שנה, מענק מצוינות לעובדים מצטיינים ב</w:t>
      </w:r>
      <w:r w:rsidR="00D50375" w:rsidRPr="00AA1667">
        <w:rPr>
          <w:rFonts w:ascii="David" w:hAnsi="David"/>
          <w:rtl/>
        </w:rPr>
        <w:t xml:space="preserve">גובה 1% </w:t>
      </w:r>
      <w:r w:rsidRPr="00AA1667">
        <w:rPr>
          <w:rFonts w:ascii="David" w:hAnsi="David" w:hint="cs"/>
          <w:rtl/>
        </w:rPr>
        <w:t>מבסיס השכר הצרפי של עובדי הספק באותה שנה כמפורט להלן ועל פי אמות מידה ש</w:t>
      </w:r>
      <w:r w:rsidR="00883DD1">
        <w:rPr>
          <w:rFonts w:ascii="David" w:hAnsi="David" w:hint="cs"/>
          <w:rtl/>
        </w:rPr>
        <w:t>נקבעו על ידי</w:t>
      </w:r>
      <w:r w:rsidRPr="00AA1667">
        <w:rPr>
          <w:rFonts w:ascii="David" w:hAnsi="David" w:hint="cs"/>
          <w:rtl/>
        </w:rPr>
        <w:t xml:space="preserve"> המדינה בהודע</w:t>
      </w:r>
      <w:r w:rsidR="00883DD1">
        <w:rPr>
          <w:rFonts w:ascii="David" w:hAnsi="David" w:hint="cs"/>
          <w:rtl/>
        </w:rPr>
        <w:t xml:space="preserve">ת </w:t>
      </w:r>
      <w:proofErr w:type="spellStart"/>
      <w:r w:rsidR="00883DD1">
        <w:rPr>
          <w:rFonts w:ascii="David" w:hAnsi="David" w:hint="cs"/>
          <w:rtl/>
        </w:rPr>
        <w:t>תכ"ם</w:t>
      </w:r>
      <w:proofErr w:type="spellEnd"/>
      <w:r w:rsidRPr="00AA1667">
        <w:rPr>
          <w:rFonts w:ascii="David" w:hAnsi="David" w:hint="cs"/>
          <w:rtl/>
        </w:rPr>
        <w:t xml:space="preserve"> </w:t>
      </w:r>
      <w:r w:rsidRPr="00AA1667">
        <w:rPr>
          <w:rFonts w:ascii="David" w:hAnsi="David"/>
          <w:rtl/>
        </w:rPr>
        <w:t>"אמות מידה להענקת מענק מצוינות לעובדי קבלן בתחומי השמירה, האבטחה והניקיון".</w:t>
      </w:r>
      <w:r w:rsidRPr="00AA1667">
        <w:rPr>
          <w:rFonts w:ascii="David" w:hAnsi="David" w:hint="cs"/>
          <w:rtl/>
        </w:rPr>
        <w:t xml:space="preserve"> יובהר כי הספק מתחייב לשלם בכל שנה את הסכום הכולל במלואו.  </w:t>
      </w:r>
    </w:p>
    <w:p w14:paraId="3DE09649" w14:textId="77777777" w:rsidR="00AA1667" w:rsidRDefault="00AA1667" w:rsidP="007F0D96">
      <w:pPr>
        <w:pStyle w:val="18"/>
        <w:numPr>
          <w:ilvl w:val="2"/>
          <w:numId w:val="21"/>
        </w:numPr>
        <w:tabs>
          <w:tab w:val="left" w:pos="3260"/>
        </w:tabs>
        <w:rPr>
          <w:rFonts w:ascii="David" w:hAnsi="David"/>
        </w:rPr>
      </w:pPr>
      <w:r>
        <w:rPr>
          <w:rFonts w:ascii="David" w:hAnsi="David" w:hint="cs"/>
          <w:rtl/>
        </w:rPr>
        <w:t xml:space="preserve">שכר הבסיס לחישוב מצוינות בעבודה יהיה הסך הכולל של רכיבי שכר היסוד המפורסם בהודעה מס' ה.8.2.1.3 שעניינה "עלות שכר למעסיק לכל שעת עבודה בתחום השמירה והאבטחה", בתוספת גמול בעד עבודה בשעות נוספות או ביום מנוחה, ככל שהעובד זכאי להם, </w:t>
      </w:r>
      <w:proofErr w:type="spellStart"/>
      <w:r>
        <w:rPr>
          <w:rFonts w:ascii="David" w:hAnsi="David" w:hint="cs"/>
          <w:rtl/>
        </w:rPr>
        <w:t>וקצובת</w:t>
      </w:r>
      <w:proofErr w:type="spellEnd"/>
      <w:r>
        <w:rPr>
          <w:rFonts w:ascii="David" w:hAnsi="David" w:hint="cs"/>
          <w:rtl/>
        </w:rPr>
        <w:t xml:space="preserve"> נסיעה בתקופה אשר בעדה משולם המענק. </w:t>
      </w:r>
    </w:p>
    <w:p w14:paraId="33DBE993" w14:textId="20A03A12"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המענק ישולם לא יאוחר ממשכורת חודש אפריל שלאחר תום התקופה בעדה משולם המענק.</w:t>
      </w:r>
    </w:p>
    <w:p w14:paraId="169C8858" w14:textId="77777777"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E274694" w14:textId="43ED71FA" w:rsidR="00D50375" w:rsidRDefault="00D50375" w:rsidP="007F0D96">
      <w:pPr>
        <w:pStyle w:val="18"/>
        <w:numPr>
          <w:ilvl w:val="2"/>
          <w:numId w:val="21"/>
        </w:numPr>
        <w:tabs>
          <w:tab w:val="left" w:pos="3260"/>
        </w:tabs>
        <w:rPr>
          <w:rFonts w:ascii="David" w:hAnsi="David"/>
        </w:rPr>
      </w:pPr>
      <w:r w:rsidRPr="00D50375">
        <w:rPr>
          <w:rFonts w:ascii="David" w:hAnsi="David"/>
          <w:rtl/>
        </w:rPr>
        <w:t>בגין תשלום זה יש לשלם לקבלן תוספת בגין הפרשות לביטוח לאומי, בהתאם לשיעור ההפרשה שלו כמעסיק.</w:t>
      </w:r>
    </w:p>
    <w:p w14:paraId="073A580B" w14:textId="12BFD38C" w:rsidR="00883DD1" w:rsidRPr="00D50375" w:rsidRDefault="00883DD1" w:rsidP="007F0D96">
      <w:pPr>
        <w:pStyle w:val="18"/>
        <w:numPr>
          <w:ilvl w:val="2"/>
          <w:numId w:val="21"/>
        </w:numPr>
        <w:tabs>
          <w:tab w:val="left" w:pos="3260"/>
        </w:tabs>
        <w:rPr>
          <w:rFonts w:ascii="David" w:hAnsi="David"/>
          <w:rtl/>
        </w:rPr>
      </w:pPr>
      <w:r>
        <w:rPr>
          <w:rFonts w:ascii="David" w:hAnsi="David" w:hint="cs"/>
          <w:rtl/>
        </w:rPr>
        <w:t>מענק המצוינות ישולם כנגד אישור רו"ח על ביצוע התשלום לעובדים המצטיינים.</w:t>
      </w:r>
    </w:p>
    <w:p w14:paraId="50A805B7" w14:textId="52B44BF8" w:rsidR="006110BE" w:rsidRDefault="00D50375" w:rsidP="007F0D96">
      <w:pPr>
        <w:pStyle w:val="18"/>
        <w:numPr>
          <w:ilvl w:val="1"/>
          <w:numId w:val="21"/>
        </w:numPr>
        <w:rPr>
          <w:rFonts w:ascii="David" w:hAnsi="David"/>
        </w:rPr>
      </w:pPr>
      <w:r w:rsidRPr="000F1972">
        <w:rPr>
          <w:rFonts w:ascii="David" w:hAnsi="David"/>
          <w:u w:val="single"/>
          <w:rtl/>
        </w:rPr>
        <w:t>שי לחג</w:t>
      </w:r>
      <w:r w:rsidRPr="000F1972">
        <w:rPr>
          <w:rFonts w:ascii="David" w:hAnsi="David"/>
          <w:rtl/>
        </w:rPr>
        <w:t xml:space="preserve"> </w:t>
      </w:r>
      <w:r w:rsidR="006110BE">
        <w:rPr>
          <w:rFonts w:ascii="David" w:hAnsi="David" w:hint="cs"/>
          <w:rtl/>
        </w:rPr>
        <w:t>: שי לרגל חג ראש השנה ולרגל חג הפסח:</w:t>
      </w:r>
    </w:p>
    <w:p w14:paraId="5DE45A58" w14:textId="77777777" w:rsidR="006110BE" w:rsidRDefault="006110BE" w:rsidP="00997701">
      <w:pPr>
        <w:pStyle w:val="18"/>
        <w:numPr>
          <w:ilvl w:val="2"/>
          <w:numId w:val="89"/>
        </w:numPr>
        <w:rPr>
          <w:rFonts w:ascii="David" w:hAnsi="David"/>
        </w:rPr>
      </w:pPr>
      <w:r>
        <w:rPr>
          <w:rFonts w:ascii="David" w:hAnsi="David" w:hint="cs"/>
          <w:rtl/>
        </w:rPr>
        <w:t xml:space="preserve">הספק יעניק שי לעובד אשר היה מועסק בתחילת החודש שבו חל ערב ראש השנה או חל ערב פסח, לפי העניין. השי לא יוענק בטובין או בשווה כסף כגון תלושי קנייה. </w:t>
      </w:r>
    </w:p>
    <w:p w14:paraId="7718C5B6" w14:textId="1A6E1005" w:rsidR="006110BE" w:rsidRDefault="006110BE" w:rsidP="00997701">
      <w:pPr>
        <w:pStyle w:val="18"/>
        <w:numPr>
          <w:ilvl w:val="2"/>
          <w:numId w:val="89"/>
        </w:numPr>
        <w:rPr>
          <w:rFonts w:ascii="David" w:hAnsi="David"/>
        </w:rPr>
      </w:pPr>
      <w:r>
        <w:rPr>
          <w:rFonts w:ascii="David" w:hAnsi="David" w:hint="cs"/>
          <w:rtl/>
        </w:rPr>
        <w:t xml:space="preserve">גובה השי השנתי ייקבע </w:t>
      </w:r>
      <w:r w:rsidR="00450374">
        <w:rPr>
          <w:rFonts w:ascii="David" w:hAnsi="David" w:hint="cs"/>
          <w:rtl/>
        </w:rPr>
        <w:t xml:space="preserve">על פי התעריך המעודכן בשירות המדינה. גובה השי וכללי הזכאות לשי יעודכנו בהתאם להוראת </w:t>
      </w:r>
      <w:proofErr w:type="spellStart"/>
      <w:r w:rsidR="00450374">
        <w:rPr>
          <w:rFonts w:ascii="David" w:hAnsi="David" w:hint="cs"/>
          <w:rtl/>
        </w:rPr>
        <w:t>התכ"ם</w:t>
      </w:r>
      <w:proofErr w:type="spellEnd"/>
      <w:r w:rsidR="00450374">
        <w:rPr>
          <w:rFonts w:ascii="David" w:hAnsi="David" w:hint="cs"/>
          <w:rtl/>
        </w:rPr>
        <w:t xml:space="preserve"> מס' 8.2.1 שעניינה "הגנה על זכויות עובדים המועסקים על ידי קבלני שירותים בתחומי השמירה, האבטחה והניקיון". </w:t>
      </w:r>
      <w:r>
        <w:rPr>
          <w:rFonts w:ascii="David" w:hAnsi="David" w:hint="cs"/>
          <w:rtl/>
        </w:rPr>
        <w:t xml:space="preserve">השי יינתן בשני חלקים, חלקו לקראת חג הפסח וחלקו לקראת ראש השנה. </w:t>
      </w:r>
    </w:p>
    <w:p w14:paraId="798F107C" w14:textId="77777777"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תשלום כאמור יבוצע לאחר הצגת אישור רואה חשבון על ביצוע התשלום לעובדים.</w:t>
      </w:r>
    </w:p>
    <w:p w14:paraId="007867A7" w14:textId="77777777"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בגין תשלום זה יש לשלם לקבלן תוספת בגין הפרשות לביטוח לאומי בהתאם לשיעור ההפרשה  שלו כמעסיק.</w:t>
      </w:r>
    </w:p>
    <w:p w14:paraId="5A1B7D92" w14:textId="0B8E61A3" w:rsidR="006110BE" w:rsidRDefault="006110BE" w:rsidP="007F0D96">
      <w:pPr>
        <w:pStyle w:val="18"/>
        <w:numPr>
          <w:ilvl w:val="1"/>
          <w:numId w:val="21"/>
        </w:numPr>
        <w:rPr>
          <w:rFonts w:ascii="David" w:hAnsi="David"/>
        </w:rPr>
      </w:pPr>
      <w:r w:rsidRPr="006110BE">
        <w:rPr>
          <w:rFonts w:ascii="David" w:hAnsi="David" w:hint="cs"/>
          <w:u w:val="single"/>
          <w:rtl/>
        </w:rPr>
        <w:t>שי בטובין לחג</w:t>
      </w:r>
      <w:r>
        <w:rPr>
          <w:rFonts w:ascii="David" w:hAnsi="David" w:hint="cs"/>
          <w:rtl/>
        </w:rPr>
        <w:t xml:space="preserve">: </w:t>
      </w:r>
    </w:p>
    <w:p w14:paraId="7044579F" w14:textId="1856C294" w:rsidR="006110BE" w:rsidRDefault="006110BE" w:rsidP="007F0D96">
      <w:pPr>
        <w:pStyle w:val="18"/>
        <w:numPr>
          <w:ilvl w:val="2"/>
          <w:numId w:val="21"/>
        </w:numPr>
        <w:tabs>
          <w:tab w:val="left" w:pos="3260"/>
        </w:tabs>
        <w:rPr>
          <w:rFonts w:ascii="David" w:hAnsi="David"/>
        </w:rPr>
      </w:pPr>
      <w:r>
        <w:rPr>
          <w:rFonts w:ascii="David" w:hAnsi="David" w:hint="cs"/>
          <w:rtl/>
        </w:rPr>
        <w:t xml:space="preserve">הספק יעניק לעובד שי בטובין במועדים בהם ניתן השי לעובדי המדינה (כגון: סלסלת שי לט"ו בשבט, משלוח מנות בפורים וכו') בשווי השתתפות המשרד שניתנה לעובדי המדינה. הספק יזוכה במלוא סכום שווי המתנה שקבע המשרד. </w:t>
      </w:r>
    </w:p>
    <w:p w14:paraId="33F60368" w14:textId="77777777" w:rsidR="006110BE" w:rsidRDefault="006110BE" w:rsidP="007F0D96">
      <w:pPr>
        <w:pStyle w:val="18"/>
        <w:numPr>
          <w:ilvl w:val="2"/>
          <w:numId w:val="21"/>
        </w:numPr>
        <w:tabs>
          <w:tab w:val="left" w:pos="3260"/>
        </w:tabs>
        <w:rPr>
          <w:rFonts w:ascii="David" w:hAnsi="David"/>
        </w:rPr>
      </w:pPr>
      <w:r>
        <w:rPr>
          <w:rFonts w:ascii="David" w:hAnsi="David" w:hint="cs"/>
          <w:rtl/>
        </w:rPr>
        <w:t>המשרד יעביר לספק דרישה לרכישת שי בטובין לחג (כגון: סלסלת שי לט"ו בשבט, משלוח מנות בפורים וכו').</w:t>
      </w:r>
    </w:p>
    <w:p w14:paraId="607FE4F6" w14:textId="77777777" w:rsidR="006110BE" w:rsidRDefault="006110BE" w:rsidP="007F0D96">
      <w:pPr>
        <w:pStyle w:val="18"/>
        <w:numPr>
          <w:ilvl w:val="2"/>
          <w:numId w:val="21"/>
        </w:numPr>
        <w:tabs>
          <w:tab w:val="left" w:pos="3260"/>
        </w:tabs>
        <w:rPr>
          <w:rFonts w:ascii="David" w:hAnsi="David"/>
        </w:rPr>
      </w:pPr>
      <w:r>
        <w:rPr>
          <w:rFonts w:ascii="David" w:hAnsi="David" w:hint="cs"/>
          <w:rtl/>
        </w:rPr>
        <w:t xml:space="preserve">שווי ההשתתפות בתשלום לספק יהיה שווה לסכום השתתפות המשרד בשי המחולק לעובדי המדינה ללא סכום השתתפות של ועדי העובדים, אם ישנה השתתפות כאמור. </w:t>
      </w:r>
    </w:p>
    <w:p w14:paraId="537371DE" w14:textId="0692405D" w:rsidR="006110BE" w:rsidRPr="006110BE" w:rsidRDefault="006110BE" w:rsidP="007F0D96">
      <w:pPr>
        <w:pStyle w:val="18"/>
        <w:numPr>
          <w:ilvl w:val="2"/>
          <w:numId w:val="21"/>
        </w:numPr>
        <w:tabs>
          <w:tab w:val="left" w:pos="3260"/>
        </w:tabs>
        <w:rPr>
          <w:rFonts w:ascii="David" w:hAnsi="David"/>
        </w:rPr>
      </w:pPr>
      <w:r>
        <w:rPr>
          <w:rFonts w:ascii="David" w:hAnsi="David" w:hint="cs"/>
          <w:rtl/>
        </w:rPr>
        <w:lastRenderedPageBreak/>
        <w:t xml:space="preserve">התשלום לספק עבור השי ייעשה כנגד הצגת חשבונית והצהרת הקבלן כי השי הטובין ניתן לכלל העובדים.  </w:t>
      </w:r>
    </w:p>
    <w:p w14:paraId="644F577D" w14:textId="6D3F7B13" w:rsidR="00450374" w:rsidRDefault="00450374" w:rsidP="007F0D96">
      <w:pPr>
        <w:pStyle w:val="18"/>
        <w:numPr>
          <w:ilvl w:val="1"/>
          <w:numId w:val="21"/>
        </w:numPr>
        <w:rPr>
          <w:rFonts w:ascii="David" w:hAnsi="David"/>
        </w:rPr>
      </w:pPr>
      <w:r w:rsidRPr="001F468C">
        <w:rPr>
          <w:rFonts w:ascii="David" w:hAnsi="David" w:hint="cs"/>
          <w:u w:val="single"/>
          <w:rtl/>
        </w:rPr>
        <w:t>רכיבי שכר תלויי אירוע מזכה</w:t>
      </w:r>
      <w:r>
        <w:rPr>
          <w:rFonts w:ascii="David" w:hAnsi="David" w:hint="cs"/>
          <w:rtl/>
        </w:rPr>
        <w:t>: המשרד ישלם לספק תוספת בגין רכיבי שכר תלויי אירוע מזכה כמשמעם בתקנות להגברת האכיפה של דיני העבודה (רכיבי השכר המרכיבים את ערך שעת עבודה וערך שעת עבודה לעובד קבלן), תשפ"ג-2023:</w:t>
      </w:r>
    </w:p>
    <w:p w14:paraId="1B4E4B03" w14:textId="77777777" w:rsidR="001F468C" w:rsidRDefault="00450374" w:rsidP="007F0D96">
      <w:pPr>
        <w:pStyle w:val="18"/>
        <w:numPr>
          <w:ilvl w:val="2"/>
          <w:numId w:val="21"/>
        </w:numPr>
        <w:tabs>
          <w:tab w:val="left" w:pos="3260"/>
        </w:tabs>
        <w:rPr>
          <w:rFonts w:ascii="David" w:hAnsi="David"/>
        </w:rPr>
      </w:pPr>
      <w:r w:rsidRPr="001F468C">
        <w:rPr>
          <w:rFonts w:ascii="David" w:hAnsi="David" w:hint="cs"/>
          <w:rtl/>
        </w:rPr>
        <w:t>דמי מחלה, דמי חגים, החזר הוצאות נסיעה ותשלום לקופת גמל בעד הוצאות נסיעה, יום בחירות, יום זיכרון, חופשה לרגל נישואין, אבל, חופשה לרגל נישואי בן או בת, חופשה לרגל הולדת בן או בת, שי לחג ומענק מצוינות. בגין רכיבים אלו ישולמו כל רכיבי השכר הסוציאליים הרלוונטיים.</w:t>
      </w:r>
    </w:p>
    <w:p w14:paraId="42C7AB5A" w14:textId="77777777" w:rsidR="001F468C" w:rsidRDefault="00450374" w:rsidP="007F0D96">
      <w:pPr>
        <w:pStyle w:val="18"/>
        <w:numPr>
          <w:ilvl w:val="2"/>
          <w:numId w:val="21"/>
        </w:numPr>
        <w:tabs>
          <w:tab w:val="left" w:pos="3260"/>
        </w:tabs>
        <w:rPr>
          <w:rFonts w:ascii="David" w:hAnsi="David"/>
        </w:rPr>
      </w:pPr>
      <w:r w:rsidRPr="001F468C">
        <w:rPr>
          <w:rFonts w:ascii="David" w:hAnsi="David" w:hint="cs"/>
          <w:rtl/>
        </w:rPr>
        <w:t>הפרשות פנסיוניות, פיצויים, השתלמות וגמל בתקופת לידה והורות או בעת זכאות לגמת שמירת הריון לפי חוק עבודת נשים, התשי"ד-1954.</w:t>
      </w:r>
    </w:p>
    <w:p w14:paraId="7072A96C" w14:textId="01058280" w:rsidR="00450374" w:rsidRDefault="00450374" w:rsidP="007F0D96">
      <w:pPr>
        <w:pStyle w:val="18"/>
        <w:numPr>
          <w:ilvl w:val="2"/>
          <w:numId w:val="21"/>
        </w:numPr>
        <w:tabs>
          <w:tab w:val="left" w:pos="3260"/>
        </w:tabs>
        <w:rPr>
          <w:rFonts w:ascii="David" w:hAnsi="David"/>
        </w:rPr>
      </w:pPr>
      <w:r w:rsidRPr="001F468C">
        <w:rPr>
          <w:rFonts w:ascii="David" w:hAnsi="David" w:hint="cs"/>
          <w:rtl/>
        </w:rPr>
        <w:t>הפרשות פנסיוניות, פיצויים, השתלמות וגמל, וכן תשלומי מעסיק לביטוח לאומי בעת מילואים.</w:t>
      </w:r>
    </w:p>
    <w:p w14:paraId="4B6C2411" w14:textId="3F0B96B8" w:rsidR="001F468C" w:rsidRPr="001F468C" w:rsidRDefault="001F468C" w:rsidP="007F0D96">
      <w:pPr>
        <w:pStyle w:val="18"/>
        <w:numPr>
          <w:ilvl w:val="2"/>
          <w:numId w:val="21"/>
        </w:numPr>
        <w:tabs>
          <w:tab w:val="left" w:pos="3260"/>
        </w:tabs>
        <w:rPr>
          <w:rFonts w:ascii="David" w:hAnsi="David"/>
          <w:rtl/>
        </w:rPr>
      </w:pPr>
      <w:r>
        <w:rPr>
          <w:rFonts w:ascii="David" w:hAnsi="David" w:hint="cs"/>
          <w:rtl/>
        </w:rPr>
        <w:t xml:space="preserve">אחת לרבעון לפחות, תיערך התחשבנות בין המשרד לבין הספק, לגבי כל עובד, לגבי רכיבי השכר המשולמים לעובד, והפרשי השכר בין הסכומים ששולמו לכל עובד ובין הסכומים המגיעים לו בפועל. </w:t>
      </w:r>
    </w:p>
    <w:p w14:paraId="3C8BFEC8" w14:textId="0B695E32" w:rsidR="000900E3" w:rsidRPr="00E04B92" w:rsidRDefault="000900E3" w:rsidP="007F0D96">
      <w:pPr>
        <w:pStyle w:val="18"/>
        <w:numPr>
          <w:ilvl w:val="1"/>
          <w:numId w:val="21"/>
        </w:numPr>
        <w:rPr>
          <w:rFonts w:ascii="David" w:hAnsi="David"/>
        </w:rPr>
      </w:pPr>
      <w:r w:rsidRPr="00E04B92">
        <w:rPr>
          <w:rFonts w:ascii="David" w:hAnsi="David"/>
          <w:rtl/>
        </w:rPr>
        <w:t xml:space="preserve">שכר העבודה של עובדי הספק ישולם להם על ידי הספק, לא יאוחר מה- 10 בחודש עבור החודש שעבר. </w:t>
      </w:r>
    </w:p>
    <w:p w14:paraId="61BA0AB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42C6FB4" w14:textId="7D18D60C" w:rsidR="00FB1667" w:rsidRPr="0041629D"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במקרה שבו יחויב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7C648C5" w14:textId="77777777" w:rsidR="00FB1667" w:rsidRPr="005B5233" w:rsidRDefault="00FB1667" w:rsidP="007F0D96">
      <w:pPr>
        <w:pStyle w:val="33"/>
        <w:numPr>
          <w:ilvl w:val="0"/>
          <w:numId w:val="21"/>
        </w:numPr>
        <w:ind w:left="567" w:hanging="426"/>
      </w:pPr>
      <w:bookmarkStart w:id="72" w:name="_Ref135630394"/>
      <w:bookmarkStart w:id="73" w:name="_Ref157046637"/>
      <w:r w:rsidRPr="005B5233">
        <w:rPr>
          <w:rtl/>
        </w:rPr>
        <w:t>תנאים סוציאליים ורווחת העובדים</w:t>
      </w:r>
      <w:bookmarkEnd w:id="72"/>
      <w:bookmarkEnd w:id="73"/>
    </w:p>
    <w:p w14:paraId="3CE29B7D" w14:textId="77777777" w:rsidR="00FB1667" w:rsidRPr="00E04B92" w:rsidRDefault="00FB1667" w:rsidP="007F0D96">
      <w:pPr>
        <w:pStyle w:val="18"/>
        <w:keepNext/>
        <w:numPr>
          <w:ilvl w:val="1"/>
          <w:numId w:val="21"/>
        </w:numPr>
        <w:rPr>
          <w:rFonts w:ascii="David" w:hAnsi="David"/>
        </w:rPr>
      </w:pPr>
      <w:r w:rsidRPr="00E04B92">
        <w:rPr>
          <w:rFonts w:ascii="David" w:hAnsi="David"/>
          <w:rtl/>
        </w:rPr>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w:t>
      </w:r>
    </w:p>
    <w:tbl>
      <w:tblPr>
        <w:bidiVisual/>
        <w:tblW w:w="6996" w:type="dxa"/>
        <w:tblInd w:w="1418" w:type="dxa"/>
        <w:tblCellMar>
          <w:left w:w="0" w:type="dxa"/>
          <w:right w:w="0" w:type="dxa"/>
        </w:tblCellMar>
        <w:tblLook w:val="0000" w:firstRow="0" w:lastRow="0" w:firstColumn="0" w:lastColumn="0" w:noHBand="0" w:noVBand="0"/>
      </w:tblPr>
      <w:tblGrid>
        <w:gridCol w:w="5111"/>
        <w:gridCol w:w="1885"/>
      </w:tblGrid>
      <w:tr w:rsidR="00FB1667" w:rsidRPr="00E04B92" w14:paraId="6EFF16F8" w14:textId="77777777" w:rsidTr="00870BAF">
        <w:tc>
          <w:tcPr>
            <w:tcW w:w="5111" w:type="dxa"/>
            <w:tcMar>
              <w:top w:w="0" w:type="dxa"/>
              <w:left w:w="108" w:type="dxa"/>
              <w:bottom w:w="0" w:type="dxa"/>
              <w:right w:w="108" w:type="dxa"/>
            </w:tcMar>
          </w:tcPr>
          <w:p w14:paraId="5C73CFCB" w14:textId="77777777" w:rsidR="00FB1667" w:rsidRPr="00E04B92" w:rsidRDefault="00FB1667" w:rsidP="00870BAF">
            <w:pPr>
              <w:rPr>
                <w:rFonts w:ascii="David" w:hAnsi="David"/>
              </w:rPr>
            </w:pPr>
            <w:r w:rsidRPr="00E04B92">
              <w:rPr>
                <w:rFonts w:ascii="David" w:hAnsi="David"/>
                <w:rtl/>
              </w:rPr>
              <w:t xml:space="preserve">חוק שירות התעסוקה, </w:t>
            </w:r>
            <w:proofErr w:type="spellStart"/>
            <w:r w:rsidRPr="00E04B92">
              <w:rPr>
                <w:rFonts w:ascii="David" w:hAnsi="David"/>
                <w:rtl/>
              </w:rPr>
              <w:t>תש"יט</w:t>
            </w:r>
            <w:proofErr w:type="spellEnd"/>
            <w:r w:rsidRPr="00E04B92">
              <w:rPr>
                <w:rFonts w:ascii="David" w:hAnsi="David"/>
                <w:rtl/>
              </w:rPr>
              <w:t>-</w:t>
            </w:r>
          </w:p>
        </w:tc>
        <w:tc>
          <w:tcPr>
            <w:tcW w:w="1885" w:type="dxa"/>
            <w:tcMar>
              <w:top w:w="0" w:type="dxa"/>
              <w:left w:w="108" w:type="dxa"/>
              <w:bottom w:w="0" w:type="dxa"/>
              <w:right w:w="108" w:type="dxa"/>
            </w:tcMar>
          </w:tcPr>
          <w:p w14:paraId="61F7803A" w14:textId="77777777" w:rsidR="00FB1667" w:rsidRPr="00E04B92" w:rsidRDefault="00FB1667" w:rsidP="00870BAF">
            <w:pPr>
              <w:rPr>
                <w:rFonts w:ascii="David" w:hAnsi="David"/>
              </w:rPr>
            </w:pPr>
            <w:r w:rsidRPr="00E04B92">
              <w:rPr>
                <w:rFonts w:ascii="David" w:hAnsi="David"/>
                <w:rtl/>
              </w:rPr>
              <w:t>1959</w:t>
            </w:r>
          </w:p>
        </w:tc>
      </w:tr>
      <w:tr w:rsidR="00FB1667" w:rsidRPr="00E04B92" w14:paraId="3EBACAAB" w14:textId="77777777" w:rsidTr="00870BAF">
        <w:tc>
          <w:tcPr>
            <w:tcW w:w="5111" w:type="dxa"/>
            <w:tcMar>
              <w:top w:w="0" w:type="dxa"/>
              <w:left w:w="108" w:type="dxa"/>
              <w:bottom w:w="0" w:type="dxa"/>
              <w:right w:w="108" w:type="dxa"/>
            </w:tcMar>
          </w:tcPr>
          <w:p w14:paraId="4B21297F" w14:textId="77777777" w:rsidR="00FB1667" w:rsidRPr="00E04B92" w:rsidRDefault="00FB1667" w:rsidP="00870BAF">
            <w:pPr>
              <w:rPr>
                <w:rFonts w:ascii="David" w:hAnsi="David"/>
              </w:rPr>
            </w:pPr>
            <w:r w:rsidRPr="00E04B92">
              <w:rPr>
                <w:rFonts w:ascii="David" w:hAnsi="David"/>
                <w:rtl/>
              </w:rPr>
              <w:t>חוק שעות עבודה ומנוחה, תשי"א-</w:t>
            </w:r>
          </w:p>
        </w:tc>
        <w:tc>
          <w:tcPr>
            <w:tcW w:w="1885" w:type="dxa"/>
            <w:tcMar>
              <w:top w:w="0" w:type="dxa"/>
              <w:left w:w="108" w:type="dxa"/>
              <w:bottom w:w="0" w:type="dxa"/>
              <w:right w:w="108" w:type="dxa"/>
            </w:tcMar>
          </w:tcPr>
          <w:p w14:paraId="5241BB49" w14:textId="77777777" w:rsidR="00FB1667" w:rsidRPr="00E04B92" w:rsidRDefault="00FB1667" w:rsidP="00870BAF">
            <w:pPr>
              <w:rPr>
                <w:rFonts w:ascii="David" w:hAnsi="David"/>
              </w:rPr>
            </w:pPr>
            <w:r w:rsidRPr="00E04B92">
              <w:rPr>
                <w:rFonts w:ascii="David" w:hAnsi="David"/>
                <w:rtl/>
              </w:rPr>
              <w:t>1951</w:t>
            </w:r>
          </w:p>
        </w:tc>
      </w:tr>
      <w:tr w:rsidR="00FB1667" w:rsidRPr="00E04B92" w14:paraId="0153193D" w14:textId="77777777" w:rsidTr="00870BAF">
        <w:tc>
          <w:tcPr>
            <w:tcW w:w="5111" w:type="dxa"/>
            <w:tcMar>
              <w:top w:w="0" w:type="dxa"/>
              <w:left w:w="108" w:type="dxa"/>
              <w:bottom w:w="0" w:type="dxa"/>
              <w:right w:w="108" w:type="dxa"/>
            </w:tcMar>
          </w:tcPr>
          <w:p w14:paraId="1EFDD239" w14:textId="77777777" w:rsidR="00FB1667" w:rsidRPr="00E04B92" w:rsidRDefault="00FB1667" w:rsidP="00870BAF">
            <w:pPr>
              <w:rPr>
                <w:rFonts w:ascii="David" w:hAnsi="David"/>
              </w:rPr>
            </w:pPr>
            <w:r w:rsidRPr="00E04B92">
              <w:rPr>
                <w:rFonts w:ascii="David" w:hAnsi="David"/>
                <w:rtl/>
              </w:rPr>
              <w:t>חוק דמי מחלה, תשל"ו-</w:t>
            </w:r>
          </w:p>
        </w:tc>
        <w:tc>
          <w:tcPr>
            <w:tcW w:w="1885" w:type="dxa"/>
            <w:tcMar>
              <w:top w:w="0" w:type="dxa"/>
              <w:left w:w="108" w:type="dxa"/>
              <w:bottom w:w="0" w:type="dxa"/>
              <w:right w:w="108" w:type="dxa"/>
            </w:tcMar>
          </w:tcPr>
          <w:p w14:paraId="0A768EDB" w14:textId="77777777" w:rsidR="00FB1667" w:rsidRPr="00E04B92" w:rsidRDefault="00FB1667" w:rsidP="00870BAF">
            <w:pPr>
              <w:rPr>
                <w:rFonts w:ascii="David" w:hAnsi="David"/>
              </w:rPr>
            </w:pPr>
            <w:r w:rsidRPr="00E04B92">
              <w:rPr>
                <w:rFonts w:ascii="David" w:hAnsi="David"/>
                <w:rtl/>
              </w:rPr>
              <w:t>1976</w:t>
            </w:r>
          </w:p>
        </w:tc>
      </w:tr>
      <w:tr w:rsidR="00FB1667" w:rsidRPr="00E04B92" w14:paraId="2F2F5186" w14:textId="77777777" w:rsidTr="00870BAF">
        <w:tc>
          <w:tcPr>
            <w:tcW w:w="5111" w:type="dxa"/>
            <w:tcMar>
              <w:top w:w="0" w:type="dxa"/>
              <w:left w:w="108" w:type="dxa"/>
              <w:bottom w:w="0" w:type="dxa"/>
              <w:right w:w="108" w:type="dxa"/>
            </w:tcMar>
          </w:tcPr>
          <w:p w14:paraId="6BFBFD0B" w14:textId="77777777" w:rsidR="00FB1667" w:rsidRPr="00E04B92" w:rsidRDefault="00FB1667" w:rsidP="00870BAF">
            <w:pPr>
              <w:rPr>
                <w:rFonts w:ascii="David" w:hAnsi="David"/>
              </w:rPr>
            </w:pPr>
            <w:r w:rsidRPr="00E04B92">
              <w:rPr>
                <w:rFonts w:ascii="David" w:hAnsi="David"/>
                <w:rtl/>
              </w:rPr>
              <w:t>חוק חופשה שנתית, תשי"א-</w:t>
            </w:r>
          </w:p>
        </w:tc>
        <w:tc>
          <w:tcPr>
            <w:tcW w:w="1885" w:type="dxa"/>
            <w:tcMar>
              <w:top w:w="0" w:type="dxa"/>
              <w:left w:w="108" w:type="dxa"/>
              <w:bottom w:w="0" w:type="dxa"/>
              <w:right w:w="108" w:type="dxa"/>
            </w:tcMar>
          </w:tcPr>
          <w:p w14:paraId="3D277E91" w14:textId="77777777" w:rsidR="00FB1667" w:rsidRPr="00E04B92" w:rsidRDefault="00FB1667" w:rsidP="00870BAF">
            <w:pPr>
              <w:rPr>
                <w:rFonts w:ascii="David" w:hAnsi="David"/>
              </w:rPr>
            </w:pPr>
            <w:r w:rsidRPr="00E04B92">
              <w:rPr>
                <w:rFonts w:ascii="David" w:hAnsi="David"/>
                <w:rtl/>
              </w:rPr>
              <w:t>1951</w:t>
            </w:r>
          </w:p>
        </w:tc>
      </w:tr>
      <w:tr w:rsidR="00FB1667" w:rsidRPr="00E04B92" w14:paraId="7FD787D8" w14:textId="77777777" w:rsidTr="00870BAF">
        <w:tc>
          <w:tcPr>
            <w:tcW w:w="5111" w:type="dxa"/>
            <w:tcMar>
              <w:top w:w="0" w:type="dxa"/>
              <w:left w:w="108" w:type="dxa"/>
              <w:bottom w:w="0" w:type="dxa"/>
              <w:right w:w="108" w:type="dxa"/>
            </w:tcMar>
          </w:tcPr>
          <w:p w14:paraId="45575B25" w14:textId="77777777" w:rsidR="00FB1667" w:rsidRPr="00E04B92" w:rsidRDefault="00FB1667" w:rsidP="00870BAF">
            <w:pPr>
              <w:rPr>
                <w:rFonts w:ascii="David" w:hAnsi="David"/>
              </w:rPr>
            </w:pPr>
            <w:r w:rsidRPr="00E04B92">
              <w:rPr>
                <w:rFonts w:ascii="David" w:hAnsi="David"/>
                <w:rtl/>
              </w:rPr>
              <w:t>חוק עבודת נשים, תשי"ד-</w:t>
            </w:r>
          </w:p>
        </w:tc>
        <w:tc>
          <w:tcPr>
            <w:tcW w:w="1885" w:type="dxa"/>
            <w:tcMar>
              <w:top w:w="0" w:type="dxa"/>
              <w:left w:w="108" w:type="dxa"/>
              <w:bottom w:w="0" w:type="dxa"/>
              <w:right w:w="108" w:type="dxa"/>
            </w:tcMar>
          </w:tcPr>
          <w:p w14:paraId="43506FA3" w14:textId="77777777" w:rsidR="00FB1667" w:rsidRPr="00E04B92" w:rsidRDefault="00FB1667" w:rsidP="00870BAF">
            <w:pPr>
              <w:rPr>
                <w:rFonts w:ascii="David" w:hAnsi="David"/>
              </w:rPr>
            </w:pPr>
            <w:r w:rsidRPr="00E04B92">
              <w:rPr>
                <w:rFonts w:ascii="David" w:hAnsi="David"/>
                <w:rtl/>
              </w:rPr>
              <w:t>1954</w:t>
            </w:r>
          </w:p>
        </w:tc>
      </w:tr>
      <w:tr w:rsidR="00FB1667" w:rsidRPr="00E04B92" w14:paraId="45DAEC79" w14:textId="77777777" w:rsidTr="00870BAF">
        <w:tc>
          <w:tcPr>
            <w:tcW w:w="5111" w:type="dxa"/>
            <w:tcMar>
              <w:top w:w="0" w:type="dxa"/>
              <w:left w:w="108" w:type="dxa"/>
              <w:bottom w:w="0" w:type="dxa"/>
              <w:right w:w="108" w:type="dxa"/>
            </w:tcMar>
          </w:tcPr>
          <w:p w14:paraId="0A835C30" w14:textId="77777777" w:rsidR="00FB1667" w:rsidRPr="00E04B92" w:rsidRDefault="00FB1667" w:rsidP="00870BAF">
            <w:pPr>
              <w:rPr>
                <w:rFonts w:ascii="David" w:hAnsi="David"/>
              </w:rPr>
            </w:pPr>
            <w:r w:rsidRPr="00E04B92">
              <w:rPr>
                <w:rFonts w:ascii="David" w:hAnsi="David"/>
                <w:rtl/>
              </w:rPr>
              <w:t>חוק שכר שווה לעובדת ולעובד, תשנ"ו-</w:t>
            </w:r>
          </w:p>
        </w:tc>
        <w:tc>
          <w:tcPr>
            <w:tcW w:w="1885" w:type="dxa"/>
            <w:tcMar>
              <w:top w:w="0" w:type="dxa"/>
              <w:left w:w="108" w:type="dxa"/>
              <w:bottom w:w="0" w:type="dxa"/>
              <w:right w:w="108" w:type="dxa"/>
            </w:tcMar>
          </w:tcPr>
          <w:p w14:paraId="6C745482" w14:textId="77777777" w:rsidR="00FB1667" w:rsidRPr="00E04B92" w:rsidRDefault="00FB1667" w:rsidP="00870BAF">
            <w:pPr>
              <w:rPr>
                <w:rFonts w:ascii="David" w:hAnsi="David"/>
              </w:rPr>
            </w:pPr>
            <w:r w:rsidRPr="00E04B92">
              <w:rPr>
                <w:rFonts w:ascii="David" w:hAnsi="David"/>
                <w:rtl/>
              </w:rPr>
              <w:t>1996</w:t>
            </w:r>
          </w:p>
        </w:tc>
      </w:tr>
      <w:tr w:rsidR="00FB1667" w:rsidRPr="00E04B92" w14:paraId="14CDB962" w14:textId="77777777" w:rsidTr="00870BAF">
        <w:tc>
          <w:tcPr>
            <w:tcW w:w="5111" w:type="dxa"/>
            <w:tcMar>
              <w:top w:w="0" w:type="dxa"/>
              <w:left w:w="108" w:type="dxa"/>
              <w:bottom w:w="0" w:type="dxa"/>
              <w:right w:w="108" w:type="dxa"/>
            </w:tcMar>
          </w:tcPr>
          <w:p w14:paraId="7AAEB180" w14:textId="77777777" w:rsidR="00FB1667" w:rsidRPr="00E04B92" w:rsidRDefault="00FB1667" w:rsidP="00870BAF">
            <w:pPr>
              <w:rPr>
                <w:rFonts w:ascii="David" w:hAnsi="David"/>
              </w:rPr>
            </w:pPr>
            <w:r w:rsidRPr="00E04B92">
              <w:rPr>
                <w:rFonts w:ascii="David" w:hAnsi="David"/>
                <w:rtl/>
              </w:rPr>
              <w:t>חוק עבודת הנוער, תשי"ג-</w:t>
            </w:r>
          </w:p>
        </w:tc>
        <w:tc>
          <w:tcPr>
            <w:tcW w:w="1885" w:type="dxa"/>
            <w:tcMar>
              <w:top w:w="0" w:type="dxa"/>
              <w:left w:w="108" w:type="dxa"/>
              <w:bottom w:w="0" w:type="dxa"/>
              <w:right w:w="108" w:type="dxa"/>
            </w:tcMar>
          </w:tcPr>
          <w:p w14:paraId="1ADC69A6" w14:textId="77777777" w:rsidR="00FB1667" w:rsidRPr="00E04B92" w:rsidRDefault="00FB1667" w:rsidP="00870BAF">
            <w:pPr>
              <w:rPr>
                <w:rFonts w:ascii="David" w:hAnsi="David"/>
              </w:rPr>
            </w:pPr>
            <w:r w:rsidRPr="00E04B92">
              <w:rPr>
                <w:rFonts w:ascii="David" w:hAnsi="David"/>
                <w:rtl/>
              </w:rPr>
              <w:t>1953</w:t>
            </w:r>
          </w:p>
        </w:tc>
      </w:tr>
      <w:tr w:rsidR="00FB1667" w:rsidRPr="00E04B92" w14:paraId="3DC89921" w14:textId="77777777" w:rsidTr="00870BAF">
        <w:tc>
          <w:tcPr>
            <w:tcW w:w="5111" w:type="dxa"/>
            <w:tcMar>
              <w:top w:w="0" w:type="dxa"/>
              <w:left w:w="108" w:type="dxa"/>
              <w:bottom w:w="0" w:type="dxa"/>
              <w:right w:w="108" w:type="dxa"/>
            </w:tcMar>
          </w:tcPr>
          <w:p w14:paraId="334DA14B" w14:textId="77777777" w:rsidR="00FB1667" w:rsidRPr="00E04B92" w:rsidRDefault="00FB1667" w:rsidP="00870BAF">
            <w:pPr>
              <w:rPr>
                <w:rFonts w:ascii="David" w:hAnsi="David"/>
              </w:rPr>
            </w:pPr>
            <w:r w:rsidRPr="00E04B92">
              <w:rPr>
                <w:rFonts w:ascii="David" w:hAnsi="David"/>
                <w:rtl/>
              </w:rPr>
              <w:t>חוק החניכות, תשי"ג-</w:t>
            </w:r>
          </w:p>
        </w:tc>
        <w:tc>
          <w:tcPr>
            <w:tcW w:w="1885" w:type="dxa"/>
            <w:tcMar>
              <w:top w:w="0" w:type="dxa"/>
              <w:left w:w="108" w:type="dxa"/>
              <w:bottom w:w="0" w:type="dxa"/>
              <w:right w:w="108" w:type="dxa"/>
            </w:tcMar>
          </w:tcPr>
          <w:p w14:paraId="44319908" w14:textId="77777777" w:rsidR="00FB1667" w:rsidRPr="00E04B92" w:rsidRDefault="00FB1667" w:rsidP="00870BAF">
            <w:pPr>
              <w:rPr>
                <w:rFonts w:ascii="David" w:hAnsi="David"/>
              </w:rPr>
            </w:pPr>
            <w:r w:rsidRPr="00E04B92">
              <w:rPr>
                <w:rFonts w:ascii="David" w:hAnsi="David"/>
                <w:rtl/>
              </w:rPr>
              <w:t>1953</w:t>
            </w:r>
          </w:p>
        </w:tc>
      </w:tr>
      <w:tr w:rsidR="00FB1667" w:rsidRPr="00E04B92" w14:paraId="129A9504" w14:textId="77777777" w:rsidTr="00870BAF">
        <w:tc>
          <w:tcPr>
            <w:tcW w:w="5111" w:type="dxa"/>
            <w:tcMar>
              <w:top w:w="0" w:type="dxa"/>
              <w:left w:w="108" w:type="dxa"/>
              <w:bottom w:w="0" w:type="dxa"/>
              <w:right w:w="108" w:type="dxa"/>
            </w:tcMar>
          </w:tcPr>
          <w:p w14:paraId="53A75CEE" w14:textId="77777777" w:rsidR="00FB1667" w:rsidRPr="00E04B92" w:rsidRDefault="00FB1667" w:rsidP="00870BAF">
            <w:pPr>
              <w:rPr>
                <w:rFonts w:ascii="David" w:hAnsi="David"/>
              </w:rPr>
            </w:pPr>
            <w:r w:rsidRPr="00E04B92">
              <w:rPr>
                <w:rFonts w:ascii="David" w:hAnsi="David"/>
                <w:rtl/>
              </w:rPr>
              <w:lastRenderedPageBreak/>
              <w:t>חוק חיילים משוחררים (החזרה לעבודה) ,תש"ט-</w:t>
            </w:r>
          </w:p>
        </w:tc>
        <w:tc>
          <w:tcPr>
            <w:tcW w:w="1885" w:type="dxa"/>
            <w:tcMar>
              <w:top w:w="0" w:type="dxa"/>
              <w:left w:w="108" w:type="dxa"/>
              <w:bottom w:w="0" w:type="dxa"/>
              <w:right w:w="108" w:type="dxa"/>
            </w:tcMar>
          </w:tcPr>
          <w:p w14:paraId="56A4FD69" w14:textId="77777777" w:rsidR="00FB1667" w:rsidRPr="00E04B92" w:rsidRDefault="00FB1667" w:rsidP="00870BAF">
            <w:pPr>
              <w:rPr>
                <w:rFonts w:ascii="David" w:hAnsi="David"/>
              </w:rPr>
            </w:pPr>
            <w:r w:rsidRPr="00E04B92">
              <w:rPr>
                <w:rFonts w:ascii="David" w:hAnsi="David"/>
                <w:rtl/>
              </w:rPr>
              <w:t>1949</w:t>
            </w:r>
          </w:p>
        </w:tc>
      </w:tr>
      <w:tr w:rsidR="00FB1667" w:rsidRPr="00E04B92" w14:paraId="29BEB223" w14:textId="77777777" w:rsidTr="00870BAF">
        <w:tc>
          <w:tcPr>
            <w:tcW w:w="5111" w:type="dxa"/>
            <w:tcMar>
              <w:top w:w="0" w:type="dxa"/>
              <w:left w:w="108" w:type="dxa"/>
              <w:bottom w:w="0" w:type="dxa"/>
              <w:right w:w="108" w:type="dxa"/>
            </w:tcMar>
          </w:tcPr>
          <w:p w14:paraId="4F537532" w14:textId="77777777" w:rsidR="00FB1667" w:rsidRPr="00E04B92" w:rsidRDefault="00FB1667" w:rsidP="00870BAF">
            <w:pPr>
              <w:rPr>
                <w:rFonts w:ascii="David" w:hAnsi="David"/>
              </w:rPr>
            </w:pPr>
            <w:r w:rsidRPr="00E04B92">
              <w:rPr>
                <w:rFonts w:ascii="David" w:hAnsi="David"/>
                <w:rtl/>
              </w:rPr>
              <w:t>חוק הגנת השכר, תשי"ח-</w:t>
            </w:r>
          </w:p>
        </w:tc>
        <w:tc>
          <w:tcPr>
            <w:tcW w:w="1885" w:type="dxa"/>
            <w:tcMar>
              <w:top w:w="0" w:type="dxa"/>
              <w:left w:w="108" w:type="dxa"/>
              <w:bottom w:w="0" w:type="dxa"/>
              <w:right w:w="108" w:type="dxa"/>
            </w:tcMar>
          </w:tcPr>
          <w:p w14:paraId="4FC3E896" w14:textId="77777777" w:rsidR="00FB1667" w:rsidRPr="00E04B92" w:rsidRDefault="00FB1667" w:rsidP="00870BAF">
            <w:pPr>
              <w:rPr>
                <w:rFonts w:ascii="David" w:hAnsi="David"/>
              </w:rPr>
            </w:pPr>
            <w:r w:rsidRPr="00E04B92">
              <w:rPr>
                <w:rFonts w:ascii="David" w:hAnsi="David"/>
                <w:rtl/>
              </w:rPr>
              <w:t>1958</w:t>
            </w:r>
          </w:p>
        </w:tc>
      </w:tr>
      <w:tr w:rsidR="00FB1667" w:rsidRPr="00E04B92" w14:paraId="26D6DC44" w14:textId="77777777" w:rsidTr="00870BAF">
        <w:tc>
          <w:tcPr>
            <w:tcW w:w="5111" w:type="dxa"/>
            <w:tcMar>
              <w:top w:w="0" w:type="dxa"/>
              <w:left w:w="108" w:type="dxa"/>
              <w:bottom w:w="0" w:type="dxa"/>
              <w:right w:w="108" w:type="dxa"/>
            </w:tcMar>
          </w:tcPr>
          <w:p w14:paraId="13C4B4EC" w14:textId="77777777" w:rsidR="00FB1667" w:rsidRPr="00E04B92" w:rsidRDefault="00FB1667" w:rsidP="00870BAF">
            <w:pPr>
              <w:rPr>
                <w:rFonts w:ascii="David" w:hAnsi="David"/>
              </w:rPr>
            </w:pPr>
            <w:r w:rsidRPr="00E04B92">
              <w:rPr>
                <w:rFonts w:ascii="David" w:hAnsi="David"/>
                <w:rtl/>
              </w:rPr>
              <w:t>חוק פיצויי פיטורין, תשכ"ג-</w:t>
            </w:r>
          </w:p>
        </w:tc>
        <w:tc>
          <w:tcPr>
            <w:tcW w:w="1885" w:type="dxa"/>
            <w:tcMar>
              <w:top w:w="0" w:type="dxa"/>
              <w:left w:w="108" w:type="dxa"/>
              <w:bottom w:w="0" w:type="dxa"/>
              <w:right w:w="108" w:type="dxa"/>
            </w:tcMar>
          </w:tcPr>
          <w:p w14:paraId="7C5D6ACB" w14:textId="77777777" w:rsidR="00FB1667" w:rsidRPr="00E04B92" w:rsidRDefault="00FB1667" w:rsidP="00870BAF">
            <w:pPr>
              <w:rPr>
                <w:rFonts w:ascii="David" w:hAnsi="David"/>
              </w:rPr>
            </w:pPr>
            <w:r w:rsidRPr="00E04B92">
              <w:rPr>
                <w:rFonts w:ascii="David" w:hAnsi="David"/>
                <w:rtl/>
              </w:rPr>
              <w:t>1963</w:t>
            </w:r>
          </w:p>
        </w:tc>
      </w:tr>
      <w:tr w:rsidR="00FB1667" w:rsidRPr="00E04B92" w14:paraId="697B3362" w14:textId="77777777" w:rsidTr="00870BAF">
        <w:tc>
          <w:tcPr>
            <w:tcW w:w="5111" w:type="dxa"/>
            <w:tcMar>
              <w:top w:w="0" w:type="dxa"/>
              <w:left w:w="108" w:type="dxa"/>
              <w:bottom w:w="0" w:type="dxa"/>
              <w:right w:w="108" w:type="dxa"/>
            </w:tcMar>
          </w:tcPr>
          <w:p w14:paraId="1BCCF38C" w14:textId="77777777" w:rsidR="00FB1667" w:rsidRPr="00E04B92" w:rsidRDefault="00FB1667" w:rsidP="00870BAF">
            <w:pPr>
              <w:rPr>
                <w:rFonts w:ascii="David" w:hAnsi="David"/>
              </w:rPr>
            </w:pPr>
            <w:r w:rsidRPr="00E04B92">
              <w:rPr>
                <w:rFonts w:ascii="David" w:hAnsi="David"/>
                <w:rtl/>
              </w:rPr>
              <w:t>חוק שכר מינימום, תשמ"ז-</w:t>
            </w:r>
          </w:p>
        </w:tc>
        <w:tc>
          <w:tcPr>
            <w:tcW w:w="1885" w:type="dxa"/>
            <w:tcMar>
              <w:top w:w="0" w:type="dxa"/>
              <w:left w:w="108" w:type="dxa"/>
              <w:bottom w:w="0" w:type="dxa"/>
              <w:right w:w="108" w:type="dxa"/>
            </w:tcMar>
          </w:tcPr>
          <w:p w14:paraId="20A80958" w14:textId="77777777" w:rsidR="00FB1667" w:rsidRPr="00E04B92" w:rsidRDefault="00FB1667" w:rsidP="00870BAF">
            <w:pPr>
              <w:rPr>
                <w:rFonts w:ascii="David" w:hAnsi="David"/>
              </w:rPr>
            </w:pPr>
            <w:r w:rsidRPr="00E04B92">
              <w:rPr>
                <w:rFonts w:ascii="David" w:hAnsi="David"/>
                <w:rtl/>
              </w:rPr>
              <w:t>1987</w:t>
            </w:r>
          </w:p>
        </w:tc>
      </w:tr>
      <w:tr w:rsidR="00FB1667" w:rsidRPr="00E04B92" w14:paraId="2CA9D36F" w14:textId="77777777" w:rsidTr="00870BAF">
        <w:tc>
          <w:tcPr>
            <w:tcW w:w="5111" w:type="dxa"/>
            <w:tcMar>
              <w:top w:w="0" w:type="dxa"/>
              <w:left w:w="108" w:type="dxa"/>
              <w:bottom w:w="0" w:type="dxa"/>
              <w:right w:w="108" w:type="dxa"/>
            </w:tcMar>
          </w:tcPr>
          <w:p w14:paraId="366F1C35" w14:textId="77777777" w:rsidR="00FB1667" w:rsidRPr="00E04B92" w:rsidRDefault="00FB1667" w:rsidP="00870BAF">
            <w:pPr>
              <w:rPr>
                <w:rFonts w:ascii="David" w:hAnsi="David"/>
              </w:rPr>
            </w:pPr>
            <w:r w:rsidRPr="00E04B92">
              <w:rPr>
                <w:rFonts w:ascii="David" w:hAnsi="David"/>
                <w:rtl/>
              </w:rPr>
              <w:t>חוק שוויון הזדמנויות, תשמ"ח-</w:t>
            </w:r>
          </w:p>
        </w:tc>
        <w:tc>
          <w:tcPr>
            <w:tcW w:w="1885" w:type="dxa"/>
            <w:tcMar>
              <w:top w:w="0" w:type="dxa"/>
              <w:left w:w="108" w:type="dxa"/>
              <w:bottom w:w="0" w:type="dxa"/>
              <w:right w:w="108" w:type="dxa"/>
            </w:tcMar>
          </w:tcPr>
          <w:p w14:paraId="5F99DC6B" w14:textId="77777777" w:rsidR="00FB1667" w:rsidRPr="00E04B92" w:rsidRDefault="00FB1667" w:rsidP="00870BAF">
            <w:pPr>
              <w:rPr>
                <w:rFonts w:ascii="David" w:hAnsi="David"/>
              </w:rPr>
            </w:pPr>
            <w:r w:rsidRPr="00E04B92">
              <w:rPr>
                <w:rFonts w:ascii="David" w:hAnsi="David"/>
                <w:rtl/>
              </w:rPr>
              <w:t>1988</w:t>
            </w:r>
          </w:p>
        </w:tc>
      </w:tr>
      <w:tr w:rsidR="00FB1667" w:rsidRPr="00E04B92" w14:paraId="16C631EF" w14:textId="77777777" w:rsidTr="00870BAF">
        <w:tc>
          <w:tcPr>
            <w:tcW w:w="5111" w:type="dxa"/>
            <w:tcMar>
              <w:top w:w="0" w:type="dxa"/>
              <w:left w:w="108" w:type="dxa"/>
              <w:bottom w:w="0" w:type="dxa"/>
              <w:right w:w="108" w:type="dxa"/>
            </w:tcMar>
          </w:tcPr>
          <w:p w14:paraId="0A2105A5" w14:textId="77777777" w:rsidR="00FB1667" w:rsidRPr="00E04B92" w:rsidRDefault="00FB1667" w:rsidP="00870BAF">
            <w:pPr>
              <w:rPr>
                <w:rFonts w:ascii="David" w:hAnsi="David"/>
              </w:rPr>
            </w:pPr>
            <w:r w:rsidRPr="00E04B92">
              <w:rPr>
                <w:rFonts w:ascii="David" w:hAnsi="David"/>
                <w:rtl/>
              </w:rPr>
              <w:t>חוק הביטוח הלאומי (נוסח משולב), תשנ"ה-</w:t>
            </w:r>
          </w:p>
        </w:tc>
        <w:tc>
          <w:tcPr>
            <w:tcW w:w="1885" w:type="dxa"/>
            <w:tcMar>
              <w:top w:w="0" w:type="dxa"/>
              <w:left w:w="108" w:type="dxa"/>
              <w:bottom w:w="0" w:type="dxa"/>
              <w:right w:w="108" w:type="dxa"/>
            </w:tcMar>
          </w:tcPr>
          <w:p w14:paraId="2FE246E3" w14:textId="77777777" w:rsidR="00FB1667" w:rsidRPr="00E04B92" w:rsidRDefault="00FB1667" w:rsidP="00870BAF">
            <w:pPr>
              <w:rPr>
                <w:rFonts w:ascii="David" w:hAnsi="David"/>
              </w:rPr>
            </w:pPr>
            <w:r w:rsidRPr="00E04B92">
              <w:rPr>
                <w:rFonts w:ascii="David" w:hAnsi="David"/>
                <w:rtl/>
              </w:rPr>
              <w:t>1995</w:t>
            </w:r>
          </w:p>
        </w:tc>
      </w:tr>
      <w:tr w:rsidR="00FB1667" w:rsidRPr="00E04B92" w14:paraId="370561C0" w14:textId="77777777" w:rsidTr="00870BAF">
        <w:tc>
          <w:tcPr>
            <w:tcW w:w="5111" w:type="dxa"/>
            <w:tcMar>
              <w:top w:w="0" w:type="dxa"/>
              <w:left w:w="108" w:type="dxa"/>
              <w:bottom w:w="0" w:type="dxa"/>
              <w:right w:w="108" w:type="dxa"/>
            </w:tcMar>
          </w:tcPr>
          <w:p w14:paraId="4C764B88" w14:textId="77777777" w:rsidR="00FB1667" w:rsidRPr="00E04B92" w:rsidRDefault="00FB1667" w:rsidP="00870BAF">
            <w:pPr>
              <w:rPr>
                <w:rFonts w:ascii="David" w:hAnsi="David"/>
              </w:rPr>
            </w:pPr>
            <w:r w:rsidRPr="00E04B92">
              <w:rPr>
                <w:rFonts w:ascii="David" w:hAnsi="David"/>
                <w:rtl/>
              </w:rPr>
              <w:t xml:space="preserve">חוק הודעה מוקדמת לפיטורים ולהתפטרות, </w:t>
            </w:r>
            <w:proofErr w:type="spellStart"/>
            <w:r w:rsidRPr="00E04B92">
              <w:rPr>
                <w:rFonts w:ascii="David" w:hAnsi="David"/>
                <w:rtl/>
              </w:rPr>
              <w:t>התשס"א</w:t>
            </w:r>
            <w:proofErr w:type="spellEnd"/>
            <w:r w:rsidRPr="00E04B92">
              <w:rPr>
                <w:rFonts w:ascii="David" w:hAnsi="David"/>
                <w:rtl/>
              </w:rPr>
              <w:t>-</w:t>
            </w:r>
          </w:p>
        </w:tc>
        <w:tc>
          <w:tcPr>
            <w:tcW w:w="1885" w:type="dxa"/>
            <w:tcMar>
              <w:top w:w="0" w:type="dxa"/>
              <w:left w:w="108" w:type="dxa"/>
              <w:bottom w:w="0" w:type="dxa"/>
              <w:right w:w="108" w:type="dxa"/>
            </w:tcMar>
          </w:tcPr>
          <w:p w14:paraId="713C729A" w14:textId="77777777" w:rsidR="00FB1667" w:rsidRPr="00E04B92" w:rsidRDefault="00FB1667" w:rsidP="00870BAF">
            <w:pPr>
              <w:rPr>
                <w:rFonts w:ascii="David" w:hAnsi="David"/>
              </w:rPr>
            </w:pPr>
            <w:r w:rsidRPr="00E04B92">
              <w:rPr>
                <w:rFonts w:ascii="David" w:hAnsi="David"/>
                <w:rtl/>
              </w:rPr>
              <w:t>2001</w:t>
            </w:r>
          </w:p>
        </w:tc>
      </w:tr>
      <w:tr w:rsidR="00FB1667" w:rsidRPr="00E04B92" w14:paraId="132DA57F" w14:textId="77777777" w:rsidTr="00870BAF">
        <w:tc>
          <w:tcPr>
            <w:tcW w:w="5111" w:type="dxa"/>
            <w:tcMar>
              <w:top w:w="0" w:type="dxa"/>
              <w:left w:w="108" w:type="dxa"/>
              <w:bottom w:w="0" w:type="dxa"/>
              <w:right w:w="108" w:type="dxa"/>
            </w:tcMar>
          </w:tcPr>
          <w:p w14:paraId="6483DA7D" w14:textId="77777777" w:rsidR="00FB1667" w:rsidRPr="00E04B92" w:rsidRDefault="00FB1667" w:rsidP="00870BAF">
            <w:pPr>
              <w:rPr>
                <w:rFonts w:ascii="David" w:hAnsi="David"/>
              </w:rPr>
            </w:pPr>
            <w:r w:rsidRPr="00E04B92">
              <w:rPr>
                <w:rFonts w:ascii="David" w:hAnsi="David"/>
                <w:rtl/>
              </w:rPr>
              <w:t>הסכמים קיבוציים רלוונטיים</w:t>
            </w:r>
          </w:p>
        </w:tc>
        <w:tc>
          <w:tcPr>
            <w:tcW w:w="1885" w:type="dxa"/>
            <w:tcMar>
              <w:top w:w="0" w:type="dxa"/>
              <w:left w:w="108" w:type="dxa"/>
              <w:bottom w:w="0" w:type="dxa"/>
              <w:right w:w="108" w:type="dxa"/>
            </w:tcMar>
          </w:tcPr>
          <w:p w14:paraId="3161E226" w14:textId="77777777" w:rsidR="00FB1667" w:rsidRPr="00E04B92" w:rsidRDefault="00FB1667" w:rsidP="00870BAF">
            <w:pPr>
              <w:rPr>
                <w:rFonts w:ascii="David" w:hAnsi="David"/>
              </w:rPr>
            </w:pPr>
          </w:p>
        </w:tc>
      </w:tr>
    </w:tbl>
    <w:p w14:paraId="5932BCDF" w14:textId="77777777" w:rsidR="00FB1667" w:rsidRPr="00E04B92" w:rsidRDefault="00FB1667" w:rsidP="007F0D96">
      <w:pPr>
        <w:pStyle w:val="18"/>
        <w:numPr>
          <w:ilvl w:val="1"/>
          <w:numId w:val="21"/>
        </w:numPr>
        <w:rPr>
          <w:rFonts w:ascii="David" w:hAnsi="David"/>
          <w:rtl/>
        </w:rPr>
      </w:pPr>
      <w:r w:rsidRPr="00E04B92">
        <w:rPr>
          <w:rFonts w:ascii="David" w:hAnsi="David"/>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הכללים הרלוונטיים ו/או הסכם קיבוצי המאחד וצווי הרחבה או כפי שהסכמים אלה יוארכו, או יותקנו בעתיד לרבות צווי הרחבה שהוצאו וכן לקיים את הוראות ודרישות ההסכם המפורטות בסעיף זה.</w:t>
      </w:r>
    </w:p>
    <w:p w14:paraId="0A8498A6" w14:textId="77777777" w:rsidR="00FB1667" w:rsidRPr="00E04B92" w:rsidRDefault="00FB1667" w:rsidP="007F0D96">
      <w:pPr>
        <w:pStyle w:val="18"/>
        <w:numPr>
          <w:ilvl w:val="1"/>
          <w:numId w:val="21"/>
        </w:numPr>
        <w:rPr>
          <w:rFonts w:ascii="David" w:hAnsi="David"/>
        </w:rPr>
      </w:pPr>
      <w:r w:rsidRPr="00E04B92">
        <w:rPr>
          <w:rFonts w:ascii="David" w:hAnsi="David"/>
          <w:rtl/>
        </w:rPr>
        <w:t xml:space="preserve">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w:t>
      </w:r>
      <w:r w:rsidR="00CD51F5" w:rsidRPr="00E04B92">
        <w:rPr>
          <w:rFonts w:ascii="David" w:hAnsi="David" w:hint="cs"/>
          <w:rtl/>
        </w:rPr>
        <w:t>מידי</w:t>
      </w:r>
      <w:r w:rsidRPr="00E04B92">
        <w:rPr>
          <w:rFonts w:ascii="David" w:hAnsi="David"/>
          <w:rtl/>
        </w:rPr>
        <w:t xml:space="preserve">, אם לא הפריש או העביר כספים לקרן, קופת פיצויים ו/או גמל או כל גוף שהוא, שאליו היה אמור הספק להעביר כספים לטובת העובד, עליו להעביר את הכספים באופן </w:t>
      </w:r>
      <w:r w:rsidR="00CD51F5" w:rsidRPr="00E04B92">
        <w:rPr>
          <w:rFonts w:ascii="David" w:hAnsi="David" w:hint="cs"/>
          <w:rtl/>
        </w:rPr>
        <w:t>מידי</w:t>
      </w:r>
      <w:r w:rsidRPr="00E04B92">
        <w:rPr>
          <w:rFonts w:ascii="David" w:hAnsi="David"/>
          <w:rtl/>
        </w:rPr>
        <w:t>, או בגין כל הפרה אחרת עליו לשפות ו/או לפצות את העובד בהתאם.</w:t>
      </w:r>
    </w:p>
    <w:p w14:paraId="1BE0BF6B" w14:textId="05EC6C87" w:rsidR="00FB1667" w:rsidRPr="00E04B92" w:rsidRDefault="00FB1667" w:rsidP="007F0D96">
      <w:pPr>
        <w:pStyle w:val="18"/>
        <w:numPr>
          <w:ilvl w:val="1"/>
          <w:numId w:val="21"/>
        </w:numPr>
        <w:rPr>
          <w:rFonts w:ascii="David" w:hAnsi="David"/>
          <w:rtl/>
        </w:rPr>
      </w:pPr>
      <w:r w:rsidRPr="00E04B92">
        <w:rPr>
          <w:rFonts w:ascii="David" w:hAnsi="David"/>
          <w:rtl/>
        </w:rPr>
        <w:t xml:space="preserve">מוסכם על הצדדים, כי בנוסף לכל </w:t>
      </w:r>
      <w:proofErr w:type="spellStart"/>
      <w:r w:rsidRPr="00E04B92">
        <w:rPr>
          <w:rFonts w:ascii="David" w:hAnsi="David"/>
          <w:rtl/>
        </w:rPr>
        <w:t>הסעדים</w:t>
      </w:r>
      <w:proofErr w:type="spellEnd"/>
      <w:r w:rsidRPr="00E04B92">
        <w:rPr>
          <w:rFonts w:ascii="David" w:hAnsi="David"/>
          <w:rtl/>
        </w:rPr>
        <w:t xml:space="preserve">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לכן ישלם הספק קנס על מעשהו או מחדלו על פי המפורט בהסכם זה, בסעיף </w:t>
      </w:r>
      <w:r w:rsidR="00E54E7C" w:rsidRPr="00E04B92">
        <w:rPr>
          <w:rFonts w:ascii="David" w:hAnsi="David"/>
          <w:rtl/>
        </w:rPr>
        <w:fldChar w:fldCharType="begin"/>
      </w:r>
      <w:r w:rsidR="009055BE" w:rsidRPr="00E04B92">
        <w:rPr>
          <w:rFonts w:ascii="David" w:hAnsi="David"/>
          <w:rtl/>
        </w:rPr>
        <w:instrText xml:space="preserve"> </w:instrText>
      </w:r>
      <w:r w:rsidR="009055BE" w:rsidRPr="00E04B92">
        <w:rPr>
          <w:rFonts w:ascii="David" w:hAnsi="David"/>
        </w:rPr>
        <w:instrText>REF</w:instrText>
      </w:r>
      <w:r w:rsidR="009055BE" w:rsidRPr="00E04B92">
        <w:rPr>
          <w:rFonts w:ascii="David" w:hAnsi="David"/>
          <w:rtl/>
        </w:rPr>
        <w:instrText xml:space="preserve"> _</w:instrText>
      </w:r>
      <w:r w:rsidR="009055BE" w:rsidRPr="00E04B92">
        <w:rPr>
          <w:rFonts w:ascii="David" w:hAnsi="David"/>
        </w:rPr>
        <w:instrText>Ref387837199 \r \h</w:instrText>
      </w:r>
      <w:r w:rsidR="009055BE" w:rsidRPr="00E04B92">
        <w:rPr>
          <w:rFonts w:ascii="David" w:hAnsi="David"/>
          <w:rtl/>
        </w:rPr>
        <w:instrText xml:space="preserve"> </w:instrText>
      </w:r>
      <w:r w:rsidR="00397664" w:rsidRPr="00E04B92">
        <w:rPr>
          <w:rFonts w:ascii="David" w:hAnsi="David"/>
          <w:rtl/>
        </w:rPr>
        <w:instrText xml:space="preserve"> \* </w:instrText>
      </w:r>
      <w:r w:rsidR="00397664" w:rsidRPr="00E04B92">
        <w:rPr>
          <w:rFonts w:ascii="David" w:hAnsi="David"/>
        </w:rPr>
        <w:instrText>MERGEFORMAT</w:instrText>
      </w:r>
      <w:r w:rsidR="00397664" w:rsidRPr="00E04B92">
        <w:rPr>
          <w:rFonts w:ascii="David" w:hAnsi="David"/>
          <w:rtl/>
        </w:rPr>
        <w:instrText xml:space="preserve"> </w:instrText>
      </w:r>
      <w:r w:rsidR="00E54E7C" w:rsidRPr="00E04B92">
        <w:rPr>
          <w:rFonts w:ascii="David" w:hAnsi="David"/>
          <w:rtl/>
        </w:rPr>
      </w:r>
      <w:r w:rsidR="00E54E7C" w:rsidRPr="00E04B92">
        <w:rPr>
          <w:rFonts w:ascii="David" w:hAnsi="David"/>
          <w:rtl/>
        </w:rPr>
        <w:fldChar w:fldCharType="separate"/>
      </w:r>
      <w:r w:rsidR="00200453">
        <w:rPr>
          <w:rFonts w:ascii="David" w:hAnsi="David"/>
          <w:cs/>
        </w:rPr>
        <w:t>‎</w:t>
      </w:r>
      <w:r w:rsidR="00200453">
        <w:rPr>
          <w:rFonts w:ascii="David" w:hAnsi="David"/>
        </w:rPr>
        <w:t>20.3</w:t>
      </w:r>
      <w:r w:rsidR="00E54E7C" w:rsidRPr="00E04B92">
        <w:rPr>
          <w:rFonts w:ascii="David" w:hAnsi="David"/>
          <w:rtl/>
        </w:rPr>
        <w:fldChar w:fldCharType="end"/>
      </w:r>
      <w:r w:rsidR="009055BE" w:rsidRPr="00E04B92">
        <w:rPr>
          <w:rFonts w:ascii="David" w:hAnsi="David"/>
          <w:rtl/>
        </w:rPr>
        <w:t xml:space="preserve"> להלן</w:t>
      </w:r>
      <w:r w:rsidRPr="00E04B92">
        <w:rPr>
          <w:rFonts w:ascii="David" w:hAnsi="David"/>
          <w:rtl/>
        </w:rPr>
        <w:t>.</w:t>
      </w:r>
    </w:p>
    <w:p w14:paraId="181C3EAB" w14:textId="77777777" w:rsidR="00FB1667" w:rsidRPr="00E04B92" w:rsidRDefault="00FB1667" w:rsidP="007F0D96">
      <w:pPr>
        <w:pStyle w:val="18"/>
        <w:numPr>
          <w:ilvl w:val="1"/>
          <w:numId w:val="21"/>
        </w:numPr>
        <w:rPr>
          <w:rFonts w:ascii="David" w:hAnsi="David"/>
        </w:rPr>
      </w:pPr>
      <w:r w:rsidRPr="00E04B92">
        <w:rPr>
          <w:rFonts w:ascii="David" w:hAnsi="David"/>
          <w:rtl/>
        </w:rPr>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14:paraId="0E9CF4F3" w14:textId="77777777" w:rsidR="00FB1667" w:rsidRPr="00E04B92" w:rsidRDefault="009055BE" w:rsidP="007F0D96">
      <w:pPr>
        <w:pStyle w:val="18"/>
        <w:numPr>
          <w:ilvl w:val="1"/>
          <w:numId w:val="21"/>
        </w:numPr>
        <w:rPr>
          <w:rFonts w:ascii="David" w:hAnsi="David"/>
        </w:rPr>
      </w:pPr>
      <w:r w:rsidRPr="00E04B92">
        <w:rPr>
          <w:rFonts w:ascii="David" w:hAnsi="David"/>
          <w:rtl/>
        </w:rPr>
        <w:t>המזמין</w:t>
      </w:r>
      <w:r w:rsidR="00FB1667" w:rsidRPr="00E04B92">
        <w:rPr>
          <w:rFonts w:ascii="David" w:hAnsi="David"/>
          <w:rtl/>
        </w:rPr>
        <w:t xml:space="preserve"> רואה חשיבות רבה בהבטחת תנאים סוציאליים לפי חוק לכל העובדים ולכן יאכוף, יבקר ויבדוק את עמידת הספק בחובותיו אלו כלפי העובדים.</w:t>
      </w:r>
    </w:p>
    <w:p w14:paraId="366DC50D" w14:textId="77777777" w:rsidR="00FB1667" w:rsidRPr="00E04B92" w:rsidRDefault="00FB1667" w:rsidP="007F0D96">
      <w:pPr>
        <w:pStyle w:val="18"/>
        <w:numPr>
          <w:ilvl w:val="1"/>
          <w:numId w:val="21"/>
        </w:numPr>
        <w:rPr>
          <w:rFonts w:ascii="David" w:hAnsi="David"/>
        </w:rPr>
      </w:pPr>
      <w:r w:rsidRPr="00E04B92">
        <w:rPr>
          <w:rFonts w:ascii="David" w:hAnsi="David"/>
          <w:rtl/>
        </w:rPr>
        <w:t>עפ"י דרישת ההנהלה יציג הספק בפניה את תלושי השכר של עובדיו, המועסקים במתן שרות לפי הסכם זה.</w:t>
      </w:r>
    </w:p>
    <w:p w14:paraId="2C2D5519" w14:textId="77777777" w:rsidR="00FB1667" w:rsidRPr="00E04B92" w:rsidRDefault="00FB1667" w:rsidP="00FB1667">
      <w:pPr>
        <w:spacing w:before="120" w:after="120"/>
        <w:ind w:left="-557" w:firstLine="943"/>
        <w:rPr>
          <w:rFonts w:ascii="David" w:hAnsi="David"/>
          <w:b/>
          <w:bCs/>
          <w:rtl/>
        </w:rPr>
      </w:pPr>
      <w:r w:rsidRPr="00E04B92">
        <w:rPr>
          <w:rFonts w:ascii="David" w:hAnsi="David"/>
          <w:b/>
          <w:bCs/>
          <w:rtl/>
        </w:rPr>
        <w:t>סעיף זה</w:t>
      </w:r>
      <w:r w:rsidR="006E0B4B">
        <w:rPr>
          <w:rFonts w:ascii="David" w:hAnsi="David"/>
          <w:b/>
          <w:bCs/>
          <w:rtl/>
        </w:rPr>
        <w:t xml:space="preserve"> הוא </w:t>
      </w:r>
      <w:r w:rsidRPr="00E04B92">
        <w:rPr>
          <w:rFonts w:ascii="David" w:hAnsi="David"/>
          <w:b/>
          <w:bCs/>
          <w:rtl/>
        </w:rPr>
        <w:t>תנאי יסודי בהסכם</w:t>
      </w:r>
    </w:p>
    <w:p w14:paraId="254A8F75" w14:textId="043A5647" w:rsidR="00DE0CC3" w:rsidRDefault="00DE0CC3" w:rsidP="007F0D96">
      <w:pPr>
        <w:pStyle w:val="33"/>
        <w:numPr>
          <w:ilvl w:val="0"/>
          <w:numId w:val="21"/>
        </w:numPr>
        <w:ind w:left="567" w:hanging="426"/>
        <w:rPr>
          <w:rtl/>
        </w:rPr>
      </w:pPr>
      <w:r w:rsidRPr="005B5233">
        <w:rPr>
          <w:rtl/>
        </w:rPr>
        <w:t>ביטוח</w:t>
      </w:r>
    </w:p>
    <w:p w14:paraId="3A5A5187" w14:textId="77777777" w:rsidR="00D74C7F" w:rsidRDefault="00D74C7F" w:rsidP="007F0D96">
      <w:pPr>
        <w:pStyle w:val="18"/>
        <w:numPr>
          <w:ilvl w:val="1"/>
          <w:numId w:val="21"/>
        </w:numPr>
        <w:rPr>
          <w:rFonts w:ascii="David" w:hAnsi="David"/>
        </w:rPr>
      </w:pPr>
      <w:r w:rsidRPr="00D74C7F">
        <w:rPr>
          <w:rFonts w:ascii="David" w:hAnsi="David"/>
          <w:rtl/>
        </w:rPr>
        <w:t xml:space="preserve">הספק מתחייב לבצע ולקיים את הביטוחים המפורטים בזה לטובתו ולטובת מדינת ישראל – משרד </w:t>
      </w:r>
      <w:r w:rsidRPr="00D74C7F">
        <w:rPr>
          <w:rFonts w:ascii="David" w:hAnsi="David" w:hint="cs"/>
          <w:rtl/>
        </w:rPr>
        <w:t>התרבות והספורט ומשרד החדשנות, המדע הטכנולוגיה</w:t>
      </w:r>
      <w:r w:rsidRPr="00D74C7F">
        <w:rPr>
          <w:rFonts w:ascii="David" w:hAnsi="David"/>
          <w:rtl/>
        </w:rPr>
        <w:t xml:space="preserve"> כשהם כוללים את כל הכיסויים והתנאים הנדרשים להלן וכאשר גבולות האחריות לא יפחתו מהמצוין להלן:</w:t>
      </w:r>
      <w:r w:rsidRPr="00D74C7F">
        <w:rPr>
          <w:rFonts w:ascii="David" w:hAnsi="David" w:hint="cs"/>
          <w:rtl/>
        </w:rPr>
        <w:t xml:space="preserve"> </w:t>
      </w:r>
    </w:p>
    <w:p w14:paraId="523619B3" w14:textId="77777777" w:rsidR="00D74C7F" w:rsidRDefault="00D74C7F" w:rsidP="007F0D96">
      <w:pPr>
        <w:pStyle w:val="18"/>
        <w:numPr>
          <w:ilvl w:val="1"/>
          <w:numId w:val="21"/>
        </w:numPr>
        <w:rPr>
          <w:rFonts w:ascii="David" w:hAnsi="David"/>
        </w:rPr>
      </w:pPr>
      <w:r w:rsidRPr="00E12054">
        <w:rPr>
          <w:rFonts w:ascii="David" w:hAnsi="David"/>
          <w:u w:val="single"/>
          <w:rtl/>
        </w:rPr>
        <w:t>ביטוח חבות מעבידים</w:t>
      </w:r>
      <w:r w:rsidRPr="00D74C7F">
        <w:rPr>
          <w:rFonts w:ascii="David" w:hAnsi="David" w:hint="cs"/>
          <w:rtl/>
        </w:rPr>
        <w:t xml:space="preserve">: </w:t>
      </w:r>
    </w:p>
    <w:p w14:paraId="6C34FB1C" w14:textId="2BD3D467" w:rsidR="00D74C7F" w:rsidRPr="00D74C7F" w:rsidRDefault="00D74C7F" w:rsidP="00997701">
      <w:pPr>
        <w:pStyle w:val="18"/>
        <w:numPr>
          <w:ilvl w:val="2"/>
          <w:numId w:val="94"/>
        </w:numPr>
        <w:rPr>
          <w:rFonts w:ascii="David" w:hAnsi="David"/>
          <w:rtl/>
        </w:rPr>
      </w:pPr>
      <w:r w:rsidRPr="00D74C7F">
        <w:rPr>
          <w:rFonts w:ascii="David" w:hAnsi="David"/>
          <w:rtl/>
        </w:rPr>
        <w:lastRenderedPageBreak/>
        <w:t xml:space="preserve">הספק יבטח את אחריותו החוקית על פי פקודת </w:t>
      </w:r>
      <w:proofErr w:type="spellStart"/>
      <w:r w:rsidRPr="00D74C7F">
        <w:rPr>
          <w:rFonts w:ascii="David" w:hAnsi="David"/>
          <w:rtl/>
        </w:rPr>
        <w:t>הנזיקין</w:t>
      </w:r>
      <w:proofErr w:type="spellEnd"/>
      <w:r w:rsidRPr="00D74C7F">
        <w:rPr>
          <w:rFonts w:ascii="David" w:hAnsi="David"/>
          <w:rtl/>
        </w:rPr>
        <w:t xml:space="preserve"> (נוסח חדש) ו/או חוק האחריות למוצרים פגומים </w:t>
      </w:r>
      <w:proofErr w:type="spellStart"/>
      <w:r w:rsidRPr="00D74C7F">
        <w:rPr>
          <w:rFonts w:ascii="David" w:hAnsi="David"/>
          <w:rtl/>
        </w:rPr>
        <w:t>תש"ם</w:t>
      </w:r>
      <w:proofErr w:type="spellEnd"/>
      <w:r w:rsidRPr="00D74C7F">
        <w:rPr>
          <w:rFonts w:ascii="David" w:hAnsi="David"/>
          <w:rtl/>
        </w:rPr>
        <w:t xml:space="preserve"> -1980 כלפי עובדיו בביטוח חבות מעבידים בכל תחומי מדינת ישראל והשטחים המוחזקים</w:t>
      </w:r>
      <w:r>
        <w:rPr>
          <w:rFonts w:ascii="David" w:hAnsi="David" w:hint="cs"/>
          <w:rtl/>
        </w:rPr>
        <w:t>;</w:t>
      </w:r>
    </w:p>
    <w:p w14:paraId="479257DC" w14:textId="259B2C68" w:rsidR="00D74C7F" w:rsidRPr="00D74C7F" w:rsidRDefault="00D74C7F" w:rsidP="00997701">
      <w:pPr>
        <w:pStyle w:val="18"/>
        <w:numPr>
          <w:ilvl w:val="2"/>
          <w:numId w:val="94"/>
        </w:numPr>
        <w:rPr>
          <w:rFonts w:ascii="David" w:hAnsi="David"/>
          <w:rtl/>
        </w:rPr>
      </w:pPr>
      <w:r w:rsidRPr="00D74C7F">
        <w:rPr>
          <w:rFonts w:ascii="David" w:hAnsi="David"/>
          <w:rtl/>
        </w:rPr>
        <w:t xml:space="preserve">גבול האחריות לא יפחת מסך  20,000,000 ₪ לעובד, למקרה ולתקופת הביטוח. </w:t>
      </w:r>
    </w:p>
    <w:p w14:paraId="544161F8" w14:textId="77777777" w:rsidR="00D74C7F" w:rsidRPr="00D74C7F" w:rsidRDefault="00D74C7F" w:rsidP="00997701">
      <w:pPr>
        <w:pStyle w:val="18"/>
        <w:numPr>
          <w:ilvl w:val="2"/>
          <w:numId w:val="94"/>
        </w:numPr>
        <w:rPr>
          <w:rFonts w:ascii="David" w:hAnsi="David"/>
          <w:rtl/>
        </w:rPr>
      </w:pPr>
      <w:r w:rsidRPr="00D74C7F">
        <w:rPr>
          <w:rFonts w:ascii="David" w:hAnsi="David"/>
          <w:rtl/>
        </w:rPr>
        <w:t xml:space="preserve">הפוליסה תכלול הרחבה לפיה הכיסוי יחול גם על </w:t>
      </w:r>
      <w:proofErr w:type="spellStart"/>
      <w:r w:rsidRPr="00D74C7F">
        <w:rPr>
          <w:rFonts w:ascii="David" w:hAnsi="David"/>
          <w:rtl/>
        </w:rPr>
        <w:t>חבותו</w:t>
      </w:r>
      <w:proofErr w:type="spellEnd"/>
      <w:r w:rsidRPr="00D74C7F">
        <w:rPr>
          <w:rFonts w:ascii="David" w:hAnsi="David"/>
          <w:rtl/>
        </w:rPr>
        <w:t xml:space="preserve"> של המבוטח הנובעת מאחזקה ושימוש בכלי נשק ברישיון על ידו ועל ידי עובדיו או על ידי מי מטעמו.</w:t>
      </w:r>
    </w:p>
    <w:p w14:paraId="6B585922" w14:textId="77777777" w:rsidR="00D74C7F" w:rsidRPr="00D74C7F" w:rsidRDefault="00D74C7F" w:rsidP="00997701">
      <w:pPr>
        <w:pStyle w:val="18"/>
        <w:numPr>
          <w:ilvl w:val="2"/>
          <w:numId w:val="94"/>
        </w:numPr>
        <w:rPr>
          <w:rFonts w:ascii="David" w:hAnsi="David"/>
          <w:rtl/>
        </w:rPr>
      </w:pPr>
      <w:r w:rsidRPr="00D74C7F">
        <w:rPr>
          <w:rFonts w:ascii="David" w:hAnsi="David"/>
          <w:rtl/>
        </w:rPr>
        <w:t xml:space="preserve">הביטוח יורחב לכסות את </w:t>
      </w:r>
      <w:proofErr w:type="spellStart"/>
      <w:r w:rsidRPr="00D74C7F">
        <w:rPr>
          <w:rFonts w:ascii="David" w:hAnsi="David"/>
          <w:rtl/>
        </w:rPr>
        <w:t>חבותו</w:t>
      </w:r>
      <w:proofErr w:type="spellEnd"/>
      <w:r w:rsidRPr="00D74C7F">
        <w:rPr>
          <w:rFonts w:ascii="David" w:hAnsi="David"/>
          <w:rtl/>
        </w:rPr>
        <w:t xml:space="preserve"> של המבוטח כלפי קבלנים, קבלני משנה ועובדיהם היה ויחשב  כמעבידם.</w:t>
      </w:r>
    </w:p>
    <w:p w14:paraId="376058BA" w14:textId="7BD322E0" w:rsidR="00D74C7F" w:rsidRPr="00D74C7F" w:rsidRDefault="00D74C7F" w:rsidP="00997701">
      <w:pPr>
        <w:pStyle w:val="18"/>
        <w:numPr>
          <w:ilvl w:val="2"/>
          <w:numId w:val="94"/>
        </w:numPr>
        <w:rPr>
          <w:rFonts w:ascii="David" w:hAnsi="David"/>
          <w:rtl/>
        </w:rPr>
      </w:pPr>
      <w:r w:rsidRPr="00D74C7F">
        <w:rPr>
          <w:rFonts w:ascii="David" w:hAnsi="David"/>
          <w:rtl/>
        </w:rPr>
        <w:t xml:space="preserve">הביטוח יורחב לשפות את מדינת ישראל – משרד </w:t>
      </w:r>
      <w:r>
        <w:rPr>
          <w:rFonts w:ascii="David" w:hAnsi="David" w:hint="cs"/>
          <w:rtl/>
        </w:rPr>
        <w:t>התרבות והספורט ומשרד החדשנות, המדע והטכנולוגיה</w:t>
      </w:r>
      <w:r w:rsidRPr="00D74C7F">
        <w:rPr>
          <w:rFonts w:ascii="David" w:hAnsi="David"/>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14:paraId="0CE606B3" w14:textId="77777777" w:rsidR="00D74C7F" w:rsidRDefault="00D74C7F" w:rsidP="007F0D96">
      <w:pPr>
        <w:pStyle w:val="18"/>
        <w:numPr>
          <w:ilvl w:val="1"/>
          <w:numId w:val="21"/>
        </w:numPr>
        <w:rPr>
          <w:rFonts w:ascii="David" w:hAnsi="David"/>
        </w:rPr>
      </w:pPr>
      <w:r w:rsidRPr="00E12054">
        <w:rPr>
          <w:rFonts w:ascii="David" w:hAnsi="David"/>
          <w:u w:val="single"/>
          <w:rtl/>
        </w:rPr>
        <w:t>ביטוח צד שלישי</w:t>
      </w:r>
      <w:r w:rsidRPr="00D74C7F">
        <w:rPr>
          <w:rFonts w:ascii="David" w:hAnsi="David" w:hint="cs"/>
          <w:rtl/>
        </w:rPr>
        <w:t xml:space="preserve">: </w:t>
      </w:r>
    </w:p>
    <w:p w14:paraId="3B845140" w14:textId="6BB3985B" w:rsidR="00D74C7F" w:rsidRPr="00D74C7F" w:rsidRDefault="00D74C7F" w:rsidP="00997701">
      <w:pPr>
        <w:pStyle w:val="18"/>
        <w:numPr>
          <w:ilvl w:val="2"/>
          <w:numId w:val="95"/>
        </w:numPr>
        <w:rPr>
          <w:rFonts w:ascii="David" w:hAnsi="David"/>
          <w:rtl/>
        </w:rPr>
      </w:pPr>
      <w:r w:rsidRPr="00D74C7F">
        <w:rPr>
          <w:rFonts w:ascii="David" w:hAnsi="David"/>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5E2DD8D8" w14:textId="77777777" w:rsidR="00D74C7F" w:rsidRPr="00D74C7F" w:rsidRDefault="00D74C7F" w:rsidP="00997701">
      <w:pPr>
        <w:pStyle w:val="18"/>
        <w:numPr>
          <w:ilvl w:val="2"/>
          <w:numId w:val="95"/>
        </w:numPr>
        <w:rPr>
          <w:rFonts w:ascii="David" w:hAnsi="David"/>
          <w:rtl/>
        </w:rPr>
      </w:pPr>
      <w:r w:rsidRPr="00D74C7F">
        <w:rPr>
          <w:rFonts w:ascii="David" w:hAnsi="David"/>
          <w:rtl/>
        </w:rPr>
        <w:t xml:space="preserve">גבולות האחריות לא יפחתו מסך  10,000,000 ₪ למקרה ולתקופת הביטוח. </w:t>
      </w:r>
    </w:p>
    <w:p w14:paraId="1FE4B315" w14:textId="77777777" w:rsidR="00D74C7F" w:rsidRPr="00D74C7F" w:rsidRDefault="00D74C7F" w:rsidP="00997701">
      <w:pPr>
        <w:pStyle w:val="18"/>
        <w:numPr>
          <w:ilvl w:val="2"/>
          <w:numId w:val="95"/>
        </w:numPr>
        <w:rPr>
          <w:rFonts w:ascii="David" w:hAnsi="David"/>
          <w:rtl/>
        </w:rPr>
      </w:pPr>
      <w:r w:rsidRPr="00D74C7F">
        <w:rPr>
          <w:rFonts w:ascii="David" w:hAnsi="David"/>
          <w:rtl/>
        </w:rPr>
        <w:t>בפוליסה ייכלל סעיף אחריות צולבת  (</w:t>
      </w:r>
      <w:r w:rsidRPr="00D74C7F">
        <w:rPr>
          <w:rFonts w:ascii="David" w:hAnsi="David"/>
        </w:rPr>
        <w:t>CROSS LIABILITY</w:t>
      </w:r>
      <w:r w:rsidRPr="00D74C7F">
        <w:rPr>
          <w:rFonts w:ascii="David" w:hAnsi="David"/>
          <w:rtl/>
        </w:rPr>
        <w:t>).</w:t>
      </w:r>
    </w:p>
    <w:p w14:paraId="23B6F397" w14:textId="77777777" w:rsidR="00D74C7F" w:rsidRPr="00D74C7F" w:rsidRDefault="00D74C7F" w:rsidP="00997701">
      <w:pPr>
        <w:pStyle w:val="18"/>
        <w:numPr>
          <w:ilvl w:val="2"/>
          <w:numId w:val="95"/>
        </w:numPr>
        <w:rPr>
          <w:rFonts w:ascii="David" w:hAnsi="David"/>
          <w:rtl/>
        </w:rPr>
      </w:pPr>
      <w:r w:rsidRPr="00D74C7F">
        <w:rPr>
          <w:rFonts w:ascii="David" w:hAnsi="David"/>
          <w:rtl/>
        </w:rPr>
        <w:t xml:space="preserve">הפוליסה תכלול הרחבה לפיה מכוסה </w:t>
      </w:r>
      <w:proofErr w:type="spellStart"/>
      <w:r w:rsidRPr="00D74C7F">
        <w:rPr>
          <w:rFonts w:ascii="David" w:hAnsi="David"/>
          <w:rtl/>
        </w:rPr>
        <w:t>חבותו</w:t>
      </w:r>
      <w:proofErr w:type="spellEnd"/>
      <w:r w:rsidRPr="00D74C7F">
        <w:rPr>
          <w:rFonts w:ascii="David" w:hAnsi="David"/>
          <w:rtl/>
        </w:rPr>
        <w:t xml:space="preserve"> של המבוטח הנובעת מאחזקה ושימוש בכלי נשק ברישיון על ידו ועל ידי עובדיו או על ידי מי מטעמו. </w:t>
      </w:r>
    </w:p>
    <w:p w14:paraId="3CAB9BDB" w14:textId="77777777" w:rsidR="00D74C7F" w:rsidRPr="00D74C7F" w:rsidRDefault="00D74C7F" w:rsidP="00997701">
      <w:pPr>
        <w:pStyle w:val="18"/>
        <w:numPr>
          <w:ilvl w:val="2"/>
          <w:numId w:val="95"/>
        </w:numPr>
        <w:rPr>
          <w:rFonts w:ascii="David" w:hAnsi="David"/>
          <w:rtl/>
        </w:rPr>
      </w:pPr>
      <w:r w:rsidRPr="00D74C7F">
        <w:rPr>
          <w:rFonts w:ascii="David" w:hAnsi="David"/>
          <w:rtl/>
        </w:rPr>
        <w:t xml:space="preserve">הביטוח יורחב לכסות את </w:t>
      </w:r>
      <w:proofErr w:type="spellStart"/>
      <w:r w:rsidRPr="00D74C7F">
        <w:rPr>
          <w:rFonts w:ascii="David" w:hAnsi="David"/>
          <w:rtl/>
        </w:rPr>
        <w:t>חבותו</w:t>
      </w:r>
      <w:proofErr w:type="spellEnd"/>
      <w:r w:rsidRPr="00D74C7F">
        <w:rPr>
          <w:rFonts w:ascii="David" w:hAnsi="David"/>
          <w:rtl/>
        </w:rPr>
        <w:t xml:space="preserve"> של המבוטח כלפי צד שלישי בגין פעילות של קבלנים, קבלני משנה ועובדיהם.</w:t>
      </w:r>
    </w:p>
    <w:p w14:paraId="1E86FCA6" w14:textId="77777777" w:rsidR="00D74C7F" w:rsidRPr="00D74C7F" w:rsidRDefault="00D74C7F" w:rsidP="00997701">
      <w:pPr>
        <w:pStyle w:val="18"/>
        <w:numPr>
          <w:ilvl w:val="2"/>
          <w:numId w:val="95"/>
        </w:numPr>
        <w:rPr>
          <w:rFonts w:ascii="David" w:hAnsi="David"/>
          <w:rtl/>
        </w:rPr>
      </w:pPr>
      <w:r w:rsidRPr="00D74C7F">
        <w:rPr>
          <w:rFonts w:ascii="David" w:hAnsi="David"/>
          <w:rtl/>
        </w:rPr>
        <w:t>כל סייג/חריג לגבי רכוש והמתייחס לרכוש מדינת ישראל ו/או כל רכוש ו/או מתקן מאובטח נשוא השירותים שהספק או כל איש שבשירותו פועלים או פעלו בו- יבוטל.</w:t>
      </w:r>
    </w:p>
    <w:p w14:paraId="3B9728D9" w14:textId="77777777" w:rsidR="00D74C7F" w:rsidRPr="00D74C7F" w:rsidRDefault="00D74C7F" w:rsidP="00997701">
      <w:pPr>
        <w:pStyle w:val="18"/>
        <w:numPr>
          <w:ilvl w:val="2"/>
          <w:numId w:val="95"/>
        </w:numPr>
        <w:rPr>
          <w:rFonts w:ascii="David" w:hAnsi="David"/>
          <w:rtl/>
        </w:rPr>
      </w:pPr>
      <w:r w:rsidRPr="00D74C7F">
        <w:rPr>
          <w:rFonts w:ascii="David" w:hAnsi="David"/>
          <w:rtl/>
        </w:rPr>
        <w:t>כל סייג / חריג לגבי רכוש או מתקן מאובטח שאינו בבעלותו של הקבלן, אולם נמצא בשליטתו בחזקתו ובפקחו -  יבוטל.</w:t>
      </w:r>
    </w:p>
    <w:p w14:paraId="3106DDAE" w14:textId="52234694" w:rsidR="00D74C7F" w:rsidRPr="00D74C7F" w:rsidRDefault="00D74C7F" w:rsidP="00997701">
      <w:pPr>
        <w:pStyle w:val="18"/>
        <w:numPr>
          <w:ilvl w:val="2"/>
          <w:numId w:val="95"/>
        </w:numPr>
        <w:rPr>
          <w:rFonts w:ascii="David" w:hAnsi="David"/>
          <w:rtl/>
        </w:rPr>
      </w:pPr>
      <w:r w:rsidRPr="00D74C7F">
        <w:rPr>
          <w:rFonts w:ascii="David" w:hAnsi="David"/>
          <w:rtl/>
        </w:rPr>
        <w:t xml:space="preserve">הביטוח יורחב לשפות את מדינת ישראל – משרד </w:t>
      </w:r>
      <w:r w:rsidR="007F0D96">
        <w:rPr>
          <w:rFonts w:ascii="David" w:hAnsi="David" w:hint="cs"/>
          <w:rtl/>
        </w:rPr>
        <w:t>התרבות והספורט ומשרד החדשנות, המדע והטכנולוגיה</w:t>
      </w:r>
      <w:r w:rsidRPr="00D74C7F">
        <w:rPr>
          <w:rFonts w:ascii="David" w:hAnsi="David"/>
          <w:rtl/>
        </w:rPr>
        <w:t xml:space="preserve"> ככל שייחשבו אחראים למעשי ו/או מחדלי הספק וכל הפועלים מטעמו.</w:t>
      </w:r>
    </w:p>
    <w:p w14:paraId="31DF030B" w14:textId="4D297636" w:rsidR="00D74C7F" w:rsidRPr="00D74C7F" w:rsidRDefault="00D74C7F" w:rsidP="007F0D96">
      <w:pPr>
        <w:pStyle w:val="18"/>
        <w:numPr>
          <w:ilvl w:val="1"/>
          <w:numId w:val="21"/>
        </w:numPr>
        <w:rPr>
          <w:rFonts w:ascii="David" w:hAnsi="David"/>
          <w:rtl/>
        </w:rPr>
      </w:pPr>
      <w:r w:rsidRPr="00E12054">
        <w:rPr>
          <w:rFonts w:ascii="David" w:hAnsi="David"/>
          <w:u w:val="single"/>
          <w:rtl/>
        </w:rPr>
        <w:t>ביטוח אחריות מקצועית</w:t>
      </w:r>
      <w:r>
        <w:rPr>
          <w:rFonts w:ascii="David" w:hAnsi="David" w:hint="cs"/>
          <w:rtl/>
        </w:rPr>
        <w:t>:</w:t>
      </w:r>
    </w:p>
    <w:p w14:paraId="1DE3C0B7" w14:textId="42F95A85" w:rsidR="00D74C7F" w:rsidRPr="00D74C7F" w:rsidRDefault="00D74C7F" w:rsidP="00997701">
      <w:pPr>
        <w:pStyle w:val="18"/>
        <w:numPr>
          <w:ilvl w:val="2"/>
          <w:numId w:val="96"/>
        </w:numPr>
        <w:rPr>
          <w:rFonts w:ascii="David" w:hAnsi="David"/>
          <w:rtl/>
        </w:rPr>
      </w:pPr>
      <w:r w:rsidRPr="00D74C7F">
        <w:rPr>
          <w:rFonts w:ascii="David" w:hAnsi="David"/>
          <w:rtl/>
        </w:rPr>
        <w:t>הספק יבטח את אחריותו המקצועית בביטוח אחריות מקצועית.</w:t>
      </w:r>
    </w:p>
    <w:p w14:paraId="4564DF5B" w14:textId="6FA02670" w:rsidR="00D74C7F" w:rsidRPr="00D74C7F" w:rsidRDefault="00D74C7F" w:rsidP="00997701">
      <w:pPr>
        <w:pStyle w:val="18"/>
        <w:numPr>
          <w:ilvl w:val="2"/>
          <w:numId w:val="96"/>
        </w:numPr>
        <w:rPr>
          <w:rFonts w:ascii="David" w:hAnsi="David"/>
          <w:rtl/>
        </w:rPr>
      </w:pPr>
      <w:r w:rsidRPr="00D74C7F">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משרד </w:t>
      </w:r>
      <w:r w:rsidR="007F0D96">
        <w:rPr>
          <w:rFonts w:ascii="David" w:hAnsi="David" w:hint="cs"/>
          <w:rtl/>
        </w:rPr>
        <w:t>התרבות והספורט ומשרד החדשנות, המדע והטכנולוגיה</w:t>
      </w:r>
      <w:r w:rsidRPr="00D74C7F">
        <w:rPr>
          <w:rFonts w:ascii="David" w:hAnsi="David"/>
          <w:rtl/>
        </w:rPr>
        <w:t xml:space="preserve"> , בהתאם למכרז/חוזה  עם מדינת ישראל – משרד</w:t>
      </w:r>
      <w:r w:rsidR="007F0D96" w:rsidRPr="007F0D96">
        <w:rPr>
          <w:rFonts w:ascii="David" w:hAnsi="David" w:hint="cs"/>
          <w:rtl/>
        </w:rPr>
        <w:t xml:space="preserve"> </w:t>
      </w:r>
      <w:r w:rsidR="007F0D96">
        <w:rPr>
          <w:rFonts w:ascii="David" w:hAnsi="David" w:hint="cs"/>
          <w:rtl/>
        </w:rPr>
        <w:t>התרבות והספורט ומשרד החדשנות, המדע והטכנולוגיה</w:t>
      </w:r>
      <w:r w:rsidRPr="00D74C7F">
        <w:rPr>
          <w:rFonts w:ascii="David" w:hAnsi="David"/>
          <w:rtl/>
        </w:rPr>
        <w:t>.</w:t>
      </w:r>
    </w:p>
    <w:p w14:paraId="49D98CB6" w14:textId="77777777" w:rsidR="00D74C7F" w:rsidRPr="00D74C7F" w:rsidRDefault="00D74C7F" w:rsidP="00997701">
      <w:pPr>
        <w:pStyle w:val="18"/>
        <w:numPr>
          <w:ilvl w:val="2"/>
          <w:numId w:val="96"/>
        </w:numPr>
        <w:rPr>
          <w:rFonts w:ascii="David" w:hAnsi="David"/>
          <w:rtl/>
        </w:rPr>
      </w:pPr>
      <w:r w:rsidRPr="00D74C7F">
        <w:rPr>
          <w:rFonts w:ascii="David" w:hAnsi="David"/>
          <w:rtl/>
        </w:rPr>
        <w:t xml:space="preserve">גבולות האחריות לא יפחתו מסך  4,000,000 ₪ למקרה ולתקופת הביטוח. </w:t>
      </w:r>
    </w:p>
    <w:p w14:paraId="39F7F61D" w14:textId="77777777" w:rsidR="00D74C7F" w:rsidRPr="00D74C7F" w:rsidRDefault="00D74C7F" w:rsidP="00997701">
      <w:pPr>
        <w:pStyle w:val="18"/>
        <w:numPr>
          <w:ilvl w:val="2"/>
          <w:numId w:val="96"/>
        </w:numPr>
        <w:rPr>
          <w:rFonts w:ascii="David" w:hAnsi="David"/>
          <w:rtl/>
        </w:rPr>
      </w:pPr>
      <w:r w:rsidRPr="00D74C7F">
        <w:rPr>
          <w:rFonts w:ascii="David" w:hAnsi="David"/>
          <w:rtl/>
        </w:rPr>
        <w:t>הפוליסה תכלול את ההרחבות הבאות:</w:t>
      </w:r>
    </w:p>
    <w:p w14:paraId="78A981C3" w14:textId="2B86CBEB" w:rsidR="00D74C7F" w:rsidRPr="00D74C7F" w:rsidRDefault="00D74C7F" w:rsidP="007F0D96">
      <w:pPr>
        <w:pStyle w:val="18"/>
        <w:numPr>
          <w:ilvl w:val="0"/>
          <w:numId w:val="64"/>
        </w:numPr>
        <w:ind w:left="2693"/>
        <w:rPr>
          <w:rFonts w:ascii="David" w:hAnsi="David"/>
          <w:rtl/>
        </w:rPr>
      </w:pPr>
      <w:r w:rsidRPr="00D74C7F">
        <w:rPr>
          <w:rFonts w:ascii="David" w:hAnsi="David"/>
          <w:rtl/>
        </w:rPr>
        <w:t>מרמה ואי יושר של עובדים.</w:t>
      </w:r>
    </w:p>
    <w:p w14:paraId="19E3FDC5" w14:textId="75388ABF" w:rsidR="00D74C7F" w:rsidRPr="00D74C7F" w:rsidRDefault="00D74C7F" w:rsidP="007F0D96">
      <w:pPr>
        <w:pStyle w:val="18"/>
        <w:numPr>
          <w:ilvl w:val="0"/>
          <w:numId w:val="64"/>
        </w:numPr>
        <w:ind w:left="2693"/>
        <w:rPr>
          <w:rFonts w:ascii="David" w:hAnsi="David"/>
          <w:rtl/>
        </w:rPr>
      </w:pPr>
      <w:r w:rsidRPr="00D74C7F">
        <w:rPr>
          <w:rFonts w:ascii="David" w:hAnsi="David"/>
          <w:rtl/>
        </w:rPr>
        <w:t>אובדן מסמכים, לרבות אובדן השימוש ו/או העיכוב עקב מקרה ביטוח.</w:t>
      </w:r>
    </w:p>
    <w:p w14:paraId="5A8B1FA5" w14:textId="152FB887" w:rsidR="00D74C7F" w:rsidRPr="00D74C7F" w:rsidRDefault="00D74C7F" w:rsidP="007F0D96">
      <w:pPr>
        <w:pStyle w:val="18"/>
        <w:numPr>
          <w:ilvl w:val="0"/>
          <w:numId w:val="64"/>
        </w:numPr>
        <w:ind w:left="2693"/>
        <w:rPr>
          <w:rFonts w:ascii="David" w:hAnsi="David"/>
          <w:rtl/>
        </w:rPr>
      </w:pPr>
      <w:r w:rsidRPr="00D74C7F">
        <w:rPr>
          <w:rFonts w:ascii="David" w:hAnsi="David"/>
          <w:rtl/>
        </w:rPr>
        <w:lastRenderedPageBreak/>
        <w:t>אחריות צולבת, אולם הכיסוי לא יחול על תביעות הספק כנגד מדינת ישראל – משרד</w:t>
      </w:r>
      <w:r w:rsidR="007F0D96" w:rsidRPr="007F0D96">
        <w:rPr>
          <w:rFonts w:ascii="David" w:hAnsi="David" w:hint="cs"/>
          <w:rtl/>
        </w:rPr>
        <w:t xml:space="preserve"> </w:t>
      </w:r>
      <w:r w:rsidR="007F0D96">
        <w:rPr>
          <w:rFonts w:ascii="David" w:hAnsi="David" w:hint="cs"/>
          <w:rtl/>
        </w:rPr>
        <w:t>התרבות והספורט ומשרד החדשנות, המדע והטכנולוגיה</w:t>
      </w:r>
      <w:r w:rsidRPr="00D74C7F">
        <w:rPr>
          <w:rFonts w:ascii="David" w:hAnsi="David"/>
          <w:rtl/>
        </w:rPr>
        <w:t>.</w:t>
      </w:r>
    </w:p>
    <w:p w14:paraId="2649D5CF" w14:textId="55118FE4" w:rsidR="00D74C7F" w:rsidRPr="00D74C7F" w:rsidRDefault="00D74C7F" w:rsidP="007F0D96">
      <w:pPr>
        <w:pStyle w:val="18"/>
        <w:numPr>
          <w:ilvl w:val="0"/>
          <w:numId w:val="64"/>
        </w:numPr>
        <w:ind w:left="2693"/>
        <w:rPr>
          <w:rFonts w:ascii="David" w:hAnsi="David"/>
          <w:rtl/>
        </w:rPr>
      </w:pPr>
      <w:r w:rsidRPr="00D74C7F">
        <w:rPr>
          <w:rFonts w:ascii="David" w:hAnsi="David"/>
          <w:rtl/>
        </w:rPr>
        <w:t>תקופת הגילוי של  6 חודשים.</w:t>
      </w:r>
    </w:p>
    <w:p w14:paraId="799C2A02" w14:textId="6AA1D099" w:rsidR="00D74C7F" w:rsidRPr="00D74C7F" w:rsidRDefault="00D74C7F" w:rsidP="007F0D96">
      <w:pPr>
        <w:pStyle w:val="18"/>
        <w:numPr>
          <w:ilvl w:val="0"/>
          <w:numId w:val="64"/>
        </w:numPr>
        <w:ind w:left="2693"/>
        <w:rPr>
          <w:rFonts w:ascii="David" w:hAnsi="David"/>
          <w:rtl/>
        </w:rPr>
      </w:pPr>
      <w:r w:rsidRPr="00D74C7F">
        <w:rPr>
          <w:rFonts w:ascii="David" w:hAnsi="David"/>
          <w:rtl/>
        </w:rPr>
        <w:t xml:space="preserve">הפוליסה תכלול הרחבה לפיה מכוסה </w:t>
      </w:r>
      <w:proofErr w:type="spellStart"/>
      <w:r w:rsidRPr="00D74C7F">
        <w:rPr>
          <w:rFonts w:ascii="David" w:hAnsi="David"/>
          <w:rtl/>
        </w:rPr>
        <w:t>חבותו</w:t>
      </w:r>
      <w:proofErr w:type="spellEnd"/>
      <w:r w:rsidRPr="00D74C7F">
        <w:rPr>
          <w:rFonts w:ascii="David" w:hAnsi="David"/>
          <w:rtl/>
        </w:rPr>
        <w:t xml:space="preserve"> של המבוטח הנובעת מאחזקה ושימוש בכלי נשק ברישיון על ידו ועל ידי עובדיו או על ידי מי מטעמו. </w:t>
      </w:r>
    </w:p>
    <w:p w14:paraId="77047753" w14:textId="59C6BCCE" w:rsidR="00D74C7F" w:rsidRPr="00D74C7F" w:rsidRDefault="00D74C7F" w:rsidP="00997701">
      <w:pPr>
        <w:pStyle w:val="18"/>
        <w:numPr>
          <w:ilvl w:val="2"/>
          <w:numId w:val="96"/>
        </w:numPr>
        <w:rPr>
          <w:rFonts w:ascii="David" w:hAnsi="David"/>
          <w:rtl/>
        </w:rPr>
      </w:pPr>
      <w:r w:rsidRPr="00D74C7F">
        <w:rPr>
          <w:rFonts w:ascii="David" w:hAnsi="David"/>
          <w:rtl/>
        </w:rPr>
        <w:t xml:space="preserve">הביטוח יורחב לשפות את מדינת ישראל – משרד </w:t>
      </w:r>
      <w:r w:rsidR="007F0D96">
        <w:rPr>
          <w:rFonts w:ascii="David" w:hAnsi="David" w:hint="cs"/>
          <w:rtl/>
        </w:rPr>
        <w:t>התרבות והספורט ומשרד החדשנות, המדע והטכנולוגיה</w:t>
      </w:r>
      <w:r w:rsidRPr="00D74C7F">
        <w:rPr>
          <w:rFonts w:ascii="David" w:hAnsi="David"/>
          <w:rtl/>
        </w:rPr>
        <w:t xml:space="preserve"> ככל שיחשבו אחראים  למעשי ו/או מחדלי הספק וכל הפועלים מטעמו.</w:t>
      </w:r>
    </w:p>
    <w:p w14:paraId="3EDC3042" w14:textId="505E6FC4" w:rsidR="00D74C7F" w:rsidRPr="00D74C7F" w:rsidRDefault="00D74C7F" w:rsidP="007F0D96">
      <w:pPr>
        <w:pStyle w:val="18"/>
        <w:numPr>
          <w:ilvl w:val="1"/>
          <w:numId w:val="21"/>
        </w:numPr>
        <w:rPr>
          <w:rFonts w:ascii="David" w:hAnsi="David"/>
          <w:rtl/>
        </w:rPr>
      </w:pPr>
      <w:r w:rsidRPr="00E12054">
        <w:rPr>
          <w:rFonts w:ascii="David" w:hAnsi="David"/>
          <w:u w:val="single"/>
          <w:rtl/>
        </w:rPr>
        <w:t>ביטוח רכוש</w:t>
      </w:r>
      <w:r w:rsidR="007F0D96">
        <w:rPr>
          <w:rFonts w:ascii="David" w:hAnsi="David" w:hint="cs"/>
          <w:rtl/>
        </w:rPr>
        <w:t>:</w:t>
      </w:r>
    </w:p>
    <w:p w14:paraId="0BAC3521" w14:textId="34782D3D" w:rsidR="00D74C7F" w:rsidRPr="00D74C7F" w:rsidRDefault="00D74C7F" w:rsidP="00997701">
      <w:pPr>
        <w:pStyle w:val="18"/>
        <w:numPr>
          <w:ilvl w:val="2"/>
          <w:numId w:val="97"/>
        </w:numPr>
        <w:rPr>
          <w:rFonts w:ascii="David" w:hAnsi="David"/>
          <w:rtl/>
        </w:rPr>
      </w:pPr>
      <w:r w:rsidRPr="00D74C7F">
        <w:rPr>
          <w:rFonts w:ascii="David" w:hAnsi="David"/>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 </w:t>
      </w:r>
      <w:r w:rsidR="007F0D96" w:rsidRPr="00D74C7F">
        <w:rPr>
          <w:rFonts w:ascii="David" w:hAnsi="David"/>
          <w:rtl/>
        </w:rPr>
        <w:t xml:space="preserve">משרד </w:t>
      </w:r>
      <w:r w:rsidR="007F0D96">
        <w:rPr>
          <w:rFonts w:ascii="David" w:hAnsi="David" w:hint="cs"/>
          <w:rtl/>
        </w:rPr>
        <w:t>התרבות והספורט ומשרד החדשנות, המדע והטכנולוגיה</w:t>
      </w:r>
      <w:r w:rsidRPr="00D74C7F">
        <w:rPr>
          <w:rFonts w:ascii="David" w:hAnsi="David"/>
          <w:rtl/>
        </w:rPr>
        <w:t xml:space="preserve">  על פי ערך כינון. </w:t>
      </w:r>
    </w:p>
    <w:p w14:paraId="653A0D79" w14:textId="03D6DBCA" w:rsidR="00D74C7F" w:rsidRPr="00D74C7F" w:rsidRDefault="00D74C7F" w:rsidP="007F0D96">
      <w:pPr>
        <w:pStyle w:val="18"/>
        <w:numPr>
          <w:ilvl w:val="1"/>
          <w:numId w:val="21"/>
        </w:numPr>
        <w:rPr>
          <w:rFonts w:ascii="David" w:hAnsi="David"/>
          <w:rtl/>
        </w:rPr>
      </w:pPr>
      <w:r w:rsidRPr="008353DF">
        <w:rPr>
          <w:rFonts w:ascii="David" w:hAnsi="David"/>
          <w:b/>
          <w:bCs/>
          <w:rtl/>
        </w:rPr>
        <w:t xml:space="preserve">כחלופה לעריכת הביטוחים, וככל ולא נערכו הביטוחים האמורים, במלואם או בחלקם, הספק פוטר מאחריות את מדינת ישראל – משרד </w:t>
      </w:r>
      <w:r w:rsidR="008353DF">
        <w:rPr>
          <w:rFonts w:ascii="David" w:hAnsi="David" w:hint="cs"/>
          <w:b/>
          <w:bCs/>
          <w:rtl/>
        </w:rPr>
        <w:t>תרבות והספורט ומשרד החדשנות, המדע והטכנולוגיה</w:t>
      </w:r>
      <w:r w:rsidRPr="008353DF">
        <w:rPr>
          <w:rFonts w:ascii="David" w:hAnsi="David"/>
          <w:b/>
          <w:bCs/>
          <w:rtl/>
        </w:rPr>
        <w:t xml:space="preserve"> ועובדיהם מנזק ו/או אבדן אשר ייגרמו לציוד כאמור ומתחייב שלא לתבוע בגין נזקים אילו את מדינת ישראל – משרד </w:t>
      </w:r>
      <w:r w:rsidR="008353DF">
        <w:rPr>
          <w:rFonts w:ascii="David" w:hAnsi="David" w:hint="cs"/>
          <w:b/>
          <w:bCs/>
          <w:rtl/>
        </w:rPr>
        <w:t>התרבות והספורט ומשרד החדשנות, המדע והטכנולוגיה</w:t>
      </w:r>
      <w:r w:rsidRPr="008353DF">
        <w:rPr>
          <w:rFonts w:ascii="David" w:hAnsi="David"/>
          <w:b/>
          <w:bCs/>
          <w:rtl/>
        </w:rPr>
        <w:t xml:space="preserve"> ועובדיהם. הפטור כאמור לא יחול לטובת אדם שגרם לנזק מתוך כוונת זדון</w:t>
      </w:r>
      <w:r w:rsidRPr="00D74C7F">
        <w:rPr>
          <w:rFonts w:ascii="David" w:hAnsi="David"/>
          <w:rtl/>
        </w:rPr>
        <w:t>.</w:t>
      </w:r>
    </w:p>
    <w:p w14:paraId="067CA917" w14:textId="77777777" w:rsidR="008353DF" w:rsidRDefault="00D74C7F" w:rsidP="00304A51">
      <w:pPr>
        <w:pStyle w:val="18"/>
        <w:numPr>
          <w:ilvl w:val="1"/>
          <w:numId w:val="21"/>
        </w:numPr>
        <w:rPr>
          <w:rFonts w:ascii="David" w:hAnsi="David"/>
        </w:rPr>
      </w:pPr>
      <w:r w:rsidRPr="008353DF">
        <w:rPr>
          <w:rFonts w:ascii="David" w:hAnsi="David"/>
          <w:rtl/>
        </w:rPr>
        <w:t>כללי</w:t>
      </w:r>
      <w:r w:rsidR="008353DF" w:rsidRPr="008353DF">
        <w:rPr>
          <w:rFonts w:ascii="David" w:hAnsi="David" w:hint="cs"/>
          <w:rtl/>
        </w:rPr>
        <w:t>:</w:t>
      </w:r>
    </w:p>
    <w:p w14:paraId="45A87EE4" w14:textId="6213769C" w:rsidR="00D74C7F" w:rsidRPr="008353DF" w:rsidRDefault="00D74C7F" w:rsidP="008353DF">
      <w:pPr>
        <w:pStyle w:val="18"/>
        <w:ind w:left="1275"/>
        <w:rPr>
          <w:rFonts w:ascii="David" w:hAnsi="David"/>
          <w:rtl/>
        </w:rPr>
      </w:pPr>
      <w:r w:rsidRPr="008353DF">
        <w:rPr>
          <w:rFonts w:ascii="David" w:hAnsi="David"/>
          <w:rtl/>
        </w:rPr>
        <w:t>בכל פוליסות הביטוח הנ"ל יכללו התנאים הבאים:</w:t>
      </w:r>
    </w:p>
    <w:p w14:paraId="6C18CCB0" w14:textId="1019BE34" w:rsidR="00D74C7F" w:rsidRPr="00D74C7F" w:rsidRDefault="00D74C7F" w:rsidP="00997701">
      <w:pPr>
        <w:pStyle w:val="18"/>
        <w:numPr>
          <w:ilvl w:val="2"/>
          <w:numId w:val="98"/>
        </w:numPr>
        <w:rPr>
          <w:rFonts w:ascii="David" w:hAnsi="David"/>
          <w:rtl/>
        </w:rPr>
      </w:pPr>
      <w:r w:rsidRPr="00D74C7F">
        <w:rPr>
          <w:rFonts w:ascii="David" w:hAnsi="David"/>
          <w:rtl/>
        </w:rPr>
        <w:t xml:space="preserve">לשם המבוטח יתווספו כמבוטחים נוספים: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בכפוף </w:t>
      </w:r>
      <w:proofErr w:type="spellStart"/>
      <w:r w:rsidRPr="00D74C7F">
        <w:rPr>
          <w:rFonts w:ascii="David" w:hAnsi="David"/>
          <w:rtl/>
        </w:rPr>
        <w:t>להרחבי</w:t>
      </w:r>
      <w:proofErr w:type="spellEnd"/>
      <w:r w:rsidRPr="00D74C7F">
        <w:rPr>
          <w:rFonts w:ascii="David" w:hAnsi="David"/>
          <w:rtl/>
        </w:rPr>
        <w:t xml:space="preserve"> השיפוי לעיל.</w:t>
      </w:r>
    </w:p>
    <w:p w14:paraId="0E71704E" w14:textId="0170A6B2" w:rsidR="00D74C7F" w:rsidRPr="00D74C7F" w:rsidRDefault="00D74C7F" w:rsidP="00997701">
      <w:pPr>
        <w:pStyle w:val="18"/>
        <w:numPr>
          <w:ilvl w:val="2"/>
          <w:numId w:val="98"/>
        </w:numPr>
        <w:rPr>
          <w:rFonts w:ascii="David" w:hAnsi="David"/>
          <w:rtl/>
        </w:rPr>
      </w:pPr>
      <w:r w:rsidRPr="00D74C7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w:t>
      </w:r>
      <w:r w:rsidR="008353DF">
        <w:rPr>
          <w:rFonts w:ascii="David" w:hAnsi="David" w:hint="cs"/>
          <w:rtl/>
        </w:rPr>
        <w:t>התרבות והספורט ומשרד החדשנות, המדע והטכנולוגיה</w:t>
      </w:r>
      <w:r w:rsidRPr="00D74C7F">
        <w:rPr>
          <w:rFonts w:ascii="David" w:hAnsi="David"/>
          <w:rtl/>
        </w:rPr>
        <w:t>.</w:t>
      </w:r>
    </w:p>
    <w:p w14:paraId="30EE1742" w14:textId="73BDADFC" w:rsidR="00D74C7F" w:rsidRPr="00D74C7F" w:rsidRDefault="00D74C7F" w:rsidP="00997701">
      <w:pPr>
        <w:pStyle w:val="18"/>
        <w:numPr>
          <w:ilvl w:val="2"/>
          <w:numId w:val="98"/>
        </w:numPr>
        <w:rPr>
          <w:rFonts w:ascii="David" w:hAnsi="David"/>
          <w:rtl/>
        </w:rPr>
      </w:pPr>
      <w:r w:rsidRPr="00D74C7F">
        <w:rPr>
          <w:rFonts w:ascii="David" w:hAnsi="David"/>
          <w:rtl/>
        </w:rPr>
        <w:t xml:space="preserve">המבטח מוותר על כל זכות תחלוף/שיבוב, תביעה, השתתפות או חזרה כלפי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ועובדיהם, ובלבד שהוויתור לא יחול לטובת אדם שגרם לנזק מתוך כוונת זדון.</w:t>
      </w:r>
    </w:p>
    <w:p w14:paraId="38FF1E49" w14:textId="77777777" w:rsidR="00D74C7F" w:rsidRPr="00D74C7F" w:rsidRDefault="00D74C7F" w:rsidP="00997701">
      <w:pPr>
        <w:pStyle w:val="18"/>
        <w:numPr>
          <w:ilvl w:val="2"/>
          <w:numId w:val="98"/>
        </w:numPr>
        <w:rPr>
          <w:rFonts w:ascii="David" w:hAnsi="David"/>
          <w:rtl/>
        </w:rPr>
      </w:pPr>
      <w:r w:rsidRPr="00D74C7F">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14:paraId="2E39B229" w14:textId="77777777" w:rsidR="00D74C7F" w:rsidRPr="00D74C7F" w:rsidRDefault="00D74C7F" w:rsidP="00997701">
      <w:pPr>
        <w:pStyle w:val="18"/>
        <w:numPr>
          <w:ilvl w:val="2"/>
          <w:numId w:val="98"/>
        </w:numPr>
        <w:rPr>
          <w:rFonts w:ascii="David" w:hAnsi="David"/>
          <w:rtl/>
        </w:rPr>
      </w:pPr>
      <w:r w:rsidRPr="00D74C7F">
        <w:rPr>
          <w:rFonts w:ascii="David" w:hAnsi="David"/>
          <w:rtl/>
        </w:rPr>
        <w:t>ההשתתפויות העצמיות הנקובות בכל פוליסה ופוליסה תחולנה בלעדית על הספק.</w:t>
      </w:r>
    </w:p>
    <w:p w14:paraId="767487FD" w14:textId="77777777" w:rsidR="00D74C7F" w:rsidRPr="00D74C7F" w:rsidRDefault="00D74C7F" w:rsidP="00997701">
      <w:pPr>
        <w:pStyle w:val="18"/>
        <w:numPr>
          <w:ilvl w:val="2"/>
          <w:numId w:val="98"/>
        </w:numPr>
        <w:rPr>
          <w:rFonts w:ascii="David" w:hAnsi="David"/>
          <w:rtl/>
        </w:rPr>
      </w:pPr>
      <w:r w:rsidRPr="00D74C7F">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F91DE7B" w14:textId="77777777" w:rsidR="00D74C7F" w:rsidRPr="00D74C7F" w:rsidRDefault="00D74C7F" w:rsidP="00997701">
      <w:pPr>
        <w:pStyle w:val="18"/>
        <w:numPr>
          <w:ilvl w:val="2"/>
          <w:numId w:val="98"/>
        </w:numPr>
        <w:rPr>
          <w:rFonts w:ascii="David" w:hAnsi="David"/>
          <w:rtl/>
        </w:rPr>
      </w:pPr>
      <w:r w:rsidRPr="00D74C7F">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4A111257" w14:textId="77777777" w:rsidR="00D74C7F" w:rsidRPr="00D74C7F" w:rsidRDefault="00D74C7F" w:rsidP="00997701">
      <w:pPr>
        <w:pStyle w:val="18"/>
        <w:numPr>
          <w:ilvl w:val="2"/>
          <w:numId w:val="98"/>
        </w:numPr>
        <w:rPr>
          <w:rFonts w:ascii="David" w:hAnsi="David"/>
          <w:rtl/>
        </w:rPr>
      </w:pPr>
      <w:r w:rsidRPr="00D74C7F">
        <w:rPr>
          <w:rFonts w:ascii="David" w:hAnsi="David"/>
          <w:rtl/>
        </w:rPr>
        <w:t>חריג כוונה ו/או רשלנות רבתי יבוטל ככל שקיים.</w:t>
      </w:r>
    </w:p>
    <w:p w14:paraId="78AF59B0" w14:textId="02A5F834" w:rsidR="00D74C7F" w:rsidRPr="00D74C7F" w:rsidRDefault="00D74C7F" w:rsidP="007F0D96">
      <w:pPr>
        <w:pStyle w:val="18"/>
        <w:numPr>
          <w:ilvl w:val="1"/>
          <w:numId w:val="21"/>
        </w:numPr>
        <w:rPr>
          <w:rFonts w:ascii="David" w:hAnsi="David"/>
          <w:rtl/>
        </w:rPr>
      </w:pPr>
      <w:r w:rsidRPr="00D74C7F">
        <w:rPr>
          <w:rFonts w:ascii="David" w:hAnsi="David"/>
          <w:rtl/>
        </w:rPr>
        <w:lastRenderedPageBreak/>
        <w:t xml:space="preserve">הספק מתחייב בכל תקופת ההתקשרות החוזית עם מדינת ישראל –משרד  </w:t>
      </w:r>
      <w:r w:rsidR="008353DF">
        <w:rPr>
          <w:rFonts w:ascii="David" w:hAnsi="David" w:hint="cs"/>
          <w:rtl/>
        </w:rPr>
        <w:t>התרבות והספורט ומשרד החדשנות, המדע והטכנולוגיה</w:t>
      </w:r>
      <w:r w:rsidRPr="00D74C7F">
        <w:rPr>
          <w:rFonts w:ascii="David" w:hAnsi="David"/>
          <w:rtl/>
        </w:rPr>
        <w:t xml:space="preserve">  וכל עוד אחריותו קיימת, להחזיק בתוקף את פוליסות הביטוח. הספק מתחייב כי פוליסות הביטוח תחודשנה מדי תקופת ביטוח, כל עוד החוזה עם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בתוקף.</w:t>
      </w:r>
    </w:p>
    <w:p w14:paraId="6F7D66C0" w14:textId="4AAC91DD" w:rsidR="00D74C7F" w:rsidRPr="00D74C7F" w:rsidRDefault="00D74C7F" w:rsidP="007F0D96">
      <w:pPr>
        <w:pStyle w:val="18"/>
        <w:numPr>
          <w:ilvl w:val="1"/>
          <w:numId w:val="21"/>
        </w:numPr>
        <w:rPr>
          <w:rFonts w:ascii="David" w:hAnsi="David"/>
          <w:rtl/>
        </w:rPr>
      </w:pPr>
      <w:r w:rsidRPr="00D74C7F">
        <w:rPr>
          <w:rFonts w:ascii="David" w:hAnsi="David"/>
          <w:rtl/>
        </w:rPr>
        <w:t>אישור בחתימתו של המבטח על קיום הביטוחים, יומצא על ידי הספק למשרד</w:t>
      </w:r>
      <w:r w:rsidR="008353DF" w:rsidRPr="008353DF">
        <w:rPr>
          <w:rFonts w:ascii="David" w:hAnsi="David" w:hint="cs"/>
          <w:rtl/>
        </w:rPr>
        <w:t xml:space="preserve"> </w:t>
      </w:r>
      <w:r w:rsidR="008353DF">
        <w:rPr>
          <w:rFonts w:ascii="David" w:hAnsi="David" w:hint="cs"/>
          <w:rtl/>
        </w:rPr>
        <w:t>התרבות והספורט ומשרד החדשנות, המדע והטכנולוגיה</w:t>
      </w:r>
      <w:r w:rsidRPr="00D74C7F">
        <w:rPr>
          <w:rFonts w:ascii="David" w:hAnsi="David"/>
          <w:rtl/>
        </w:rPr>
        <w:t>, עד למועד חתימת החוזה. הספק מתחייב להציג את האישור חתום בחתימת המבטח אודות חידוש הפוליסות למשרד</w:t>
      </w:r>
      <w:r w:rsidR="008353DF" w:rsidRPr="008353DF">
        <w:rPr>
          <w:rFonts w:ascii="David" w:hAnsi="David" w:hint="cs"/>
          <w:rtl/>
        </w:rPr>
        <w:t xml:space="preserve"> </w:t>
      </w:r>
      <w:r w:rsidR="008353DF">
        <w:rPr>
          <w:rFonts w:ascii="David" w:hAnsi="David" w:hint="cs"/>
          <w:rtl/>
        </w:rPr>
        <w:t>התרבות והספורט ומשרד החדשנות, המדע והטכנולוגיה</w:t>
      </w:r>
      <w:r w:rsidRPr="00D74C7F">
        <w:rPr>
          <w:rFonts w:ascii="David" w:hAnsi="David"/>
          <w:rtl/>
        </w:rPr>
        <w:t xml:space="preserve"> לכל שבעה ימים לפני תום תקופת הביטוח. </w:t>
      </w:r>
    </w:p>
    <w:p w14:paraId="645389E7" w14:textId="77777777" w:rsidR="00D74C7F" w:rsidRPr="00D74C7F" w:rsidRDefault="00D74C7F" w:rsidP="007F0D96">
      <w:pPr>
        <w:pStyle w:val="18"/>
        <w:numPr>
          <w:ilvl w:val="1"/>
          <w:numId w:val="21"/>
        </w:numPr>
        <w:rPr>
          <w:rFonts w:ascii="David" w:hAnsi="David"/>
          <w:rtl/>
        </w:rPr>
      </w:pPr>
      <w:r w:rsidRPr="00D74C7F">
        <w:rPr>
          <w:rFonts w:ascii="David" w:hAnsi="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3402872" w14:textId="3BE6CCAD" w:rsidR="00D74C7F" w:rsidRPr="00D74C7F" w:rsidRDefault="00D74C7F" w:rsidP="007F0D96">
      <w:pPr>
        <w:pStyle w:val="18"/>
        <w:numPr>
          <w:ilvl w:val="1"/>
          <w:numId w:val="21"/>
        </w:numPr>
        <w:rPr>
          <w:rFonts w:ascii="David" w:hAnsi="David"/>
          <w:rtl/>
        </w:rPr>
      </w:pPr>
      <w:r w:rsidRPr="00D74C7F">
        <w:rPr>
          <w:rFonts w:ascii="David" w:hAnsi="David"/>
          <w:rtl/>
        </w:rPr>
        <w:t xml:space="preserve">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59690982" w14:textId="4AB933A2" w:rsidR="00D74C7F" w:rsidRPr="00D74C7F" w:rsidRDefault="00D74C7F" w:rsidP="007F0D96">
      <w:pPr>
        <w:pStyle w:val="18"/>
        <w:numPr>
          <w:ilvl w:val="1"/>
          <w:numId w:val="21"/>
        </w:numPr>
        <w:rPr>
          <w:rFonts w:ascii="David" w:hAnsi="David"/>
          <w:rtl/>
        </w:rPr>
      </w:pPr>
      <w:r w:rsidRPr="00D74C7F">
        <w:rPr>
          <w:rFonts w:ascii="David" w:hAnsi="David"/>
          <w:rtl/>
        </w:rPr>
        <w:t xml:space="preserve">הספק מצהיר ומתחייב כי זכות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לעריכת הבדיקה ולדרישת השינויים כמפורט לעיל אינן מטילות על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3A833916" w14:textId="77777777" w:rsidR="00D74C7F" w:rsidRPr="00D74C7F" w:rsidRDefault="00D74C7F" w:rsidP="007F0D96">
      <w:pPr>
        <w:pStyle w:val="18"/>
        <w:numPr>
          <w:ilvl w:val="1"/>
          <w:numId w:val="21"/>
        </w:numPr>
        <w:rPr>
          <w:rFonts w:ascii="David" w:hAnsi="David"/>
          <w:rtl/>
        </w:rPr>
      </w:pPr>
      <w:r w:rsidRPr="00D74C7F">
        <w:rPr>
          <w:rFonts w:ascii="David" w:hAnsi="David"/>
          <w:rt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F1DA99F" w14:textId="6F820B4E" w:rsidR="00D74C7F" w:rsidRPr="00D74C7F" w:rsidRDefault="00D74C7F" w:rsidP="007F0D96">
      <w:pPr>
        <w:pStyle w:val="18"/>
        <w:numPr>
          <w:ilvl w:val="1"/>
          <w:numId w:val="21"/>
        </w:numPr>
        <w:rPr>
          <w:rFonts w:ascii="David" w:hAnsi="David"/>
          <w:rtl/>
        </w:rPr>
      </w:pPr>
      <w:r w:rsidRPr="00D74C7F">
        <w:rPr>
          <w:rFonts w:ascii="David" w:hAnsi="David"/>
          <w:rtl/>
        </w:rPr>
        <w:t xml:space="preserve">אין בכל האמור בסעיפי הביטוח כדי לפטור את הספק מכל חובה החלה עליו על פי דין ועל פי החוזה ואין לפרש את האמור כוויתור של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על כל זכות או סעד המוקנים להם על פי כל דין ועל פי חוזה זה.</w:t>
      </w:r>
    </w:p>
    <w:p w14:paraId="61311246" w14:textId="77777777" w:rsidR="00D74C7F" w:rsidRPr="00D74C7F" w:rsidRDefault="00D74C7F" w:rsidP="007F0D96">
      <w:pPr>
        <w:pStyle w:val="18"/>
        <w:numPr>
          <w:ilvl w:val="1"/>
          <w:numId w:val="21"/>
        </w:numPr>
        <w:rPr>
          <w:rFonts w:ascii="David" w:hAnsi="David"/>
          <w:rtl/>
        </w:rPr>
      </w:pPr>
      <w:r w:rsidRPr="00D74C7F">
        <w:rPr>
          <w:rFonts w:ascii="David" w:hAnsi="David"/>
          <w:rtl/>
        </w:rPr>
        <w:t>אי עמידה בתנאי סעיפי ביטוח אלו מהווה הפרה יסודית של החוזה.</w:t>
      </w:r>
    </w:p>
    <w:p w14:paraId="1C6A2947" w14:textId="77777777" w:rsidR="00D74C7F" w:rsidRPr="005C23E7" w:rsidRDefault="00D74C7F" w:rsidP="008353DF">
      <w:pPr>
        <w:pStyle w:val="18"/>
        <w:ind w:left="1361"/>
        <w:rPr>
          <w:rFonts w:ascii="David" w:hAnsi="David"/>
        </w:rPr>
      </w:pPr>
    </w:p>
    <w:p w14:paraId="386E3580" w14:textId="77777777" w:rsidR="00DE0CC3" w:rsidRPr="005B5233" w:rsidRDefault="00DE0CC3" w:rsidP="007F0D96">
      <w:pPr>
        <w:pStyle w:val="33"/>
        <w:numPr>
          <w:ilvl w:val="0"/>
          <w:numId w:val="21"/>
        </w:numPr>
        <w:ind w:left="567" w:hanging="426"/>
        <w:rPr>
          <w:rtl/>
        </w:rPr>
      </w:pPr>
      <w:r w:rsidRPr="005B5233">
        <w:rPr>
          <w:rtl/>
        </w:rPr>
        <w:t xml:space="preserve">אחריות </w:t>
      </w:r>
    </w:p>
    <w:p w14:paraId="7707399A" w14:textId="683A3F0E" w:rsidR="00D000F2" w:rsidRPr="00E04B92" w:rsidRDefault="00D000F2" w:rsidP="007F0D96">
      <w:pPr>
        <w:pStyle w:val="18"/>
        <w:numPr>
          <w:ilvl w:val="1"/>
          <w:numId w:val="21"/>
        </w:numPr>
        <w:rPr>
          <w:rFonts w:ascii="David" w:hAnsi="David"/>
        </w:rPr>
      </w:pPr>
      <w:r w:rsidRPr="00E04B92">
        <w:rPr>
          <w:rFonts w:ascii="David" w:hAnsi="David"/>
          <w:rtl/>
        </w:rPr>
        <w:t xml:space="preserve">באחריות הספק לוודא כי עובדיו מיומנים </w:t>
      </w:r>
      <w:r w:rsidR="00C375CC">
        <w:rPr>
          <w:rFonts w:ascii="David" w:hAnsi="David" w:hint="cs"/>
          <w:rtl/>
        </w:rPr>
        <w:t xml:space="preserve">ומוסמכים </w:t>
      </w:r>
      <w:r w:rsidRPr="00E04B92">
        <w:rPr>
          <w:rFonts w:ascii="David" w:hAnsi="David"/>
          <w:rtl/>
        </w:rPr>
        <w:t>בשימוש בכל האמצעים הנדרשים למתן השירותים למשרד</w:t>
      </w:r>
      <w:r w:rsidR="004F6B22">
        <w:rPr>
          <w:rFonts w:ascii="David" w:hAnsi="David" w:hint="cs"/>
          <w:rtl/>
        </w:rPr>
        <w:t>, וזאת במהלך כל תקופת ההתקשרות</w:t>
      </w:r>
      <w:r w:rsidRPr="00E04B92">
        <w:rPr>
          <w:rFonts w:ascii="David" w:hAnsi="David"/>
          <w:rtl/>
        </w:rPr>
        <w:t>.</w:t>
      </w:r>
    </w:p>
    <w:p w14:paraId="6B39BB6F" w14:textId="305DED71"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הספק יהא אחראי כלפי המשרד לטיב </w:t>
      </w:r>
      <w:r w:rsidR="00C375CC" w:rsidRPr="00E04B92">
        <w:rPr>
          <w:rFonts w:ascii="David" w:hAnsi="David"/>
          <w:spacing w:val="6"/>
          <w:rtl/>
        </w:rPr>
        <w:t>ה</w:t>
      </w:r>
      <w:r w:rsidR="00C375CC">
        <w:rPr>
          <w:rFonts w:ascii="David" w:hAnsi="David" w:hint="cs"/>
          <w:spacing w:val="6"/>
          <w:rtl/>
        </w:rPr>
        <w:t>שירותים</w:t>
      </w:r>
      <w:r w:rsidRPr="00E04B92">
        <w:rPr>
          <w:rFonts w:ascii="David" w:hAnsi="David"/>
          <w:spacing w:val="6"/>
          <w:rtl/>
        </w:rPr>
        <w:t>, רמת</w:t>
      </w:r>
      <w:r w:rsidR="00C375CC">
        <w:rPr>
          <w:rFonts w:ascii="David" w:hAnsi="David" w:hint="cs"/>
          <w:spacing w:val="6"/>
          <w:rtl/>
        </w:rPr>
        <w:t>ם</w:t>
      </w:r>
      <w:r w:rsidRPr="00E04B92">
        <w:rPr>
          <w:rFonts w:ascii="David" w:hAnsi="David"/>
          <w:spacing w:val="6"/>
          <w:rtl/>
        </w:rPr>
        <w:t xml:space="preserve"> ואיכות</w:t>
      </w:r>
      <w:r w:rsidR="00C375CC">
        <w:rPr>
          <w:rFonts w:ascii="David" w:hAnsi="David" w:hint="cs"/>
          <w:spacing w:val="6"/>
          <w:rtl/>
        </w:rPr>
        <w:t>ם</w:t>
      </w:r>
      <w:r w:rsidRPr="00E04B92">
        <w:rPr>
          <w:rFonts w:ascii="David" w:hAnsi="David"/>
          <w:spacing w:val="6"/>
          <w:rtl/>
        </w:rPr>
        <w:t>.</w:t>
      </w:r>
    </w:p>
    <w:p w14:paraId="20D8802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מבלי לגרוע מאחריותו על פי כל דין, הספק יהיה אחראי בגין כל נזק או אובדן מכל מין וסוג, </w:t>
      </w:r>
      <w:r w:rsidRPr="00E04B92">
        <w:rPr>
          <w:rFonts w:ascii="David" w:hAnsi="David"/>
          <w:spacing w:val="6"/>
          <w:rtl/>
        </w:rPr>
        <w:lastRenderedPageBreak/>
        <w:t xml:space="preserve">שייגרמו עקב ביצוע העבודות וכל התחייבויותיו על פי הסכם </w:t>
      </w:r>
      <w:r w:rsidR="00E810C2">
        <w:rPr>
          <w:rFonts w:ascii="David" w:hAnsi="David"/>
          <w:spacing w:val="6"/>
          <w:rtl/>
        </w:rPr>
        <w:t>זה או על פי כל דין, או בקשר עימ</w:t>
      </w:r>
      <w:r w:rsidR="00E810C2">
        <w:rPr>
          <w:rFonts w:ascii="David" w:hAnsi="David" w:hint="cs"/>
          <w:spacing w:val="6"/>
          <w:rtl/>
        </w:rPr>
        <w:t>ו</w:t>
      </w:r>
      <w:r w:rsidRPr="00E04B92">
        <w:rPr>
          <w:rFonts w:ascii="David" w:hAnsi="David"/>
          <w:spacing w:val="6"/>
          <w:rtl/>
        </w:rPr>
        <w:t>, למשרד ו/או לכל אדם ו/או לרכושו, ואשר הנפגע זכאי לפיצוי בגינם על פי כל דין. הספק ו/או עובדיו ינקוט בכל האמצעים הנדרשים למניעת נזקים כאמור.</w:t>
      </w:r>
    </w:p>
    <w:p w14:paraId="2CB8D7CB" w14:textId="1FA7637C"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אחריות הספק תחול גם על כל מעשה ומחדל של מי מיועציו, עובדיו, נציגיו, </w:t>
      </w:r>
      <w:proofErr w:type="spellStart"/>
      <w:r w:rsidRPr="00E04B92">
        <w:rPr>
          <w:rFonts w:ascii="David" w:hAnsi="David"/>
          <w:spacing w:val="6"/>
          <w:rtl/>
        </w:rPr>
        <w:t>שלוחיו</w:t>
      </w:r>
      <w:proofErr w:type="spellEnd"/>
      <w:r w:rsidRPr="00E04B92">
        <w:rPr>
          <w:rFonts w:ascii="David" w:hAnsi="David"/>
          <w:spacing w:val="6"/>
          <w:rtl/>
        </w:rPr>
        <w:t xml:space="preserve"> או הבאים מכוחו או הקשורים עימו בקשר עם התחייבויותיו על פי הסכם זה.</w:t>
      </w:r>
    </w:p>
    <w:p w14:paraId="73A04836" w14:textId="49A6C84B" w:rsidR="009E5DB8" w:rsidRPr="00E04B92" w:rsidRDefault="009E5DB8"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המשרד, הבאים מכוחו או המועסקים על ידו לא יישאו באחריות ולא יישאו בשום תשלום, הוצאה, אובדן או נזק, בגין נזק מכל סוג שהוא שייגרם לספק, לביאם מכוחו או למועסקים על ידו. האמור לא יחול ביחס לנזק שנגרם בזדון ושהאחריות בגינו מוטלת על המשרד לפי דין. </w:t>
      </w:r>
    </w:p>
    <w:p w14:paraId="4A3B641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37C461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למען הסר ספק, מובהר בזה כי הספק יהיה אחראי על פי כל דין לכל נזק לגוף, או רכוש מכל מין וסוג, שייגרם לעובדיו ו/או מי מטעמו בקשר עם ההסכם.</w:t>
      </w:r>
    </w:p>
    <w:p w14:paraId="6B70080F" w14:textId="28F952B8"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7FE7316F" w14:textId="34521C0D" w:rsidR="007603CE" w:rsidRPr="000F1972" w:rsidRDefault="007603C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לא יהיה בסיומו של הסכם זה כדי לגרוע מאחריות הספק לגבי נזקים שעילת התביעה בגינם נובעת מהסכם זה או מאספקת השירותים על פיו או קשורה אליהם. </w:t>
      </w:r>
    </w:p>
    <w:p w14:paraId="43F20D80" w14:textId="1E6AE244" w:rsidR="00DE0CC3" w:rsidRPr="005B5233" w:rsidRDefault="007603CE" w:rsidP="007F0D96">
      <w:pPr>
        <w:pStyle w:val="33"/>
        <w:numPr>
          <w:ilvl w:val="0"/>
          <w:numId w:val="21"/>
        </w:numPr>
        <w:ind w:left="567" w:hanging="426"/>
        <w:rPr>
          <w:rtl/>
        </w:rPr>
      </w:pPr>
      <w:r>
        <w:rPr>
          <w:rFonts w:hint="cs"/>
          <w:rtl/>
        </w:rPr>
        <w:t>קניין רוחני וזכויות יוצרים</w:t>
      </w:r>
    </w:p>
    <w:p w14:paraId="276D1D3D" w14:textId="77777777" w:rsidR="007603CE" w:rsidRDefault="007603CE" w:rsidP="007F0D96">
      <w:pPr>
        <w:widowControl w:val="0"/>
        <w:numPr>
          <w:ilvl w:val="1"/>
          <w:numId w:val="21"/>
        </w:numPr>
        <w:overflowPunct/>
        <w:autoSpaceDE/>
        <w:autoSpaceDN/>
        <w:adjustRightInd/>
        <w:textAlignment w:val="auto"/>
        <w:rPr>
          <w:rFonts w:ascii="David" w:hAnsi="David"/>
          <w:spacing w:val="6"/>
        </w:rPr>
      </w:pPr>
      <w:bookmarkStart w:id="74" w:name="_Ref263606259"/>
      <w:r>
        <w:rPr>
          <w:rFonts w:ascii="David" w:hAnsi="David" w:hint="cs"/>
          <w:spacing w:val="6"/>
          <w:rtl/>
        </w:rPr>
        <w:t>הספק הוא בעל הזכויות הנדרשות לצורך אספקת השירותים והשימוש בהם על ידי המשרד ("</w:t>
      </w:r>
      <w:r w:rsidRPr="007603CE">
        <w:rPr>
          <w:rFonts w:ascii="David" w:hAnsi="David" w:hint="cs"/>
          <w:b/>
          <w:bCs/>
          <w:spacing w:val="6"/>
          <w:rtl/>
        </w:rPr>
        <w:t>זכויות הקניין הרוחני</w:t>
      </w:r>
      <w:r>
        <w:rPr>
          <w:rFonts w:ascii="David" w:hAnsi="David" w:hint="cs"/>
          <w:spacing w:val="6"/>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 ידי המזמין, בהתאם לתנאי הסכם זה.</w:t>
      </w:r>
    </w:p>
    <w:p w14:paraId="1FBBE04E" w14:textId="77777777" w:rsidR="007603CE" w:rsidRDefault="007603C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7603CE">
        <w:rPr>
          <w:rFonts w:ascii="David" w:hAnsi="David" w:hint="cs"/>
          <w:b/>
          <w:bCs/>
          <w:spacing w:val="6"/>
          <w:rtl/>
        </w:rPr>
        <w:t>תוצרי העבודה</w:t>
      </w:r>
      <w:r>
        <w:rPr>
          <w:rFonts w:ascii="David" w:hAnsi="David" w:hint="cs"/>
          <w:spacing w:val="6"/>
          <w:rtl/>
        </w:rPr>
        <w:t xml:space="preserve">"),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Pr>
          <w:rFonts w:ascii="David" w:hAnsi="David" w:hint="cs"/>
          <w:spacing w:val="6"/>
          <w:rtl/>
        </w:rPr>
        <w:t>להמחות</w:t>
      </w:r>
      <w:proofErr w:type="spellEnd"/>
      <w:r>
        <w:rPr>
          <w:rFonts w:ascii="David" w:hAnsi="David" w:hint="cs"/>
          <w:spacing w:val="6"/>
          <w:rtl/>
        </w:rPr>
        <w:t xml:space="preserve">, לפרסם, להשכיר, לרשום, או לעשות שימוש כלשהו בתוצרי העבודה, ללא אישור המשרד בכתב ומראש. </w:t>
      </w:r>
    </w:p>
    <w:p w14:paraId="37FCD0A0" w14:textId="5B29D39D" w:rsidR="00DE0CC3" w:rsidRDefault="007603C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 </w:t>
      </w:r>
      <w:r w:rsidR="008C156B">
        <w:rPr>
          <w:rFonts w:ascii="David" w:hAnsi="David" w:hint="cs"/>
          <w:spacing w:val="6"/>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bookmarkEnd w:id="74"/>
    </w:p>
    <w:p w14:paraId="589F6AC0" w14:textId="22772BC7" w:rsidR="008C156B" w:rsidRPr="00E04B92" w:rsidRDefault="008C156B"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למען הסר ספק, תוצרי העבודה יהיו רכוש המזמין גם אם מתן השירותים ע"י הספק הופסק תוך כדי תקופת ההתקשרות. </w:t>
      </w:r>
    </w:p>
    <w:p w14:paraId="78DC5DE4" w14:textId="5BEFB1E1"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מתחייב למסור למשרד, לפי דרישתו, בכל עת, העתקים ברורים מכל המסמכים ויתר המידע כאמור בסעיף</w:t>
      </w:r>
      <w:r w:rsidR="004D5A6D">
        <w:rPr>
          <w:rFonts w:ascii="David" w:hAnsi="David" w:hint="cs"/>
          <w:spacing w:val="6"/>
          <w:rtl/>
        </w:rPr>
        <w:t xml:space="preserve"> זה</w:t>
      </w:r>
      <w:r w:rsidRPr="00E04B92">
        <w:rPr>
          <w:rFonts w:ascii="David" w:hAnsi="David"/>
          <w:spacing w:val="6"/>
          <w:rtl/>
        </w:rPr>
        <w:t>, וזאת בכל מהלך תקופת ההתקשרות ובכל עת לאחריה.</w:t>
      </w:r>
    </w:p>
    <w:p w14:paraId="390AF6E1" w14:textId="2A213039"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עם גמר ביצוע התחייבויות הספק על-פי הסכם זה, או עם סיום ו/או ביטול ההסכם מכל סיבה </w:t>
      </w:r>
      <w:r w:rsidRPr="00E04B92">
        <w:rPr>
          <w:rFonts w:ascii="David" w:hAnsi="David"/>
          <w:spacing w:val="6"/>
          <w:rtl/>
        </w:rPr>
        <w:lastRenderedPageBreak/>
        <w:t>שהיא, או לפי דרישה של המשרד בכל זמן שהוא, מתחייב הספק להחזיר למשרד את כל המסמכים, הנתונים, וכל דבר אחר, המתייחס לעבודות.</w:t>
      </w:r>
    </w:p>
    <w:p w14:paraId="5643D43F" w14:textId="42751557" w:rsidR="00911B5E" w:rsidRDefault="00911B5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נטען במסגרת הליך משפטי כי בשימוש באספקת השירותים למזמין יש משום פגיעה בזכויות הקניין הרוחני של צד שלישי כלשהו (להלן: "טענת הפרה"), יפעלו הצדדים כמפורט להלן:</w:t>
      </w:r>
    </w:p>
    <w:p w14:paraId="535B38A8" w14:textId="77777777" w:rsidR="00911B5E" w:rsidRDefault="00911B5E" w:rsidP="007F0D96">
      <w:pPr>
        <w:pStyle w:val="18"/>
        <w:numPr>
          <w:ilvl w:val="2"/>
          <w:numId w:val="21"/>
        </w:numPr>
        <w:tabs>
          <w:tab w:val="left" w:pos="3260"/>
        </w:tabs>
        <w:rPr>
          <w:rFonts w:ascii="David" w:hAnsi="David"/>
        </w:rPr>
      </w:pPr>
      <w:r w:rsidRPr="00911B5E">
        <w:rPr>
          <w:rFonts w:ascii="David" w:hAnsi="David" w:hint="cs"/>
          <w:rtl/>
        </w:rPr>
        <w:t>ככל שהמשרד אינו צד להליך, הספק יודיע לו על קיומו של ההליך בהקדם האפשרי;</w:t>
      </w:r>
    </w:p>
    <w:p w14:paraId="2FFBE122" w14:textId="77777777" w:rsidR="00911B5E" w:rsidRPr="00911B5E" w:rsidRDefault="00911B5E" w:rsidP="007F0D96">
      <w:pPr>
        <w:pStyle w:val="18"/>
        <w:numPr>
          <w:ilvl w:val="2"/>
          <w:numId w:val="21"/>
        </w:numPr>
        <w:tabs>
          <w:tab w:val="left" w:pos="3260"/>
        </w:tabs>
        <w:rPr>
          <w:rFonts w:ascii="David" w:hAnsi="David"/>
        </w:rPr>
      </w:pPr>
      <w:r w:rsidRPr="00911B5E">
        <w:rPr>
          <w:rFonts w:ascii="David" w:hAnsi="David" w:hint="cs"/>
          <w:spacing w:val="6"/>
          <w:rtl/>
        </w:rPr>
        <w:t xml:space="preserve">ככל שהספק אינו צד להליך, יפעל המשרד לצרפו בהקדם האפשרי כצד להליך על מנת לאפשר לו להתגונן. במקרה כאמור, רשאי המשרד לדרוש מהספק להיכנס בנעלי המשרד לצורך ניהול ההליך. </w:t>
      </w:r>
    </w:p>
    <w:p w14:paraId="707A2E1F" w14:textId="50243494" w:rsidR="00911B5E" w:rsidRPr="00911B5E" w:rsidRDefault="00911B5E" w:rsidP="007F0D96">
      <w:pPr>
        <w:pStyle w:val="18"/>
        <w:numPr>
          <w:ilvl w:val="2"/>
          <w:numId w:val="21"/>
        </w:numPr>
        <w:tabs>
          <w:tab w:val="left" w:pos="3260"/>
        </w:tabs>
        <w:rPr>
          <w:rFonts w:ascii="David" w:hAnsi="David"/>
        </w:rPr>
      </w:pPr>
      <w:r>
        <w:rPr>
          <w:rFonts w:ascii="David" w:hAnsi="David" w:hint="cs"/>
          <w:spacing w:val="6"/>
          <w:rtl/>
        </w:rPr>
        <w:t xml:space="preserve">במקרה שהמשרד בחר לייצג את עצמו במסגרת הליך כאמור, הוא ימנע מלהודות בטענות התביעה, ללא הסכמת הספק מראש ובכתב. </w:t>
      </w:r>
      <w:r w:rsidRPr="00911B5E">
        <w:rPr>
          <w:rFonts w:ascii="David" w:hAnsi="David" w:hint="cs"/>
          <w:spacing w:val="6"/>
          <w:rtl/>
        </w:rPr>
        <w:t xml:space="preserve"> </w:t>
      </w:r>
    </w:p>
    <w:p w14:paraId="3F6B720A" w14:textId="4B511B98" w:rsidR="004D5A6D" w:rsidRDefault="004D5A6D"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נקבע במסגרת פסק דין חלוט של ערכאה מוסמכת כי שירות שהעמיד ספק לרשות המשרד מפר זכויות קניין רוחני של צד שלישי כלשהו, הספק יפעל בהתאם למפורט להלן:</w:t>
      </w:r>
    </w:p>
    <w:p w14:paraId="3532406B" w14:textId="77777777" w:rsidR="00911B5E" w:rsidRDefault="004D5A6D" w:rsidP="007F0D96">
      <w:pPr>
        <w:pStyle w:val="18"/>
        <w:numPr>
          <w:ilvl w:val="2"/>
          <w:numId w:val="21"/>
        </w:numPr>
        <w:tabs>
          <w:tab w:val="left" w:pos="3260"/>
        </w:tabs>
        <w:rPr>
          <w:rFonts w:ascii="David" w:hAnsi="David"/>
        </w:rPr>
      </w:pPr>
      <w:r w:rsidRPr="00911B5E">
        <w:rPr>
          <w:rFonts w:ascii="David" w:hAnsi="David" w:hint="cs"/>
          <w:rtl/>
        </w:rPr>
        <w:t>הספק יודיע למשרד בהקדם האפשרי;</w:t>
      </w:r>
    </w:p>
    <w:p w14:paraId="117077C8" w14:textId="77777777" w:rsidR="00911B5E" w:rsidRPr="00911B5E" w:rsidRDefault="004D5A6D" w:rsidP="007F0D96">
      <w:pPr>
        <w:pStyle w:val="18"/>
        <w:numPr>
          <w:ilvl w:val="2"/>
          <w:numId w:val="21"/>
        </w:numPr>
        <w:tabs>
          <w:tab w:val="left" w:pos="3260"/>
        </w:tabs>
        <w:rPr>
          <w:rFonts w:ascii="David" w:hAnsi="David"/>
        </w:rPr>
      </w:pPr>
      <w:r w:rsidRPr="00911B5E">
        <w:rPr>
          <w:rFonts w:ascii="David" w:hAnsi="David" w:hint="cs"/>
          <w:spacing w:val="6"/>
          <w:rtl/>
        </w:rPr>
        <w:t>הספק יחדל מאספקת השירות המפר;</w:t>
      </w:r>
    </w:p>
    <w:p w14:paraId="63EBD873" w14:textId="194544E3" w:rsidR="004D5A6D" w:rsidRPr="00911B5E" w:rsidRDefault="004D5A6D" w:rsidP="007F0D96">
      <w:pPr>
        <w:pStyle w:val="18"/>
        <w:numPr>
          <w:ilvl w:val="2"/>
          <w:numId w:val="21"/>
        </w:numPr>
        <w:tabs>
          <w:tab w:val="left" w:pos="3260"/>
        </w:tabs>
        <w:rPr>
          <w:rFonts w:ascii="David" w:hAnsi="David"/>
          <w:rtl/>
        </w:rPr>
      </w:pPr>
      <w:r w:rsidRPr="00911B5E">
        <w:rPr>
          <w:rFonts w:ascii="David" w:hAnsi="David" w:hint="cs"/>
          <w:spacing w:val="6"/>
          <w:rtl/>
        </w:rPr>
        <w:t xml:space="preserve">הספק יעשה על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E06A6DF" w14:textId="77777777" w:rsidR="00DE0CC3" w:rsidRPr="005B5233" w:rsidRDefault="00DE0CC3" w:rsidP="007F0D96">
      <w:pPr>
        <w:pStyle w:val="33"/>
        <w:numPr>
          <w:ilvl w:val="0"/>
          <w:numId w:val="21"/>
        </w:numPr>
        <w:ind w:left="567" w:hanging="426"/>
      </w:pPr>
      <w:r w:rsidRPr="005B5233">
        <w:rPr>
          <w:rtl/>
        </w:rPr>
        <w:t>שמירת סודיות</w:t>
      </w:r>
    </w:p>
    <w:p w14:paraId="703C9159"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EA10974"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2F4865F"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9D3E58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הספק לא ימסור ידיעה או מידע לאדם שלא יהיה מוסמך לקבלה ללא הרשאה מהמשרד. </w:t>
      </w:r>
    </w:p>
    <w:p w14:paraId="3119E914"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הספק ידאג שכל עובדיו וקבלני המשנה שלו ישמרו על המידע כאמור בחוק הגנת הפרטיות </w:t>
      </w:r>
      <w:proofErr w:type="spellStart"/>
      <w:r w:rsidRPr="00E04B92">
        <w:rPr>
          <w:rFonts w:ascii="David" w:hAnsi="David"/>
          <w:spacing w:val="6"/>
          <w:rtl/>
        </w:rPr>
        <w:t>התשמ"א</w:t>
      </w:r>
      <w:proofErr w:type="spellEnd"/>
      <w:r w:rsidRPr="00E04B92">
        <w:rPr>
          <w:rFonts w:ascii="David" w:hAnsi="David"/>
          <w:spacing w:val="6"/>
          <w:rtl/>
        </w:rPr>
        <w:t xml:space="preserve"> (1981) ותקנות הגנת הפרטיות (תנאי אחזקת מידע ושמירתו וסדרי העברת מידע בין גופים ציבוריים), </w:t>
      </w:r>
      <w:proofErr w:type="spellStart"/>
      <w:r w:rsidRPr="00E04B92">
        <w:rPr>
          <w:rFonts w:ascii="David" w:hAnsi="David"/>
          <w:spacing w:val="6"/>
          <w:rtl/>
        </w:rPr>
        <w:t>התשמ"ו</w:t>
      </w:r>
      <w:proofErr w:type="spellEnd"/>
      <w:r w:rsidRPr="00E04B92">
        <w:rPr>
          <w:rFonts w:ascii="David" w:hAnsi="David"/>
          <w:spacing w:val="6"/>
          <w:rtl/>
        </w:rPr>
        <w:t xml:space="preserve"> (1986).</w:t>
      </w:r>
    </w:p>
    <w:p w14:paraId="4A0F671A"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יחזיר למשרד כל חומר שיימסר לו בהקשר לפעילות זו בכל עת שיידרש לכך.</w:t>
      </w:r>
    </w:p>
    <w:p w14:paraId="4BF32B2F"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w:t>
      </w:r>
      <w:r w:rsidRPr="00E04B92">
        <w:rPr>
          <w:rFonts w:ascii="David" w:hAnsi="David"/>
          <w:spacing w:val="6"/>
          <w:rtl/>
        </w:rPr>
        <w:lastRenderedPageBreak/>
        <w:t>בחומר או במידע המאוחסן במחשב, ו\או שלא חתם על התחייבות לשמירת מידע וסודיות</w:t>
      </w:r>
    </w:p>
    <w:p w14:paraId="4D573B25" w14:textId="77777777" w:rsidR="00911B5E"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מתחייב להביא לידיעת עובדיו חובה זו של שמירת הסודיות, והעונש על אי-מילויה.</w:t>
      </w:r>
    </w:p>
    <w:p w14:paraId="4ACC82A4" w14:textId="1587DF41"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מתחייב לחתום בעצמו ולהחתים כל עובד מטעמו</w:t>
      </w:r>
      <w:r w:rsidR="007B11B0" w:rsidRPr="00E04B92">
        <w:rPr>
          <w:rFonts w:ascii="David" w:hAnsi="David"/>
          <w:spacing w:val="6"/>
          <w:rtl/>
        </w:rPr>
        <w:t xml:space="preserve"> על כתב התחייבות לשמירת סודיות.</w:t>
      </w:r>
    </w:p>
    <w:p w14:paraId="0B2D2DF5" w14:textId="7BCA0E2D" w:rsidR="00CA458B" w:rsidRPr="00CA458B" w:rsidRDefault="00CA458B" w:rsidP="007F0D96">
      <w:pPr>
        <w:pStyle w:val="33"/>
        <w:numPr>
          <w:ilvl w:val="0"/>
          <w:numId w:val="21"/>
        </w:numPr>
        <w:ind w:left="567" w:hanging="426"/>
      </w:pPr>
      <w:bookmarkStart w:id="75" w:name="_Ref263611857"/>
      <w:r>
        <w:rPr>
          <w:rFonts w:hint="cs"/>
          <w:rtl/>
        </w:rPr>
        <w:t>הפרת ההסכם</w:t>
      </w:r>
      <w:bookmarkEnd w:id="75"/>
    </w:p>
    <w:p w14:paraId="061D3758" w14:textId="00EB34B2" w:rsidR="00CA458B" w:rsidRDefault="00CA458B" w:rsidP="007F0D96">
      <w:pPr>
        <w:widowControl w:val="0"/>
        <w:numPr>
          <w:ilvl w:val="1"/>
          <w:numId w:val="21"/>
        </w:numPr>
        <w:overflowPunct/>
        <w:autoSpaceDE/>
        <w:autoSpaceDN/>
        <w:adjustRightInd/>
        <w:textAlignment w:val="auto"/>
        <w:rPr>
          <w:rFonts w:ascii="David" w:hAnsi="David"/>
          <w:spacing w:val="6"/>
        </w:rPr>
      </w:pPr>
      <w:r w:rsidRPr="00D14C66">
        <w:rPr>
          <w:rFonts w:ascii="David" w:hAnsi="David" w:hint="cs"/>
          <w:b/>
          <w:bCs/>
          <w:spacing w:val="6"/>
          <w:rtl/>
        </w:rPr>
        <w:t>הפרה יסודית של ההסכם</w:t>
      </w:r>
      <w:r>
        <w:rPr>
          <w:rFonts w:ascii="David" w:hAnsi="David" w:hint="cs"/>
          <w:spacing w:val="6"/>
          <w:rtl/>
        </w:rPr>
        <w:t xml:space="preserve">: אלה יחשבו כהפרה יסודית של הסכם זה (להלן: </w:t>
      </w:r>
      <w:r>
        <w:rPr>
          <w:rFonts w:ascii="David" w:hAnsi="David" w:hint="cs"/>
          <w:spacing w:val="6"/>
        </w:rPr>
        <w:t xml:space="preserve"> </w:t>
      </w:r>
      <w:r>
        <w:rPr>
          <w:rFonts w:ascii="David" w:hAnsi="David" w:hint="cs"/>
          <w:spacing w:val="6"/>
          <w:rtl/>
        </w:rPr>
        <w:t>"</w:t>
      </w:r>
      <w:r w:rsidRPr="00CA458B">
        <w:rPr>
          <w:rFonts w:ascii="David" w:hAnsi="David" w:hint="cs"/>
          <w:b/>
          <w:bCs/>
          <w:spacing w:val="6"/>
          <w:rtl/>
        </w:rPr>
        <w:t>הפרה יסודית</w:t>
      </w:r>
      <w:r>
        <w:rPr>
          <w:rFonts w:ascii="David" w:hAnsi="David" w:hint="cs"/>
          <w:spacing w:val="6"/>
          <w:rtl/>
        </w:rPr>
        <w:t>"):</w:t>
      </w:r>
    </w:p>
    <w:p w14:paraId="7F69D707" w14:textId="5EF2904B" w:rsidR="00CA458B" w:rsidRDefault="00CA458B" w:rsidP="007F0D96">
      <w:pPr>
        <w:pStyle w:val="18"/>
        <w:numPr>
          <w:ilvl w:val="2"/>
          <w:numId w:val="21"/>
        </w:numPr>
        <w:tabs>
          <w:tab w:val="left" w:pos="3260"/>
        </w:tabs>
        <w:rPr>
          <w:rFonts w:ascii="David" w:hAnsi="David"/>
        </w:rPr>
      </w:pPr>
      <w:r w:rsidRPr="00CA458B">
        <w:rPr>
          <w:rFonts w:ascii="David" w:hAnsi="David" w:hint="cs"/>
          <w:rtl/>
        </w:rPr>
        <w:t xml:space="preserve">הפרת סעיפי ההסכם הבאים: </w:t>
      </w:r>
      <w:r>
        <w:rPr>
          <w:rFonts w:ascii="David" w:hAnsi="David" w:hint="cs"/>
          <w:rtl/>
        </w:rPr>
        <w:t xml:space="preserve">4, 6-8, 12-15, 17, 19, </w:t>
      </w:r>
      <w:r w:rsidR="009D2B5E">
        <w:rPr>
          <w:rFonts w:ascii="David" w:hAnsi="David" w:hint="cs"/>
          <w:rtl/>
        </w:rPr>
        <w:t>22-23</w:t>
      </w:r>
      <w:r>
        <w:rPr>
          <w:rFonts w:ascii="David" w:hAnsi="David" w:hint="cs"/>
          <w:rtl/>
        </w:rPr>
        <w:t>. אלה הם תנאים עיקריים ויסודיים בהסכם;</w:t>
      </w:r>
    </w:p>
    <w:p w14:paraId="0C662427" w14:textId="0C78E682" w:rsidR="00CA458B" w:rsidRDefault="00CA458B" w:rsidP="007F0D96">
      <w:pPr>
        <w:pStyle w:val="18"/>
        <w:numPr>
          <w:ilvl w:val="2"/>
          <w:numId w:val="21"/>
        </w:numPr>
        <w:tabs>
          <w:tab w:val="left" w:pos="3260"/>
        </w:tabs>
        <w:rPr>
          <w:rFonts w:ascii="David" w:hAnsi="David"/>
        </w:rPr>
      </w:pPr>
      <w:r>
        <w:rPr>
          <w:rFonts w:ascii="David" w:hAnsi="David" w:hint="cs"/>
          <w:rtl/>
        </w:rPr>
        <w:t>אם הספק לקח חלק בתיאום הצעות לצורך זכייה במכרז</w:t>
      </w:r>
      <w:r w:rsidR="00BF1FD6">
        <w:rPr>
          <w:rFonts w:ascii="David" w:hAnsi="David" w:hint="cs"/>
          <w:rtl/>
        </w:rPr>
        <w:t xml:space="preserve"> או </w:t>
      </w:r>
      <w:r w:rsidR="00BF1FD6" w:rsidRPr="00BF1FD6">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BF1FD6">
        <w:rPr>
          <w:rFonts w:ascii="David" w:hAnsi="David" w:hint="cs"/>
          <w:rtl/>
        </w:rPr>
        <w:t>;</w:t>
      </w:r>
    </w:p>
    <w:p w14:paraId="16E8193C" w14:textId="39857659" w:rsidR="00CA458B" w:rsidRPr="00CA458B" w:rsidRDefault="00CA458B" w:rsidP="007F0D96">
      <w:pPr>
        <w:pStyle w:val="18"/>
        <w:numPr>
          <w:ilvl w:val="2"/>
          <w:numId w:val="21"/>
        </w:numPr>
        <w:tabs>
          <w:tab w:val="left" w:pos="3260"/>
        </w:tabs>
        <w:rPr>
          <w:rFonts w:ascii="David" w:hAnsi="David"/>
        </w:rPr>
      </w:pPr>
      <w:r w:rsidRPr="00CA458B">
        <w:rPr>
          <w:rFonts w:ascii="David" w:hAnsi="David" w:hint="cs"/>
          <w:rtl/>
        </w:rPr>
        <w:t xml:space="preserve">אם הספק הסתלק מביצוע ההסכם. </w:t>
      </w:r>
    </w:p>
    <w:p w14:paraId="74AB84FE" w14:textId="7319FE2E" w:rsidR="00CA458B" w:rsidRDefault="00CA458B"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הפר הספק את ההסכם הפרה יסודית, רשאי המזמין, לפי שיקול דעתו, לפעול בהתאם למפורט להלן:</w:t>
      </w:r>
    </w:p>
    <w:p w14:paraId="473918EE" w14:textId="6ED1198D" w:rsidR="00CA458B" w:rsidRDefault="00CA458B" w:rsidP="007F0D96">
      <w:pPr>
        <w:pStyle w:val="18"/>
        <w:numPr>
          <w:ilvl w:val="2"/>
          <w:numId w:val="21"/>
        </w:numPr>
        <w:tabs>
          <w:tab w:val="left" w:pos="3260"/>
        </w:tabs>
        <w:rPr>
          <w:rFonts w:ascii="David" w:hAnsi="David"/>
        </w:rPr>
      </w:pPr>
      <w:r w:rsidRPr="00CA458B">
        <w:rPr>
          <w:rFonts w:ascii="David" w:hAnsi="David" w:hint="cs"/>
          <w:rtl/>
        </w:rPr>
        <w:t>לאפשר לספק לתקן את הפגם, וזאת תוך 7 ימי עבודה מיום קבלת ההודעה מאת המזמין, או תוך פרק זמן ארוך יותר שייקבע על ידי המזמין בהתאם לנסיבות העניין. בכל מקרה בו ההפרה לא תוקנה בפרק הזמן שהוגדר לצורך כך, המזמין יהא רשאי להודיע לספק בהודעה מוקדמת של 7 ימים על הפסקת ההתקשרות;</w:t>
      </w:r>
    </w:p>
    <w:p w14:paraId="6EF6D0A8" w14:textId="599B20EE" w:rsidR="00CA458B" w:rsidRPr="00D14C66" w:rsidRDefault="00CA458B" w:rsidP="007F0D96">
      <w:pPr>
        <w:pStyle w:val="18"/>
        <w:numPr>
          <w:ilvl w:val="2"/>
          <w:numId w:val="21"/>
        </w:numPr>
        <w:tabs>
          <w:tab w:val="left" w:pos="3260"/>
        </w:tabs>
        <w:rPr>
          <w:rFonts w:ascii="David" w:hAnsi="David"/>
        </w:rPr>
      </w:pPr>
      <w:r>
        <w:rPr>
          <w:rFonts w:ascii="David" w:hAnsi="David" w:hint="cs"/>
          <w:rtl/>
        </w:rPr>
        <w:t xml:space="preserve">אם כתוצאה מההפרה היסודית המזמין או מי מטעמו צפויים להיפגע באופן </w:t>
      </w:r>
      <w:proofErr w:type="spellStart"/>
      <w:r>
        <w:rPr>
          <w:rFonts w:ascii="David" w:hAnsi="David" w:hint="cs"/>
          <w:rtl/>
        </w:rPr>
        <w:t>מיידי</w:t>
      </w:r>
      <w:proofErr w:type="spellEnd"/>
      <w:r>
        <w:rPr>
          <w:rFonts w:ascii="David" w:hAnsi="David" w:hint="cs"/>
          <w:rtl/>
        </w:rPr>
        <w:t>, רשאי המזמין להפסקה מייד</w:t>
      </w:r>
      <w:r w:rsidR="00D14C66">
        <w:rPr>
          <w:rFonts w:ascii="David" w:hAnsi="David" w:hint="cs"/>
          <w:rtl/>
        </w:rPr>
        <w:t>י</w:t>
      </w:r>
      <w:r>
        <w:rPr>
          <w:rFonts w:ascii="David" w:hAnsi="David" w:hint="cs"/>
          <w:rtl/>
        </w:rPr>
        <w:t xml:space="preserve">ת של ההתקשרות עם הספק או כל חלק ממנה ללא התראה מוקדמת ולבטל את ההסכם וזאת מבלי לגרוע מזכות המזמין לסעד או פיצוי כאמור, בהסכם או על פי כל דין. </w:t>
      </w:r>
    </w:p>
    <w:p w14:paraId="3A414483" w14:textId="77777777" w:rsidR="00D14C66" w:rsidRDefault="00D14C66" w:rsidP="007F0D96">
      <w:pPr>
        <w:widowControl w:val="0"/>
        <w:numPr>
          <w:ilvl w:val="1"/>
          <w:numId w:val="21"/>
        </w:numPr>
        <w:tabs>
          <w:tab w:val="left" w:pos="3260"/>
        </w:tabs>
        <w:overflowPunct/>
        <w:autoSpaceDE/>
        <w:autoSpaceDN/>
        <w:adjustRightInd/>
        <w:textAlignment w:val="auto"/>
        <w:rPr>
          <w:rFonts w:ascii="David" w:hAnsi="David"/>
        </w:rPr>
      </w:pPr>
      <w:r w:rsidRPr="00D14C66">
        <w:rPr>
          <w:rFonts w:ascii="David" w:hAnsi="David" w:hint="cs"/>
          <w:b/>
          <w:bCs/>
          <w:spacing w:val="6"/>
          <w:rtl/>
        </w:rPr>
        <w:t>הפרת הסכם שאינה יסודית</w:t>
      </w:r>
      <w:r w:rsidRPr="00D14C66">
        <w:rPr>
          <w:rFonts w:ascii="David" w:hAnsi="David" w:hint="cs"/>
          <w:spacing w:val="6"/>
          <w:rtl/>
        </w:rPr>
        <w:t xml:space="preserve">: </w:t>
      </w:r>
      <w:r w:rsidRPr="00D14C66">
        <w:rPr>
          <w:rFonts w:ascii="David" w:hAnsi="David" w:hint="cs"/>
          <w:rtl/>
        </w:rPr>
        <w:t>מבלי לגרוע מהאמור לעיל, בכל מקרה של אי עמידה של הספק בהתחייבויותיו על פי ההתקשרות, מכל סיבה שהיא, המזמין רשאי לאפשר לספק לתקן את הפגם וזאת תוך 15 ימים ממועד משלוח ההודעה בכתב מטעם המזמין בהתאם להוראות ההסכם, או תוך פרק זמן אחר שיקבע על ידי המזמין בהתאם לנסיבות העניין.</w:t>
      </w:r>
    </w:p>
    <w:p w14:paraId="576546D4" w14:textId="0A780AC1" w:rsidR="00D14C66" w:rsidRPr="00D14C66" w:rsidRDefault="00D14C66" w:rsidP="007F0D96">
      <w:pPr>
        <w:widowControl w:val="0"/>
        <w:numPr>
          <w:ilvl w:val="1"/>
          <w:numId w:val="21"/>
        </w:numPr>
        <w:tabs>
          <w:tab w:val="left" w:pos="3260"/>
        </w:tabs>
        <w:overflowPunct/>
        <w:autoSpaceDE/>
        <w:autoSpaceDN/>
        <w:adjustRightInd/>
        <w:textAlignment w:val="auto"/>
        <w:rPr>
          <w:rFonts w:ascii="David" w:hAnsi="David"/>
        </w:rPr>
      </w:pPr>
      <w:r w:rsidRPr="00D14C66">
        <w:rPr>
          <w:rFonts w:ascii="David" w:hAnsi="David" w:hint="cs"/>
          <w:rtl/>
        </w:rPr>
        <w:t>בכל מקרה בו ההפרה לא תוקנה בפרק הזמן שהוגדר לצורך כך, יהיה רשאי המזמין לפעול בהתאם לתרופות המפורטות להלן:</w:t>
      </w:r>
    </w:p>
    <w:p w14:paraId="60E9777B" w14:textId="509AE062" w:rsidR="00D14C66" w:rsidRDefault="00D14C66" w:rsidP="007F0D96">
      <w:pPr>
        <w:pStyle w:val="18"/>
        <w:numPr>
          <w:ilvl w:val="2"/>
          <w:numId w:val="21"/>
        </w:numPr>
        <w:tabs>
          <w:tab w:val="left" w:pos="3260"/>
        </w:tabs>
        <w:rPr>
          <w:rFonts w:ascii="David" w:hAnsi="David"/>
        </w:rPr>
      </w:pPr>
      <w:r w:rsidRPr="00F55C45">
        <w:rPr>
          <w:rFonts w:ascii="David" w:hAnsi="David" w:hint="cs"/>
          <w:u w:val="single"/>
          <w:rtl/>
        </w:rPr>
        <w:t>ביטול ההסכם עקב הפרה או הפרה צפויה</w:t>
      </w:r>
      <w:r>
        <w:rPr>
          <w:rFonts w:ascii="David" w:hAnsi="David" w:hint="cs"/>
          <w:rtl/>
        </w:rPr>
        <w:t xml:space="preserve">: </w:t>
      </w:r>
    </w:p>
    <w:p w14:paraId="609EFC9F" w14:textId="5D5DD74E" w:rsidR="00D14C66" w:rsidRDefault="00D14C66" w:rsidP="00D14C66">
      <w:pPr>
        <w:pStyle w:val="18"/>
        <w:tabs>
          <w:tab w:val="left" w:pos="3260"/>
        </w:tabs>
        <w:ind w:left="2081"/>
        <w:rPr>
          <w:rFonts w:ascii="David" w:hAnsi="David"/>
          <w:rtl/>
        </w:rPr>
      </w:pPr>
      <w:r>
        <w:rPr>
          <w:rFonts w:ascii="David" w:hAnsi="David" w:hint="cs"/>
          <w:rtl/>
        </w:rPr>
        <w:t>20.4.1.1 המזמין יהיה רשאי להודיע לספק בהודעה מוקדמת של 30 ימים על סיום או השהיית ההתקשרות בגין הפרת ההסכם.</w:t>
      </w:r>
    </w:p>
    <w:p w14:paraId="23A660CE" w14:textId="44D7BCFB" w:rsidR="00F55C45" w:rsidRDefault="00D14C66" w:rsidP="00F55C45">
      <w:pPr>
        <w:pStyle w:val="18"/>
        <w:tabs>
          <w:tab w:val="left" w:pos="3260"/>
        </w:tabs>
        <w:ind w:left="2081"/>
        <w:rPr>
          <w:rFonts w:ascii="David" w:hAnsi="David"/>
          <w:rtl/>
        </w:rPr>
      </w:pPr>
      <w:r>
        <w:rPr>
          <w:rFonts w:ascii="David" w:hAnsi="David" w:hint="cs"/>
          <w:rtl/>
        </w:rPr>
        <w:t xml:space="preserve">20.4.1.2 נוכח הספק לדעת כי קיימת </w:t>
      </w:r>
      <w:r w:rsidR="00556A65">
        <w:rPr>
          <w:rFonts w:ascii="David" w:hAnsi="David" w:hint="cs"/>
          <w:rtl/>
        </w:rPr>
        <w:t>מסתברת כי לא יוכל לעמוד בהתחייבויותיו, כולן או מקצתן, מכל סיבה שהיא, או כי לא יוכל לעמוד במועדי או בתנאי השירות  (בסעיף זה: "</w:t>
      </w:r>
      <w:r w:rsidR="00556A65" w:rsidRPr="00556A65">
        <w:rPr>
          <w:rFonts w:ascii="David" w:hAnsi="David" w:hint="cs"/>
          <w:b/>
          <w:bCs/>
          <w:rtl/>
        </w:rPr>
        <w:t>הפרה צפויה</w:t>
      </w:r>
      <w:r w:rsidR="00556A65">
        <w:rPr>
          <w:rFonts w:ascii="David" w:hAnsi="David" w:hint="cs"/>
          <w:rtl/>
        </w:rPr>
        <w:t>")</w:t>
      </w:r>
      <w:r w:rsidR="00F55C45">
        <w:rPr>
          <w:rFonts w:ascii="David" w:hAnsi="David" w:hint="cs"/>
          <w:rtl/>
        </w:rPr>
        <w:t xml:space="preserve">, יודיע על כך מיד למזמין. בכל מקרה של הפרה צפויה של ההסכם, רשאי המזמין לפי שיקול דעתו לאפשר לספק להכין תכנית לתיקון הליקויים ולדון בה, לסיים את ההתקשרות או להשהותה או כל חלק ממנה. </w:t>
      </w:r>
    </w:p>
    <w:p w14:paraId="2379C473" w14:textId="1975C4DF" w:rsidR="00F55C45" w:rsidRDefault="00F55C45" w:rsidP="007F0D96">
      <w:pPr>
        <w:pStyle w:val="18"/>
        <w:numPr>
          <w:ilvl w:val="2"/>
          <w:numId w:val="21"/>
        </w:numPr>
        <w:tabs>
          <w:tab w:val="left" w:pos="3260"/>
        </w:tabs>
        <w:rPr>
          <w:rFonts w:ascii="David" w:hAnsi="David"/>
          <w:u w:val="single"/>
        </w:rPr>
      </w:pPr>
      <w:r w:rsidRPr="00F55C45">
        <w:rPr>
          <w:rFonts w:ascii="David" w:hAnsi="David" w:hint="cs"/>
          <w:u w:val="single"/>
          <w:rtl/>
        </w:rPr>
        <w:t xml:space="preserve">קיזוז ועיכבון: </w:t>
      </w:r>
    </w:p>
    <w:p w14:paraId="560E6046" w14:textId="3ECAC159" w:rsidR="00F55C45" w:rsidRDefault="00F55C45" w:rsidP="00F55C45">
      <w:pPr>
        <w:pStyle w:val="18"/>
        <w:tabs>
          <w:tab w:val="left" w:pos="3260"/>
        </w:tabs>
        <w:ind w:left="2081"/>
        <w:rPr>
          <w:rFonts w:ascii="David" w:hAnsi="David"/>
          <w:rtl/>
        </w:rPr>
      </w:pPr>
      <w:r w:rsidRPr="00F55C45">
        <w:rPr>
          <w:rFonts w:ascii="David" w:hAnsi="David" w:hint="cs"/>
          <w:rtl/>
        </w:rPr>
        <w:t>20.4.2.1</w:t>
      </w:r>
      <w:r>
        <w:rPr>
          <w:rFonts w:ascii="David" w:hAnsi="David" w:hint="cs"/>
          <w:rtl/>
        </w:rPr>
        <w:t xml:space="preserve"> מבלי לגרוע מזכויות המזמין לפי הסכם זה או על פי כל דין, למזמין תהיה זכות לקזז מהסכומים שהוא חב לספק על פי ההסכם, כל חוב שהספק חייב לו, בין קצוב ובין </w:t>
      </w:r>
      <w:r>
        <w:rPr>
          <w:rFonts w:ascii="David" w:hAnsi="David" w:hint="cs"/>
          <w:rtl/>
        </w:rPr>
        <w:lastRenderedPageBreak/>
        <w:t>שאינו קצוב, לרבות בין הזמנות. כן יהיה המזמין רשאי לעכב תחת ידו כל סכום שהוא חייב לספק, עד לתשלום כל חוב שיש לספק כלפי המזמין. ככל האפשר, יפעל המזמין על מנת לתת אפשרות לספק להשמיע טענותיו לעניין זה.</w:t>
      </w:r>
    </w:p>
    <w:p w14:paraId="036856FE" w14:textId="4A00BBC4" w:rsidR="00F55C45" w:rsidRDefault="00F55C45" w:rsidP="00F55C45">
      <w:pPr>
        <w:pStyle w:val="18"/>
        <w:tabs>
          <w:tab w:val="left" w:pos="3260"/>
        </w:tabs>
        <w:ind w:left="2081"/>
        <w:rPr>
          <w:rFonts w:ascii="David" w:hAnsi="David"/>
          <w:rtl/>
        </w:rPr>
      </w:pPr>
      <w:r>
        <w:rPr>
          <w:rFonts w:ascii="David" w:hAnsi="David" w:hint="cs"/>
          <w:rtl/>
        </w:rPr>
        <w:t>20.4.2.1 לספק לא תהא כל זכות קיזוז או עכבון כלפי המזמין או מזמין כלשהו בגין כל סכום שלטענתו מי מהם חייב לו.</w:t>
      </w:r>
    </w:p>
    <w:p w14:paraId="19301F47" w14:textId="2B59770C" w:rsidR="00F55C45" w:rsidRDefault="00F55C45" w:rsidP="007F0D96">
      <w:pPr>
        <w:pStyle w:val="18"/>
        <w:numPr>
          <w:ilvl w:val="2"/>
          <w:numId w:val="21"/>
        </w:numPr>
        <w:tabs>
          <w:tab w:val="left" w:pos="3260"/>
        </w:tabs>
        <w:rPr>
          <w:rFonts w:ascii="David" w:hAnsi="David"/>
          <w:u w:val="single"/>
        </w:rPr>
      </w:pPr>
      <w:r w:rsidRPr="00F55C45">
        <w:rPr>
          <w:rFonts w:ascii="David" w:hAnsi="David" w:hint="cs"/>
          <w:u w:val="single"/>
          <w:rtl/>
        </w:rPr>
        <w:t>חילוט ערבות:</w:t>
      </w:r>
    </w:p>
    <w:p w14:paraId="2238CF72" w14:textId="1369963D" w:rsidR="00F55C45" w:rsidRDefault="00F55C45" w:rsidP="00F55C45">
      <w:pPr>
        <w:pStyle w:val="18"/>
        <w:tabs>
          <w:tab w:val="left" w:pos="3260"/>
        </w:tabs>
        <w:ind w:left="2081"/>
        <w:rPr>
          <w:rFonts w:ascii="David" w:hAnsi="David"/>
          <w:rtl/>
        </w:rPr>
      </w:pPr>
      <w:r w:rsidRPr="00F55C45">
        <w:rPr>
          <w:rFonts w:ascii="David" w:hAnsi="David" w:hint="cs"/>
          <w:rtl/>
        </w:rPr>
        <w:t xml:space="preserve">20.4.3.1 </w:t>
      </w:r>
      <w:r w:rsidR="00C20522">
        <w:rPr>
          <w:rFonts w:ascii="David" w:hAnsi="David" w:hint="cs"/>
          <w:rtl/>
        </w:rPr>
        <w:t xml:space="preserve">מבלי לפגוע באמור בכל מקום אחר בהסכם, ערבות הביצוע ניתנת לחילוט על ידי המזמין עקב הפרת תנאי ההסכם על ידי הספק או בגין התנהגות שאינה מקובלת ושאינה בתום לב, או לצורך כל תשלום אחר המגיע למזמין מהספק, ובכלל זה פיצויים. </w:t>
      </w:r>
    </w:p>
    <w:p w14:paraId="54B55170" w14:textId="13B8B3F7" w:rsidR="00C20522" w:rsidRDefault="00C20522" w:rsidP="00F55C45">
      <w:pPr>
        <w:pStyle w:val="18"/>
        <w:tabs>
          <w:tab w:val="left" w:pos="3260"/>
        </w:tabs>
        <w:ind w:left="2081"/>
        <w:rPr>
          <w:rFonts w:ascii="David" w:hAnsi="David"/>
          <w:rtl/>
        </w:rPr>
      </w:pPr>
      <w:r>
        <w:rPr>
          <w:rFonts w:ascii="David" w:hAnsi="David" w:hint="cs"/>
          <w:rtl/>
        </w:rPr>
        <w:t>20.4.3.2 לספק תינתן הזדמנות להציג את טענותיו בכתב או בעל פה, בטרם יממש המזמין את סמכותו לפי סעיף זה.</w:t>
      </w:r>
    </w:p>
    <w:p w14:paraId="2FDCC82C" w14:textId="25BE51ED" w:rsidR="00C20522" w:rsidRDefault="00C20522" w:rsidP="00F55C45">
      <w:pPr>
        <w:pStyle w:val="18"/>
        <w:tabs>
          <w:tab w:val="left" w:pos="3260"/>
        </w:tabs>
        <w:ind w:left="2081"/>
        <w:rPr>
          <w:rFonts w:ascii="David" w:hAnsi="David"/>
          <w:rtl/>
        </w:rPr>
      </w:pPr>
      <w:r>
        <w:rPr>
          <w:rFonts w:ascii="David" w:hAnsi="David" w:hint="cs"/>
          <w:rtl/>
        </w:rPr>
        <w:t xml:space="preserve">20.4.3.3 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1159B92F" w14:textId="1F0117FD" w:rsidR="006908E0" w:rsidRDefault="006908E0" w:rsidP="00F55C45">
      <w:pPr>
        <w:pStyle w:val="18"/>
        <w:tabs>
          <w:tab w:val="left" w:pos="3260"/>
        </w:tabs>
        <w:ind w:left="2081"/>
        <w:rPr>
          <w:rFonts w:ascii="David" w:hAnsi="David"/>
          <w:rtl/>
        </w:rPr>
      </w:pPr>
      <w:r>
        <w:rPr>
          <w:rFonts w:ascii="David" w:hAnsi="David" w:hint="cs"/>
          <w:rtl/>
        </w:rPr>
        <w:t xml:space="preserve">20.4.3.4 לאחר חילוט הערבות ובהתאם להנחיות המזמין ולשיקול דעתו הבלעדי, יידרש הספק להעמיד ערבות ביצוע חדשה הסכום הקבוע בהסכם זה, כתנאי להמשך ההתקשרות. </w:t>
      </w:r>
    </w:p>
    <w:p w14:paraId="05E4DE51" w14:textId="394F3231" w:rsidR="00D14C66" w:rsidRDefault="006908E0" w:rsidP="007F0D96">
      <w:pPr>
        <w:pStyle w:val="18"/>
        <w:numPr>
          <w:ilvl w:val="2"/>
          <w:numId w:val="21"/>
        </w:numPr>
        <w:tabs>
          <w:tab w:val="left" w:pos="3260"/>
        </w:tabs>
        <w:rPr>
          <w:rFonts w:ascii="David" w:hAnsi="David"/>
        </w:rPr>
      </w:pPr>
      <w:r w:rsidRPr="00477D55">
        <w:rPr>
          <w:rFonts w:ascii="David" w:hAnsi="David" w:hint="cs"/>
          <w:u w:val="single"/>
          <w:rtl/>
        </w:rPr>
        <w:t>רכש מספק חלופי</w:t>
      </w:r>
      <w:r w:rsidR="00477D55" w:rsidRPr="00477D55">
        <w:rPr>
          <w:rFonts w:ascii="David" w:hAnsi="David" w:hint="cs"/>
          <w:rtl/>
        </w:rPr>
        <w:t xml:space="preserve">: מבלי לגרוע מהאמור בכל מקום אחר בהסכם ובמכרז, אם כתוצאה מהפרת ההסכם או הפרה צפויה, שירות הנדרש למזמין אינו זמין מהספק לשביעות רצון המזמין, ירכוש אותו המזמין מספק חלופי, בהתאם לשיקול דעתו הבלעדי. ככל האפשר, יפעל המזמין על מנת לתת אפשרות לספק להשמיע טענותיו לעניין זה. </w:t>
      </w:r>
    </w:p>
    <w:p w14:paraId="15889918" w14:textId="0B73F28F" w:rsidR="009A2D36" w:rsidRPr="009A2D36" w:rsidRDefault="009A2D36" w:rsidP="007F0D96">
      <w:pPr>
        <w:pStyle w:val="aff"/>
        <w:numPr>
          <w:ilvl w:val="2"/>
          <w:numId w:val="21"/>
        </w:numPr>
        <w:rPr>
          <w:rFonts w:ascii="David" w:hAnsi="David"/>
          <w:rtl/>
          <w:lang w:eastAsia="en-US"/>
        </w:rPr>
      </w:pPr>
      <w:r w:rsidRPr="009A2D36">
        <w:rPr>
          <w:rFonts w:ascii="David" w:hAnsi="David" w:hint="cs"/>
          <w:u w:val="single"/>
          <w:rtl/>
        </w:rPr>
        <w:t xml:space="preserve">פיצויים מוסכמים </w:t>
      </w:r>
      <w:r w:rsidRPr="009A2D36">
        <w:rPr>
          <w:rFonts w:ascii="David" w:hAnsi="David" w:hint="cs"/>
          <w:rtl/>
        </w:rPr>
        <w:t xml:space="preserve">- </w:t>
      </w:r>
      <w:r w:rsidRPr="009A2D36">
        <w:rPr>
          <w:rFonts w:ascii="David" w:hAnsi="David"/>
          <w:rtl/>
          <w:lang w:eastAsia="en-US"/>
        </w:rPr>
        <w:t xml:space="preserve">מבלי לגרוע מהאמור </w:t>
      </w:r>
      <w:r>
        <w:rPr>
          <w:rFonts w:ascii="David" w:hAnsi="David" w:hint="cs"/>
          <w:rtl/>
          <w:lang w:eastAsia="en-US"/>
        </w:rPr>
        <w:t>בכל מקום אחר במכרז או בהסכם</w:t>
      </w:r>
      <w:r w:rsidRPr="009A2D36">
        <w:rPr>
          <w:rFonts w:ascii="David" w:hAnsi="David"/>
          <w:rtl/>
          <w:lang w:eastAsia="en-US"/>
        </w:rPr>
        <w:t>, בכל מקרה בו לא יבצע הספק את הפעילות כנדרש ובאיכות הנדרשת או יפר הספק את הוראות מסמכי המכרז, עפ"י המפורט להלן המשרד רשאי לדרוש את הפיצוי המוסכם</w:t>
      </w:r>
      <w:r>
        <w:rPr>
          <w:rFonts w:ascii="David" w:hAnsi="David" w:hint="cs"/>
          <w:rtl/>
          <w:lang w:eastAsia="en-US"/>
        </w:rPr>
        <w:t xml:space="preserve"> כפי שנקבע ב</w:t>
      </w:r>
      <w:r w:rsidRPr="009A2D36">
        <w:rPr>
          <w:rFonts w:ascii="David" w:hAnsi="David" w:hint="cs"/>
          <w:b/>
          <w:bCs/>
          <w:rtl/>
          <w:lang w:eastAsia="en-US"/>
        </w:rPr>
        <w:t>נספח ח'</w:t>
      </w:r>
      <w:r>
        <w:rPr>
          <w:rFonts w:ascii="David" w:hAnsi="David" w:hint="cs"/>
          <w:rtl/>
          <w:lang w:eastAsia="en-US"/>
        </w:rPr>
        <w:t xml:space="preserve"> (בהתאמה לסל בו זכה הספק)</w:t>
      </w:r>
      <w:r w:rsidRPr="009A2D36">
        <w:rPr>
          <w:rFonts w:ascii="David" w:hAnsi="David"/>
          <w:rtl/>
          <w:lang w:eastAsia="en-US"/>
        </w:rPr>
        <w:t xml:space="preserve"> והספק יהיה מחויב בתשלום פיצוי מוסכם. סכום הפיצוי המוסכם ינוכה מהתשלום לספק.</w:t>
      </w:r>
    </w:p>
    <w:p w14:paraId="38B4D976" w14:textId="46202B34" w:rsidR="00DE0CC3" w:rsidRDefault="00D14C66"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כל האמור לעיל, הוא </w:t>
      </w:r>
      <w:r w:rsidR="00DE0CC3" w:rsidRPr="00E04B92">
        <w:rPr>
          <w:rFonts w:ascii="David" w:hAnsi="David"/>
          <w:spacing w:val="6"/>
          <w:rtl/>
        </w:rPr>
        <w:t xml:space="preserve">מבלי לגרוע מזכות המשרד לכל סעד ותרופה אחרים על פי כל דין. </w:t>
      </w:r>
      <w:r w:rsidR="00477D55">
        <w:rPr>
          <w:rFonts w:ascii="David" w:hAnsi="David" w:hint="cs"/>
          <w:spacing w:val="6"/>
          <w:rtl/>
        </w:rPr>
        <w:t>התרופות, לרבות הקיזוז, עכבון, פיצויים מוסכמים וכל הפעולות שרשאי המזמין בהסכם זה לעשות כתגובה להפרת ההסכם</w:t>
      </w:r>
      <w:r w:rsidR="009A2D36">
        <w:rPr>
          <w:rFonts w:ascii="David" w:hAnsi="David" w:hint="cs"/>
          <w:spacing w:val="6"/>
          <w:rtl/>
        </w:rPr>
        <w:t xml:space="preserve"> בידי הספק, הן מצטברות ואין בכול הוראה בהסכם זה כדי לשלול את זכותו של המזמין לכל סעד או תרופה בהתאם להסכם זה או על פי דין. </w:t>
      </w:r>
    </w:p>
    <w:p w14:paraId="1389A01C" w14:textId="1FA95E57" w:rsidR="009A2D36" w:rsidRPr="00E04B92" w:rsidRDefault="009A2D36"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ויתר המזמין על זכויותיו עקב הפרת הוראה מהוראות ההסכם זה על ידי הספק, לא ייחשב כוויתור על כל הפרה אחרת של אותה הוראה או הוראה אחרת. </w:t>
      </w:r>
    </w:p>
    <w:p w14:paraId="0B40E1D9" w14:textId="1B32F0F1" w:rsidR="00797560" w:rsidRPr="00E04B92" w:rsidRDefault="00797560" w:rsidP="00F55C45">
      <w:pPr>
        <w:keepNext/>
        <w:keepLines/>
        <w:widowControl w:val="0"/>
        <w:overflowPunct/>
        <w:autoSpaceDE/>
        <w:autoSpaceDN/>
        <w:adjustRightInd/>
        <w:textAlignment w:val="auto"/>
        <w:rPr>
          <w:rFonts w:ascii="David" w:hAnsi="David"/>
          <w:spacing w:val="6"/>
          <w:u w:val="single"/>
          <w:rtl/>
        </w:rPr>
      </w:pPr>
    </w:p>
    <w:p w14:paraId="50225214" w14:textId="0F7681AA"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תשלום הפיצויים או ניכויים מסכומים המגיעים לספק לא ישחררו את הספק מקיום  התחייבויותיו על פי הסכם זה.</w:t>
      </w:r>
    </w:p>
    <w:p w14:paraId="4FB3BBD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04B92">
        <w:rPr>
          <w:rFonts w:ascii="David" w:hAnsi="David"/>
          <w:spacing w:val="6"/>
          <w:rtl/>
        </w:rPr>
        <w:t>התשל"א</w:t>
      </w:r>
      <w:proofErr w:type="spellEnd"/>
      <w:r w:rsidRPr="00E04B92">
        <w:rPr>
          <w:rFonts w:ascii="David" w:hAnsi="David"/>
          <w:spacing w:val="6"/>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D39A9CE"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lastRenderedPageBreak/>
        <w:t>הספק אינו רשאי לגרוע סכום הפיצוי המוסכם משכר עובדיו.</w:t>
      </w:r>
    </w:p>
    <w:p w14:paraId="68340BFD"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המשרד רשאי להפסיק את ההתקשרות אם הספק הפר את ההסכם הפרה לא יסודית ולא תיקן את הטעון תיקון תוך זמן סביר, על אף התראה בכתב מטעם המשרד.</w:t>
      </w:r>
    </w:p>
    <w:p w14:paraId="2FBCE60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D94BCC3" w14:textId="06B1142F" w:rsidR="00DE0CC3" w:rsidRPr="00BF1FD6"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27E1865" w14:textId="370CEB07" w:rsidR="00DE0CC3" w:rsidRPr="00E04B92" w:rsidRDefault="00DE0CC3" w:rsidP="00CB32BC">
      <w:pPr>
        <w:pStyle w:val="33"/>
        <w:rPr>
          <w:spacing w:val="6"/>
          <w:rtl/>
        </w:rPr>
      </w:pPr>
    </w:p>
    <w:p w14:paraId="0A7A8794" w14:textId="77777777" w:rsidR="00DE0CC3" w:rsidRPr="005B5233" w:rsidRDefault="00DE0CC3" w:rsidP="007F0D96">
      <w:pPr>
        <w:pStyle w:val="33"/>
        <w:numPr>
          <w:ilvl w:val="0"/>
          <w:numId w:val="21"/>
        </w:numPr>
        <w:ind w:left="567" w:hanging="426"/>
      </w:pPr>
      <w:r w:rsidRPr="005B5233">
        <w:rPr>
          <w:rtl/>
        </w:rPr>
        <w:t>חפיפה</w:t>
      </w:r>
    </w:p>
    <w:p w14:paraId="0BE48543" w14:textId="767AD5A4" w:rsidR="00DE0CC3" w:rsidRPr="00E04B92" w:rsidRDefault="00DE0CC3" w:rsidP="003B2D0E">
      <w:pPr>
        <w:overflowPunct/>
        <w:autoSpaceDE/>
        <w:autoSpaceDN/>
        <w:adjustRightInd/>
        <w:ind w:left="641"/>
        <w:textAlignment w:val="auto"/>
        <w:rPr>
          <w:rFonts w:ascii="David" w:hAnsi="David"/>
          <w:spacing w:val="6"/>
          <w:rtl/>
        </w:rPr>
      </w:pPr>
      <w:r w:rsidRPr="00E04B92">
        <w:rPr>
          <w:rFonts w:ascii="David" w:hAnsi="David"/>
          <w:spacing w:val="6"/>
          <w:rtl/>
        </w:rPr>
        <w:t xml:space="preserve">על הספק להתארגן ולארגן את </w:t>
      </w:r>
      <w:proofErr w:type="spellStart"/>
      <w:r w:rsidRPr="00E04B92">
        <w:rPr>
          <w:rFonts w:ascii="David" w:hAnsi="David"/>
          <w:spacing w:val="6"/>
          <w:rtl/>
        </w:rPr>
        <w:t>כח</w:t>
      </w:r>
      <w:proofErr w:type="spellEnd"/>
      <w:r w:rsidRPr="00E04B92">
        <w:rPr>
          <w:rFonts w:ascii="David" w:hAnsi="David"/>
          <w:spacing w:val="6"/>
          <w:rtl/>
        </w:rPr>
        <w:t xml:space="preserve"> האדם המקצועי כנדרש</w:t>
      </w:r>
      <w:r w:rsidR="003B2D0E">
        <w:rPr>
          <w:rFonts w:ascii="David" w:hAnsi="David" w:hint="cs"/>
          <w:spacing w:val="6"/>
          <w:rtl/>
        </w:rPr>
        <w:t xml:space="preserve">, </w:t>
      </w:r>
      <w:r w:rsidRPr="00E04B92">
        <w:rPr>
          <w:rFonts w:ascii="David" w:hAnsi="David"/>
          <w:spacing w:val="6"/>
          <w:rtl/>
        </w:rPr>
        <w:t>כך שבמועד חתימת החוזה הוא יפעיל בלעדית את התוכנית כולה על פי לוח זמנים המוגדר במכרז.</w:t>
      </w:r>
    </w:p>
    <w:p w14:paraId="58D90898" w14:textId="2AA08210" w:rsidR="00DE0CC3" w:rsidRPr="00E04B92" w:rsidRDefault="00DE0CC3" w:rsidP="003B2D0E">
      <w:pPr>
        <w:overflowPunct/>
        <w:autoSpaceDE/>
        <w:autoSpaceDN/>
        <w:adjustRightInd/>
        <w:ind w:left="641"/>
        <w:textAlignment w:val="auto"/>
        <w:rPr>
          <w:rFonts w:ascii="David" w:hAnsi="David"/>
          <w:spacing w:val="6"/>
          <w:rtl/>
        </w:rPr>
      </w:pPr>
      <w:r w:rsidRPr="00E04B92">
        <w:rPr>
          <w:rFonts w:ascii="David" w:hAnsi="David"/>
          <w:spacing w:val="6"/>
          <w:rtl/>
        </w:rPr>
        <w:t>בתום ההתקשרות</w:t>
      </w:r>
      <w:r w:rsidR="003B2D0E">
        <w:rPr>
          <w:rFonts w:ascii="David" w:hAnsi="David" w:hint="cs"/>
          <w:spacing w:val="6"/>
          <w:rtl/>
        </w:rPr>
        <w:t xml:space="preserve"> נשוא הסכם זה</w:t>
      </w:r>
      <w:r w:rsidRPr="00E04B92">
        <w:rPr>
          <w:rFonts w:ascii="David" w:hAnsi="David"/>
          <w:spacing w:val="6"/>
          <w:rtl/>
        </w:rPr>
        <w:t xml:space="preserve">, </w:t>
      </w:r>
      <w:r w:rsidR="003B2D0E">
        <w:rPr>
          <w:rFonts w:ascii="David" w:hAnsi="David" w:hint="cs"/>
          <w:spacing w:val="6"/>
          <w:rtl/>
        </w:rPr>
        <w:t>ככל שייבחר</w:t>
      </w:r>
      <w:r w:rsidRPr="00E04B92">
        <w:rPr>
          <w:rFonts w:ascii="David" w:hAnsi="David"/>
          <w:spacing w:val="6"/>
          <w:rtl/>
        </w:rPr>
        <w:t xml:space="preserve"> ספק אחר לביצוע הפעילות</w:t>
      </w:r>
      <w:r w:rsidR="003B2D0E">
        <w:rPr>
          <w:rFonts w:ascii="David" w:hAnsi="David" w:hint="cs"/>
          <w:spacing w:val="6"/>
          <w:rtl/>
        </w:rPr>
        <w:t>,</w:t>
      </w:r>
      <w:r w:rsidRPr="00E04B92">
        <w:rPr>
          <w:rFonts w:ascii="David" w:hAnsi="David"/>
          <w:spacing w:val="6"/>
          <w:rtl/>
        </w:rPr>
        <w:t xml:space="preserve"> יפעל הספק כדלקמן:</w:t>
      </w:r>
    </w:p>
    <w:p w14:paraId="192BA456"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המוסר יקבל תמורה רק עבור תפוקות שבוצעו במהלך החפיפה, עפ"י כללי החוזה על פיו הוא קשור עם המשרד.</w:t>
      </w:r>
    </w:p>
    <w:p w14:paraId="3A4C270C"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המוסר לא יקבל תמורה מיוחדת עבור ביצוע החפיפה.</w:t>
      </w:r>
    </w:p>
    <w:p w14:paraId="1682CCD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החדש (המקבל) לא יקבל תמורה כלשהי בגין החפיפה.</w:t>
      </w:r>
    </w:p>
    <w:p w14:paraId="32F9AAB4"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החפיפה כוללת, בין היתר, את הנושאים הבאים: </w:t>
      </w:r>
    </w:p>
    <w:p w14:paraId="2F167742"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0BE9FDD7"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 xml:space="preserve">מסירה מאורגנת של כל מידע הדרוש למקבל לצורך תפעול </w:t>
      </w:r>
      <w:r w:rsidR="00E810C2" w:rsidRPr="00E04B92">
        <w:rPr>
          <w:rFonts w:ascii="David" w:hAnsi="David" w:hint="cs"/>
          <w:rtl/>
        </w:rPr>
        <w:t>מידי</w:t>
      </w:r>
      <w:r w:rsidRPr="00E04B92">
        <w:rPr>
          <w:rFonts w:ascii="David" w:hAnsi="David"/>
          <w:rtl/>
        </w:rPr>
        <w:t xml:space="preserve"> ושלם של הפרויקט. </w:t>
      </w:r>
    </w:p>
    <w:p w14:paraId="2ABBD2EF"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0297ECA6"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תקופת ההתקשרות בין המשרד לספק החדש (המקבל) תחל במועד תחילת החפיפה.</w:t>
      </w:r>
    </w:p>
    <w:p w14:paraId="195E5D45" w14:textId="77777777" w:rsidR="00DE0CC3" w:rsidRPr="00E04B92" w:rsidRDefault="00DE0CC3" w:rsidP="007F0D96">
      <w:pPr>
        <w:numPr>
          <w:ilvl w:val="2"/>
          <w:numId w:val="26"/>
        </w:numPr>
        <w:tabs>
          <w:tab w:val="clear" w:pos="1837"/>
        </w:tabs>
        <w:ind w:left="1842" w:hanging="425"/>
        <w:rPr>
          <w:rFonts w:ascii="David" w:hAnsi="David"/>
          <w:rtl/>
        </w:rPr>
      </w:pPr>
      <w:r w:rsidRPr="00E04B92">
        <w:rPr>
          <w:rFonts w:ascii="David" w:hAnsi="David"/>
          <w:rtl/>
        </w:rPr>
        <w:t>תנאי מחייב לביצוע התשלום האחרון למוסר</w:t>
      </w:r>
      <w:r w:rsidR="006E0B4B">
        <w:rPr>
          <w:rFonts w:ascii="David" w:hAnsi="David"/>
          <w:rtl/>
        </w:rPr>
        <w:t xml:space="preserve"> הוא </w:t>
      </w:r>
      <w:r w:rsidRPr="00E04B92">
        <w:rPr>
          <w:rFonts w:ascii="David" w:hAnsi="David"/>
          <w:rtl/>
        </w:rPr>
        <w:t xml:space="preserve">קיומה של החפיפה לשביעות רצון המשרד והגשת דו"ח פעילות סופי, מבוקר ומאושר ע"י רו"ח של המוסר. </w:t>
      </w:r>
    </w:p>
    <w:p w14:paraId="542CE60D" w14:textId="05A14B4E" w:rsidR="00DE0CC3" w:rsidRDefault="00F957EE" w:rsidP="007F0D96">
      <w:pPr>
        <w:pStyle w:val="33"/>
        <w:numPr>
          <w:ilvl w:val="0"/>
          <w:numId w:val="21"/>
        </w:numPr>
        <w:ind w:left="567" w:hanging="426"/>
        <w:rPr>
          <w:rtl/>
        </w:rPr>
      </w:pPr>
      <w:r>
        <w:rPr>
          <w:rFonts w:hint="cs"/>
          <w:rtl/>
        </w:rPr>
        <w:t xml:space="preserve">ניגוד עניינים </w:t>
      </w:r>
    </w:p>
    <w:p w14:paraId="7A8B13D8" w14:textId="1309EC79" w:rsidR="00F957EE" w:rsidRDefault="00F957EE" w:rsidP="007F0D96">
      <w:pPr>
        <w:widowControl w:val="0"/>
        <w:numPr>
          <w:ilvl w:val="1"/>
          <w:numId w:val="21"/>
        </w:numPr>
        <w:overflowPunct/>
        <w:autoSpaceDE/>
        <w:autoSpaceDN/>
        <w:adjustRightInd/>
        <w:textAlignment w:val="auto"/>
        <w:rPr>
          <w:rFonts w:ascii="David" w:hAnsi="David"/>
          <w:spacing w:val="6"/>
        </w:rPr>
      </w:pPr>
      <w:r w:rsidRPr="00F957EE">
        <w:rPr>
          <w:rFonts w:ascii="David" w:hAnsi="David" w:hint="cs"/>
          <w:spacing w:val="6"/>
          <w:rtl/>
        </w:rPr>
        <w:t>הספק מתחייב</w:t>
      </w:r>
      <w:r>
        <w:rPr>
          <w:rFonts w:ascii="David" w:hAnsi="David" w:hint="cs"/>
          <w:spacing w:val="6"/>
          <w:rtl/>
        </w:rPr>
        <w:t xml:space="preserve"> כי אין בביצוע ההסכם כדי ליצור ניגוד עניינים כלשהו, בין במישרין ובין בעקיפין, בינו לבין המשרד.</w:t>
      </w:r>
    </w:p>
    <w:p w14:paraId="7EC188E3" w14:textId="14437621" w:rsidR="00F957EE" w:rsidRDefault="00F957E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בכל מקרה שייווצ</w:t>
      </w:r>
      <w:r>
        <w:rPr>
          <w:rFonts w:ascii="David" w:hAnsi="David" w:hint="eastAsia"/>
          <w:spacing w:val="6"/>
          <w:rtl/>
        </w:rPr>
        <w:t>ר</w:t>
      </w:r>
      <w:r>
        <w:rPr>
          <w:rFonts w:ascii="David" w:hAnsi="David" w:hint="cs"/>
          <w:spacing w:val="6"/>
          <w:rtl/>
        </w:rPr>
        <w:t xml:space="preserve"> חשש כלשהו לניגוד עניינים בין הספק לבין המשרד יודיע הספק על כך למשרד, ללא כל שיהוי ויפעל באופן מידי להסרת ניגוד העניינים</w:t>
      </w:r>
      <w:r w:rsidR="00BF26E8">
        <w:rPr>
          <w:rFonts w:ascii="David" w:hAnsi="David" w:hint="cs"/>
          <w:spacing w:val="6"/>
          <w:rtl/>
        </w:rPr>
        <w:t xml:space="preserve"> בהתאם להוראות המשרד</w:t>
      </w:r>
      <w:r>
        <w:rPr>
          <w:rFonts w:ascii="David" w:hAnsi="David" w:hint="cs"/>
          <w:spacing w:val="6"/>
          <w:rtl/>
        </w:rPr>
        <w:t>. בנוסף, במקרה כאמור, יודיע המשרד לספק אודות אמצעים נוספים או מיוחדים הנדרשים ממנו לצורך הסרת ניגוד העניינים והספק יבצע את הנדרש ממנו בהקדם.</w:t>
      </w:r>
    </w:p>
    <w:p w14:paraId="3BBA5CDF" w14:textId="4C8F0E08" w:rsidR="00F957EE" w:rsidRDefault="00F957E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הספק מתחייב להחתים כל אחד מעובדיו ומי מטעמו שיועסקו על ידו לצורך ביצוע ההסכם על הצהרת סודיות והיעדר ניגוד עניינים בנוסח המופיע בנספח ב'8 להסכם זה. </w:t>
      </w:r>
    </w:p>
    <w:p w14:paraId="67BBF6C7" w14:textId="77777777" w:rsidR="00F957EE" w:rsidRPr="00F957EE" w:rsidRDefault="00F957EE" w:rsidP="00565D44">
      <w:pPr>
        <w:widowControl w:val="0"/>
        <w:overflowPunct/>
        <w:autoSpaceDE/>
        <w:autoSpaceDN/>
        <w:adjustRightInd/>
        <w:ind w:left="1361"/>
        <w:textAlignment w:val="auto"/>
        <w:rPr>
          <w:rFonts w:ascii="David" w:hAnsi="David"/>
          <w:spacing w:val="6"/>
          <w:rtl/>
        </w:rPr>
      </w:pPr>
    </w:p>
    <w:p w14:paraId="0FA7A656" w14:textId="77777777" w:rsidR="00DE0CC3" w:rsidRPr="005B5233" w:rsidRDefault="00DE0CC3" w:rsidP="007F0D96">
      <w:pPr>
        <w:pStyle w:val="33"/>
        <w:numPr>
          <w:ilvl w:val="0"/>
          <w:numId w:val="21"/>
        </w:numPr>
        <w:ind w:left="567" w:hanging="426"/>
      </w:pPr>
      <w:r w:rsidRPr="005B5233">
        <w:rPr>
          <w:rtl/>
        </w:rPr>
        <w:lastRenderedPageBreak/>
        <w:t>המחאת ההסכם</w:t>
      </w:r>
    </w:p>
    <w:p w14:paraId="705952CC" w14:textId="7B11CD6B" w:rsidR="00F02F2C"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הספק מתחייב שלא </w:t>
      </w:r>
      <w:proofErr w:type="spellStart"/>
      <w:r w:rsidRPr="00E04B92">
        <w:rPr>
          <w:rFonts w:ascii="David" w:hAnsi="David"/>
          <w:spacing w:val="6"/>
          <w:rtl/>
        </w:rPr>
        <w:t>להמחות</w:t>
      </w:r>
      <w:proofErr w:type="spellEnd"/>
      <w:r w:rsidRPr="00E04B92">
        <w:rPr>
          <w:rFonts w:ascii="David" w:hAnsi="David"/>
          <w:spacing w:val="6"/>
          <w:rtl/>
        </w:rPr>
        <w:t xml:space="preserve"> </w:t>
      </w:r>
      <w:r w:rsidR="000C532E">
        <w:rPr>
          <w:rFonts w:ascii="David" w:hAnsi="David" w:hint="cs"/>
          <w:spacing w:val="6"/>
          <w:rtl/>
        </w:rPr>
        <w:t>או להסב כל זכות או חובה על פי הסכם זה או את ביצוע ההסכם, ללא אישור מראש ובכתב של המשרד, בהתאם לשיקול דעתו הבלעדי</w:t>
      </w:r>
      <w:r w:rsidRPr="00E04B92">
        <w:rPr>
          <w:rFonts w:ascii="David" w:hAnsi="David"/>
          <w:spacing w:val="6"/>
          <w:rtl/>
        </w:rPr>
        <w:t xml:space="preserve">. </w:t>
      </w:r>
    </w:p>
    <w:p w14:paraId="62C73571" w14:textId="369A35B3" w:rsidR="00F02F2C" w:rsidRDefault="00F02F2C"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מבלי לגרוע מהאמור, המחאת זכויות או חובות לפי הסכם זה תיעשה בכפוף לחתימה על הסכם "גב אל גב" בין הממחה לנמחה. ההסכם יועבר לידי המשרד כתנאי לכניסתה לתוקף של המחאת זכויות כאמור. </w:t>
      </w:r>
    </w:p>
    <w:p w14:paraId="550ADB82" w14:textId="1FAF4E29" w:rsidR="00F02F2C" w:rsidRPr="00F02F2C" w:rsidRDefault="00F02F2C"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מוצהר ומוסכם בזה כי למזמין הזכות </w:t>
      </w:r>
      <w:proofErr w:type="spellStart"/>
      <w:r>
        <w:rPr>
          <w:rFonts w:ascii="David" w:hAnsi="David" w:hint="cs"/>
          <w:spacing w:val="6"/>
          <w:rtl/>
        </w:rPr>
        <w:t>להמחות</w:t>
      </w:r>
      <w:proofErr w:type="spellEnd"/>
      <w:r>
        <w:rPr>
          <w:rFonts w:ascii="David" w:hAnsi="David" w:hint="cs"/>
          <w:spacing w:val="6"/>
          <w:rtl/>
        </w:rPr>
        <w:t xml:space="preserve"> או להסב כל זכות או חובה על פי הסכם זה ללא צורך בקבלת אישור כלשהו מהספק או מצד ג' כלשהו. </w:t>
      </w:r>
    </w:p>
    <w:p w14:paraId="2C797AE7"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B6CB24E" w14:textId="75027A47" w:rsidR="000B5197" w:rsidRPr="005B5233"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המשרד יהיה רשאי, לפי שיקול דעתו הבלעדי והמוחלט, לבטל את הסכמתו להמחאת / הסבת ההסכם במסירת הודעה בכתב.</w:t>
      </w:r>
    </w:p>
    <w:p w14:paraId="240131A1" w14:textId="77777777" w:rsidR="00DE0CC3" w:rsidRPr="005B5233" w:rsidRDefault="00DE0CC3" w:rsidP="007F0D96">
      <w:pPr>
        <w:pStyle w:val="33"/>
        <w:numPr>
          <w:ilvl w:val="0"/>
          <w:numId w:val="21"/>
        </w:numPr>
        <w:ind w:left="567" w:hanging="426"/>
      </w:pPr>
      <w:r w:rsidRPr="005B5233">
        <w:rPr>
          <w:rtl/>
        </w:rPr>
        <w:t>שונות</w:t>
      </w:r>
    </w:p>
    <w:p w14:paraId="5CD9B86A" w14:textId="3F9BC84D" w:rsidR="00DE0CC3" w:rsidRPr="00E04B92" w:rsidRDefault="003B2D0E" w:rsidP="007F0D96">
      <w:pPr>
        <w:widowControl w:val="0"/>
        <w:numPr>
          <w:ilvl w:val="1"/>
          <w:numId w:val="21"/>
        </w:numPr>
        <w:overflowPunct/>
        <w:autoSpaceDE/>
        <w:autoSpaceDN/>
        <w:adjustRightInd/>
        <w:textAlignment w:val="auto"/>
        <w:rPr>
          <w:rFonts w:ascii="David" w:hAnsi="David"/>
          <w:spacing w:val="6"/>
          <w:rtl/>
        </w:rPr>
      </w:pPr>
      <w:r w:rsidRPr="003B2D0E">
        <w:rPr>
          <w:rFonts w:ascii="David" w:hAnsi="David"/>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r w:rsidR="00DE0CC3" w:rsidRPr="00E04B92">
        <w:rPr>
          <w:rFonts w:ascii="David" w:hAnsi="David"/>
          <w:spacing w:val="6"/>
          <w:rtl/>
        </w:rPr>
        <w:t>.</w:t>
      </w:r>
    </w:p>
    <w:p w14:paraId="2784ACED"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שינויים בחוזה זה יחייבו את הצדדים אך ורק אם נעשו בכתב ונחתמו על ידי כל הצדדים לחוזה.</w:t>
      </w:r>
    </w:p>
    <w:p w14:paraId="5ACB6BD8" w14:textId="5E27DCC3" w:rsidR="00FA3930"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כותרות השוליים נקבעו לצורכי הנוחות בלבד ואין לעשות בהן שימוש לפרשנות החוזה.</w:t>
      </w:r>
    </w:p>
    <w:p w14:paraId="1B2D5E7D" w14:textId="45D2C073" w:rsidR="00FA3930" w:rsidRPr="00FA3930" w:rsidRDefault="00DE0CC3" w:rsidP="007F0D96">
      <w:pPr>
        <w:widowControl w:val="0"/>
        <w:numPr>
          <w:ilvl w:val="1"/>
          <w:numId w:val="21"/>
        </w:numPr>
        <w:overflowPunct/>
        <w:autoSpaceDE/>
        <w:autoSpaceDN/>
        <w:adjustRightInd/>
        <w:textAlignment w:val="auto"/>
        <w:rPr>
          <w:rFonts w:ascii="David" w:hAnsi="David"/>
          <w:spacing w:val="6"/>
          <w:rtl/>
        </w:rPr>
      </w:pPr>
      <w:r w:rsidRPr="00FA3930">
        <w:rPr>
          <w:rFonts w:ascii="David" w:hAnsi="David"/>
          <w:spacing w:val="6"/>
          <w:rtl/>
        </w:rPr>
        <w:t>אין שינוי בתנאי הסכם זה אלא בכתב ומראש ובכל מקרה של סתירה בין הוראות הסכם זה ונספחיו תגברנה הוראות הסכם זה.</w:t>
      </w:r>
    </w:p>
    <w:p w14:paraId="570DBE81" w14:textId="2F0105F0" w:rsidR="00FA3930"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אי שימוש על-ידי כל צד בכל זכות מזכויותיו על-פי הסכם זה ו/או על פי כל דין לא ייחשב בשום פנים ואופן </w:t>
      </w:r>
      <w:proofErr w:type="spellStart"/>
      <w:r w:rsidRPr="00E04B92">
        <w:rPr>
          <w:rFonts w:ascii="David" w:hAnsi="David"/>
          <w:spacing w:val="6"/>
          <w:rtl/>
        </w:rPr>
        <w:t>כויתור</w:t>
      </w:r>
      <w:proofErr w:type="spellEnd"/>
      <w:r w:rsidRPr="00E04B92">
        <w:rPr>
          <w:rFonts w:ascii="David" w:hAnsi="David"/>
          <w:spacing w:val="6"/>
          <w:rtl/>
        </w:rPr>
        <w:t xml:space="preserve"> מצד הספק אלא אם כן נעשה בכתב ואין שינוי בהסכם זה ובכל הוראה מהוראותיו אלא בכתב.</w:t>
      </w:r>
    </w:p>
    <w:p w14:paraId="554D97C3" w14:textId="4441AA35" w:rsidR="00156721" w:rsidRDefault="00156721" w:rsidP="007F0D96">
      <w:pPr>
        <w:widowControl w:val="0"/>
        <w:numPr>
          <w:ilvl w:val="1"/>
          <w:numId w:val="21"/>
        </w:numPr>
        <w:overflowPunct/>
        <w:autoSpaceDE/>
        <w:autoSpaceDN/>
        <w:adjustRightInd/>
        <w:textAlignment w:val="auto"/>
        <w:rPr>
          <w:rFonts w:ascii="David" w:hAnsi="David"/>
          <w:spacing w:val="6"/>
        </w:rPr>
      </w:pPr>
      <w:proofErr w:type="spellStart"/>
      <w:r>
        <w:rPr>
          <w:rFonts w:ascii="David" w:hAnsi="David" w:hint="cs"/>
          <w:spacing w:val="6"/>
          <w:rtl/>
        </w:rPr>
        <w:t>הצצדים</w:t>
      </w:r>
      <w:proofErr w:type="spellEnd"/>
      <w:r>
        <w:rPr>
          <w:rFonts w:ascii="David" w:hAnsi="David" w:hint="cs"/>
          <w:spacing w:val="6"/>
          <w:rtl/>
        </w:rPr>
        <w:t xml:space="preserve"> מסכימים כי סמכות השיפוט בכל הקשור לנושאים והעניינים הנובעים או הקשורים בהסכם זה תהא אך ורק לבתי המשפט המוסמכים במחוז בו יושבת וועדת המכרזים של המזמין ויחול עליהם החוק הישראלי. </w:t>
      </w:r>
    </w:p>
    <w:p w14:paraId="262B9842" w14:textId="29C402F1" w:rsidR="00156721" w:rsidRDefault="00156721"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פרטים מההסכם ומאופן מימושו יפורסמו באתר חופש המידע הממשלתי, זאת בהתאם לנוהל פרסום התקשרויות ובמקרים רלוונטיים גם לפי החלטת ממשלה 1116 מיום 29.12.2013, זאת בהתאם להנחיות המפורטות בהחלטת הממשלה האמורה. </w:t>
      </w:r>
    </w:p>
    <w:p w14:paraId="5FB1AE04" w14:textId="7DDD8BC0" w:rsidR="00156721" w:rsidRPr="00E04B92" w:rsidRDefault="00156721"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מועד החתימה על ההסכם יהיה מועד החתימה של אחרון הצדדים על ההסכם. </w:t>
      </w:r>
    </w:p>
    <w:p w14:paraId="455235C0" w14:textId="77777777" w:rsidR="00DE0CC3" w:rsidRPr="00FA3930" w:rsidRDefault="00DE0CC3" w:rsidP="007F0D96">
      <w:pPr>
        <w:widowControl w:val="0"/>
        <w:numPr>
          <w:ilvl w:val="1"/>
          <w:numId w:val="21"/>
        </w:numPr>
        <w:overflowPunct/>
        <w:autoSpaceDE/>
        <w:autoSpaceDN/>
        <w:adjustRightInd/>
        <w:textAlignment w:val="auto"/>
        <w:rPr>
          <w:rFonts w:ascii="David" w:hAnsi="David"/>
          <w:b/>
          <w:bCs/>
          <w:spacing w:val="-4"/>
          <w:u w:val="single"/>
          <w:rtl/>
        </w:rPr>
      </w:pPr>
      <w:r w:rsidRPr="00FA3930">
        <w:rPr>
          <w:rFonts w:ascii="David" w:hAnsi="David"/>
          <w:b/>
          <w:bCs/>
          <w:spacing w:val="-4"/>
          <w:u w:val="single"/>
          <w:rtl/>
        </w:rPr>
        <w:t>הודעות</w:t>
      </w:r>
    </w:p>
    <w:p w14:paraId="7DE4ED40" w14:textId="19893044" w:rsidR="00DE0CC3" w:rsidRDefault="0008292E" w:rsidP="007F0D96">
      <w:pPr>
        <w:pStyle w:val="18"/>
        <w:numPr>
          <w:ilvl w:val="2"/>
          <w:numId w:val="21"/>
        </w:numPr>
        <w:tabs>
          <w:tab w:val="left" w:pos="3260"/>
        </w:tabs>
        <w:rPr>
          <w:rFonts w:ascii="David" w:hAnsi="David"/>
        </w:rPr>
      </w:pPr>
      <w:r w:rsidRPr="0008292E">
        <w:rPr>
          <w:rFonts w:ascii="David" w:hAnsi="David" w:hint="cs"/>
          <w:rtl/>
        </w:rPr>
        <w:t xml:space="preserve">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לפי המוקדם מבניהם. </w:t>
      </w:r>
    </w:p>
    <w:p w14:paraId="6A6CC83F" w14:textId="32E53342" w:rsidR="00BE3859" w:rsidRDefault="00BE3859" w:rsidP="007F0D96">
      <w:pPr>
        <w:pStyle w:val="18"/>
        <w:numPr>
          <w:ilvl w:val="2"/>
          <w:numId w:val="21"/>
        </w:numPr>
        <w:tabs>
          <w:tab w:val="left" w:pos="3260"/>
        </w:tabs>
        <w:rPr>
          <w:rFonts w:ascii="David" w:hAnsi="David"/>
        </w:rPr>
      </w:pPr>
      <w:r>
        <w:rPr>
          <w:rFonts w:ascii="David" w:hAnsi="David" w:hint="cs"/>
          <w:rtl/>
        </w:rPr>
        <w:t xml:space="preserve">כל הודעה מהותית על פי הסכם זה (כגון הודעות בנוגע לעיכובים, חריגות מהתמורה, טענות הפרה, נושאים בעלי דחיפות </w:t>
      </w:r>
      <w:proofErr w:type="spellStart"/>
      <w:r>
        <w:rPr>
          <w:rFonts w:ascii="David" w:hAnsi="David" w:hint="cs"/>
          <w:rtl/>
        </w:rPr>
        <w:t>וכיו"צ"ב</w:t>
      </w:r>
      <w:proofErr w:type="spellEnd"/>
      <w:r>
        <w:rPr>
          <w:rFonts w:ascii="David" w:hAnsi="David" w:hint="cs"/>
          <w:rtl/>
        </w:rPr>
        <w:t>) תימסר בדואר אלקטרוני אשר ילווה בפנייה טלפונית לצורך וידוא קבלת הדואר האלקטרוני.</w:t>
      </w:r>
    </w:p>
    <w:p w14:paraId="3CAB9C65" w14:textId="6B859975" w:rsidR="00BE3859" w:rsidRPr="0008292E" w:rsidRDefault="00BE3859" w:rsidP="007F0D96">
      <w:pPr>
        <w:pStyle w:val="18"/>
        <w:numPr>
          <w:ilvl w:val="2"/>
          <w:numId w:val="21"/>
        </w:numPr>
        <w:tabs>
          <w:tab w:val="left" w:pos="3260"/>
        </w:tabs>
        <w:rPr>
          <w:rFonts w:ascii="David" w:hAnsi="David"/>
          <w:rtl/>
        </w:rPr>
      </w:pPr>
      <w:r>
        <w:rPr>
          <w:rFonts w:ascii="David" w:hAnsi="David" w:hint="cs"/>
          <w:rtl/>
        </w:rPr>
        <w:lastRenderedPageBreak/>
        <w:t>משלוח דואר אלקטרוני על פי הסכם זה יהיה לכתובות הבאות:</w:t>
      </w:r>
    </w:p>
    <w:p w14:paraId="787D4607" w14:textId="7E26B196" w:rsidR="00DE0CC3" w:rsidRPr="00E04B92" w:rsidRDefault="00DE0CC3" w:rsidP="00FA3930">
      <w:pPr>
        <w:overflowPunct/>
        <w:autoSpaceDE/>
        <w:autoSpaceDN/>
        <w:adjustRightInd/>
        <w:ind w:left="641" w:firstLine="79"/>
        <w:textAlignment w:val="auto"/>
        <w:rPr>
          <w:rFonts w:ascii="David" w:hAnsi="David"/>
          <w:spacing w:val="6"/>
        </w:rPr>
      </w:pPr>
      <w:r w:rsidRPr="00E04B92">
        <w:rPr>
          <w:rFonts w:ascii="David" w:hAnsi="David"/>
          <w:b/>
          <w:bCs/>
          <w:spacing w:val="6"/>
          <w:u w:val="single"/>
          <w:rtl/>
        </w:rPr>
        <w:t>המשרד</w:t>
      </w:r>
      <w:r w:rsidRPr="00E04B92">
        <w:rPr>
          <w:rFonts w:ascii="David" w:hAnsi="David"/>
          <w:spacing w:val="6"/>
          <w:rtl/>
        </w:rPr>
        <w:t xml:space="preserve">: </w:t>
      </w:r>
      <w:r w:rsidR="00BE3859">
        <w:rPr>
          <w:rFonts w:ascii="David" w:hAnsi="David" w:hint="cs"/>
          <w:spacing w:val="6"/>
          <w:rtl/>
        </w:rPr>
        <w:t>_____________________________________________________</w:t>
      </w:r>
    </w:p>
    <w:p w14:paraId="78F468AF" w14:textId="77777777" w:rsidR="00DE0CC3" w:rsidRPr="00E04B92" w:rsidRDefault="00DE0CC3" w:rsidP="00B41F3B">
      <w:pPr>
        <w:overflowPunct/>
        <w:autoSpaceDE/>
        <w:autoSpaceDN/>
        <w:adjustRightInd/>
        <w:ind w:left="641"/>
        <w:textAlignment w:val="auto"/>
        <w:rPr>
          <w:rFonts w:ascii="David" w:hAnsi="David"/>
          <w:spacing w:val="6"/>
          <w:rtl/>
        </w:rPr>
      </w:pPr>
      <w:r w:rsidRPr="00E04B92">
        <w:rPr>
          <w:rFonts w:ascii="David" w:hAnsi="David"/>
          <w:b/>
          <w:bCs/>
          <w:spacing w:val="6"/>
          <w:u w:val="single"/>
          <w:rtl/>
        </w:rPr>
        <w:t>הספק</w:t>
      </w:r>
      <w:r w:rsidRPr="00E04B92">
        <w:rPr>
          <w:rFonts w:ascii="David" w:hAnsi="David"/>
          <w:spacing w:val="6"/>
          <w:rtl/>
        </w:rPr>
        <w:t>:  ______________________________________________________</w:t>
      </w:r>
    </w:p>
    <w:p w14:paraId="53610260" w14:textId="77777777" w:rsidR="00DE0CC3" w:rsidRPr="00E04B92" w:rsidRDefault="00DE0CC3" w:rsidP="00B41F3B">
      <w:pPr>
        <w:overflowPunct/>
        <w:autoSpaceDE/>
        <w:autoSpaceDN/>
        <w:adjustRightInd/>
        <w:ind w:left="641"/>
        <w:textAlignment w:val="auto"/>
        <w:rPr>
          <w:rFonts w:ascii="David" w:hAnsi="David"/>
          <w:spacing w:val="6"/>
          <w:rtl/>
        </w:rPr>
      </w:pPr>
    </w:p>
    <w:p w14:paraId="4BA50001" w14:textId="77777777" w:rsidR="00DE0CC3" w:rsidRPr="00E04B92" w:rsidRDefault="00DE0CC3" w:rsidP="00B41F3B">
      <w:pPr>
        <w:overflowPunct/>
        <w:autoSpaceDE/>
        <w:autoSpaceDN/>
        <w:adjustRightInd/>
        <w:ind w:left="641"/>
        <w:textAlignment w:val="auto"/>
        <w:rPr>
          <w:rFonts w:ascii="David" w:hAnsi="David"/>
          <w:spacing w:val="6"/>
          <w:rtl/>
        </w:rPr>
      </w:pPr>
    </w:p>
    <w:p w14:paraId="13FE0C1E" w14:textId="77777777" w:rsidR="00DE0CC3" w:rsidRPr="00E04B92" w:rsidRDefault="00DE0CC3" w:rsidP="00DE0CC3">
      <w:pPr>
        <w:ind w:left="1137" w:right="180" w:hanging="570"/>
        <w:jc w:val="center"/>
        <w:rPr>
          <w:rFonts w:ascii="David" w:hAnsi="David"/>
          <w:b/>
          <w:bCs/>
          <w:rtl/>
        </w:rPr>
      </w:pPr>
      <w:r w:rsidRPr="00E04B92">
        <w:rPr>
          <w:rFonts w:ascii="David" w:hAnsi="David"/>
          <w:b/>
          <w:bCs/>
          <w:rtl/>
        </w:rPr>
        <w:t>לראייה באו הצדדים על החתום:</w:t>
      </w:r>
    </w:p>
    <w:p w14:paraId="1423A801" w14:textId="77777777" w:rsidR="00DE0CC3" w:rsidRPr="00E04B92" w:rsidRDefault="00DE0CC3" w:rsidP="00DE0CC3">
      <w:pPr>
        <w:tabs>
          <w:tab w:val="left" w:pos="-2042"/>
        </w:tabs>
        <w:ind w:left="1076" w:hanging="425"/>
        <w:rPr>
          <w:rFonts w:ascii="David" w:hAnsi="David"/>
          <w:u w:val="single"/>
          <w:rtl/>
        </w:rPr>
      </w:pPr>
    </w:p>
    <w:tbl>
      <w:tblPr>
        <w:bidiVisual/>
        <w:tblW w:w="10156"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7"/>
        <w:gridCol w:w="2635"/>
        <w:gridCol w:w="2514"/>
        <w:gridCol w:w="2393"/>
      </w:tblGrid>
      <w:tr w:rsidR="00FA3930" w:rsidRPr="00E04B92" w14:paraId="7CB2A5E1" w14:textId="77777777" w:rsidTr="00FA3930">
        <w:trPr>
          <w:trHeight w:val="271"/>
        </w:trPr>
        <w:tc>
          <w:tcPr>
            <w:tcW w:w="2955" w:type="dxa"/>
          </w:tcPr>
          <w:p w14:paraId="36F0DE51" w14:textId="77777777" w:rsidR="00FA3930" w:rsidRPr="00E04B92" w:rsidRDefault="00FA3930" w:rsidP="00FA3930">
            <w:pPr>
              <w:tabs>
                <w:tab w:val="left" w:pos="-2042"/>
              </w:tabs>
              <w:spacing w:line="240" w:lineRule="auto"/>
              <w:jc w:val="center"/>
              <w:rPr>
                <w:rFonts w:ascii="David" w:hAnsi="David"/>
                <w:u w:val="single"/>
                <w:rtl/>
              </w:rPr>
            </w:pPr>
            <w:r w:rsidRPr="00E04B92">
              <w:rPr>
                <w:rFonts w:ascii="David" w:hAnsi="David"/>
                <w:u w:val="single"/>
                <w:rtl/>
              </w:rPr>
              <w:t>______________________</w:t>
            </w:r>
          </w:p>
        </w:tc>
        <w:tc>
          <w:tcPr>
            <w:tcW w:w="2631" w:type="dxa"/>
          </w:tcPr>
          <w:p w14:paraId="518DACDB" w14:textId="77777777" w:rsidR="00FA3930" w:rsidRPr="00E04B92" w:rsidRDefault="00FA3930" w:rsidP="00FA3930">
            <w:pPr>
              <w:tabs>
                <w:tab w:val="left" w:pos="-2042"/>
              </w:tabs>
              <w:spacing w:line="240" w:lineRule="auto"/>
              <w:jc w:val="center"/>
              <w:rPr>
                <w:rFonts w:ascii="David" w:hAnsi="David"/>
                <w:u w:val="single"/>
                <w:rtl/>
              </w:rPr>
            </w:pPr>
            <w:r>
              <w:rPr>
                <w:rFonts w:ascii="David" w:hAnsi="David" w:hint="cs"/>
                <w:u w:val="single"/>
                <w:rtl/>
              </w:rPr>
              <w:t>____________________</w:t>
            </w:r>
          </w:p>
        </w:tc>
        <w:tc>
          <w:tcPr>
            <w:tcW w:w="2177" w:type="dxa"/>
          </w:tcPr>
          <w:p w14:paraId="432D28D2" w14:textId="77777777" w:rsidR="00FA3930" w:rsidRPr="00E04B92" w:rsidRDefault="00FA3930" w:rsidP="00FA3930">
            <w:pPr>
              <w:tabs>
                <w:tab w:val="left" w:pos="-2042"/>
              </w:tabs>
              <w:spacing w:line="240" w:lineRule="auto"/>
              <w:jc w:val="center"/>
              <w:rPr>
                <w:rFonts w:ascii="David" w:hAnsi="David"/>
                <w:u w:val="single"/>
                <w:rtl/>
              </w:rPr>
            </w:pPr>
            <w:r>
              <w:rPr>
                <w:rFonts w:ascii="David" w:hAnsi="David" w:hint="cs"/>
                <w:u w:val="single"/>
                <w:rtl/>
              </w:rPr>
              <w:t>___________________</w:t>
            </w:r>
          </w:p>
        </w:tc>
        <w:tc>
          <w:tcPr>
            <w:tcW w:w="2393" w:type="dxa"/>
          </w:tcPr>
          <w:p w14:paraId="3683E345" w14:textId="77777777" w:rsidR="00FA3930" w:rsidRPr="00E04B92" w:rsidRDefault="00FA3930" w:rsidP="00FA3930">
            <w:pPr>
              <w:tabs>
                <w:tab w:val="left" w:pos="-2042"/>
              </w:tabs>
              <w:spacing w:line="240" w:lineRule="auto"/>
              <w:jc w:val="center"/>
              <w:rPr>
                <w:rFonts w:ascii="David" w:hAnsi="David"/>
                <w:u w:val="single"/>
                <w:rtl/>
              </w:rPr>
            </w:pPr>
            <w:r w:rsidRPr="00E04B92">
              <w:rPr>
                <w:rFonts w:ascii="David" w:hAnsi="David"/>
                <w:u w:val="single"/>
                <w:rtl/>
              </w:rPr>
              <w:t>__________________</w:t>
            </w:r>
          </w:p>
        </w:tc>
      </w:tr>
      <w:tr w:rsidR="00FA3930" w:rsidRPr="00E04B92" w14:paraId="58897267" w14:textId="77777777" w:rsidTr="00FA3930">
        <w:tc>
          <w:tcPr>
            <w:tcW w:w="2955" w:type="dxa"/>
          </w:tcPr>
          <w:p w14:paraId="6C92A471" w14:textId="1351841C" w:rsidR="00FA3930" w:rsidRPr="00E04B92" w:rsidRDefault="00FA3930" w:rsidP="00FA3930">
            <w:pPr>
              <w:tabs>
                <w:tab w:val="left" w:pos="-2042"/>
              </w:tabs>
              <w:jc w:val="center"/>
              <w:rPr>
                <w:rFonts w:ascii="David" w:hAnsi="David"/>
                <w:rtl/>
              </w:rPr>
            </w:pPr>
          </w:p>
        </w:tc>
        <w:tc>
          <w:tcPr>
            <w:tcW w:w="2631" w:type="dxa"/>
          </w:tcPr>
          <w:p w14:paraId="50BB7F0E" w14:textId="3945F18D" w:rsidR="00FA3930" w:rsidRPr="00E04B92" w:rsidRDefault="00FA3930" w:rsidP="00FA3930">
            <w:pPr>
              <w:tabs>
                <w:tab w:val="left" w:pos="-2042"/>
              </w:tabs>
              <w:jc w:val="center"/>
              <w:rPr>
                <w:rFonts w:ascii="David" w:hAnsi="David"/>
                <w:rtl/>
              </w:rPr>
            </w:pPr>
          </w:p>
        </w:tc>
        <w:tc>
          <w:tcPr>
            <w:tcW w:w="2177" w:type="dxa"/>
          </w:tcPr>
          <w:p w14:paraId="44062D9A" w14:textId="31B419A6" w:rsidR="00FA3930" w:rsidRPr="00E04B92" w:rsidRDefault="00FA3930" w:rsidP="00FA3930">
            <w:pPr>
              <w:tabs>
                <w:tab w:val="left" w:pos="-2042"/>
              </w:tabs>
              <w:jc w:val="center"/>
              <w:rPr>
                <w:rFonts w:ascii="David" w:hAnsi="David"/>
                <w:rtl/>
              </w:rPr>
            </w:pPr>
          </w:p>
        </w:tc>
        <w:tc>
          <w:tcPr>
            <w:tcW w:w="2393" w:type="dxa"/>
          </w:tcPr>
          <w:p w14:paraId="3C104DE7" w14:textId="77777777" w:rsidR="00FA3930" w:rsidRPr="00FA3930" w:rsidRDefault="00FA3930" w:rsidP="00FA3930">
            <w:pPr>
              <w:tabs>
                <w:tab w:val="left" w:pos="-2042"/>
              </w:tabs>
              <w:jc w:val="center"/>
              <w:rPr>
                <w:rFonts w:ascii="David" w:hAnsi="David"/>
                <w:b/>
                <w:bCs/>
                <w:rtl/>
              </w:rPr>
            </w:pPr>
            <w:r w:rsidRPr="00FA3930">
              <w:rPr>
                <w:rFonts w:ascii="David" w:hAnsi="David"/>
                <w:b/>
                <w:bCs/>
                <w:rtl/>
              </w:rPr>
              <w:t>הספק</w:t>
            </w:r>
          </w:p>
        </w:tc>
      </w:tr>
      <w:tr w:rsidR="00FA3930" w:rsidRPr="00E04B92" w14:paraId="6D5B27A0" w14:textId="77777777" w:rsidTr="00FA3930">
        <w:tc>
          <w:tcPr>
            <w:tcW w:w="2955" w:type="dxa"/>
          </w:tcPr>
          <w:p w14:paraId="2BF6D14E" w14:textId="211628D8" w:rsidR="00FA3930" w:rsidRPr="00E04B92" w:rsidRDefault="00FA3930" w:rsidP="00FA3930">
            <w:pPr>
              <w:tabs>
                <w:tab w:val="left" w:pos="-2042"/>
              </w:tabs>
              <w:jc w:val="center"/>
              <w:rPr>
                <w:rFonts w:ascii="David" w:hAnsi="David"/>
                <w:rtl/>
              </w:rPr>
            </w:pPr>
            <w:r w:rsidRPr="00E04B92">
              <w:rPr>
                <w:rFonts w:ascii="David" w:hAnsi="David"/>
                <w:rtl/>
              </w:rPr>
              <w:t>חשב</w:t>
            </w:r>
            <w:r w:rsidR="007056DE">
              <w:rPr>
                <w:rFonts w:ascii="David" w:hAnsi="David" w:hint="cs"/>
                <w:rtl/>
              </w:rPr>
              <w:t>/ת</w:t>
            </w:r>
            <w:r w:rsidRPr="00E04B92">
              <w:rPr>
                <w:rFonts w:ascii="David" w:hAnsi="David"/>
                <w:rtl/>
              </w:rPr>
              <w:t xml:space="preserve"> משרד התרבות והספורט</w:t>
            </w:r>
            <w:r w:rsidR="005B729C">
              <w:rPr>
                <w:rFonts w:ascii="David" w:hAnsi="David" w:hint="cs"/>
                <w:rtl/>
              </w:rPr>
              <w:t xml:space="preserve"> ומשרד החדשנות, המדע והטכנולוגיה</w:t>
            </w:r>
          </w:p>
        </w:tc>
        <w:tc>
          <w:tcPr>
            <w:tcW w:w="2631" w:type="dxa"/>
          </w:tcPr>
          <w:p w14:paraId="36C868CA" w14:textId="77777777" w:rsidR="00FA3930" w:rsidRDefault="00FA3930" w:rsidP="00FA3930">
            <w:pPr>
              <w:tabs>
                <w:tab w:val="left" w:pos="-2042"/>
              </w:tabs>
              <w:jc w:val="center"/>
              <w:rPr>
                <w:rFonts w:ascii="David" w:hAnsi="David"/>
                <w:rtl/>
              </w:rPr>
            </w:pPr>
            <w:r>
              <w:rPr>
                <w:rFonts w:ascii="David" w:hAnsi="David" w:hint="cs"/>
                <w:rtl/>
              </w:rPr>
              <w:t xml:space="preserve">מנכ"ל </w:t>
            </w:r>
          </w:p>
          <w:p w14:paraId="4168E3DA" w14:textId="4B507DB9" w:rsidR="00FA3930" w:rsidRPr="00E04B92" w:rsidRDefault="00FA3930" w:rsidP="00FA3930">
            <w:pPr>
              <w:tabs>
                <w:tab w:val="left" w:pos="-2042"/>
              </w:tabs>
              <w:jc w:val="center"/>
              <w:rPr>
                <w:rFonts w:ascii="David" w:hAnsi="David"/>
                <w:rtl/>
              </w:rPr>
            </w:pPr>
            <w:r>
              <w:rPr>
                <w:rFonts w:ascii="David" w:hAnsi="David" w:hint="cs"/>
                <w:rtl/>
              </w:rPr>
              <w:t>משרד התרבות והספורט</w:t>
            </w:r>
          </w:p>
        </w:tc>
        <w:tc>
          <w:tcPr>
            <w:tcW w:w="2177" w:type="dxa"/>
          </w:tcPr>
          <w:p w14:paraId="6FF9ED32" w14:textId="197ED4BD" w:rsidR="00FA3930" w:rsidRDefault="00FA3930" w:rsidP="00FA3930">
            <w:pPr>
              <w:tabs>
                <w:tab w:val="left" w:pos="-2042"/>
              </w:tabs>
              <w:jc w:val="center"/>
              <w:rPr>
                <w:rFonts w:ascii="David" w:hAnsi="David"/>
                <w:rtl/>
              </w:rPr>
            </w:pPr>
            <w:r>
              <w:rPr>
                <w:rFonts w:ascii="David" w:hAnsi="David" w:hint="cs"/>
                <w:rtl/>
              </w:rPr>
              <w:t>מנכ"ל</w:t>
            </w:r>
          </w:p>
          <w:p w14:paraId="620D908C" w14:textId="42D8D02D" w:rsidR="00FA3930" w:rsidRPr="00E04B92" w:rsidRDefault="00FA3930" w:rsidP="00FA3930">
            <w:pPr>
              <w:tabs>
                <w:tab w:val="left" w:pos="-2042"/>
              </w:tabs>
              <w:jc w:val="center"/>
              <w:rPr>
                <w:rFonts w:ascii="David" w:hAnsi="David"/>
                <w:rtl/>
              </w:rPr>
            </w:pPr>
            <w:r>
              <w:rPr>
                <w:rFonts w:ascii="David" w:hAnsi="David" w:hint="cs"/>
                <w:rtl/>
              </w:rPr>
              <w:t xml:space="preserve">משרד </w:t>
            </w:r>
            <w:r w:rsidR="00914B7E">
              <w:rPr>
                <w:rFonts w:ascii="David" w:hAnsi="David" w:hint="cs"/>
                <w:rtl/>
              </w:rPr>
              <w:t xml:space="preserve">החדשנות, </w:t>
            </w:r>
            <w:r>
              <w:rPr>
                <w:rFonts w:ascii="David" w:hAnsi="David" w:hint="cs"/>
                <w:rtl/>
              </w:rPr>
              <w:t>המדע והטכנולוגיה</w:t>
            </w:r>
          </w:p>
        </w:tc>
        <w:tc>
          <w:tcPr>
            <w:tcW w:w="2393" w:type="dxa"/>
          </w:tcPr>
          <w:p w14:paraId="3D6F2E97" w14:textId="77777777" w:rsidR="00FA3930" w:rsidRPr="00E04B92" w:rsidRDefault="00FA3930" w:rsidP="00FA3930">
            <w:pPr>
              <w:tabs>
                <w:tab w:val="left" w:pos="-2042"/>
              </w:tabs>
              <w:jc w:val="center"/>
              <w:rPr>
                <w:rFonts w:ascii="David" w:hAnsi="David"/>
                <w:rtl/>
              </w:rPr>
            </w:pPr>
            <w:r w:rsidRPr="00E04B92">
              <w:rPr>
                <w:rFonts w:ascii="David" w:hAnsi="David"/>
                <w:rtl/>
              </w:rPr>
              <w:t>על ידי: ___</w:t>
            </w:r>
            <w:r>
              <w:rPr>
                <w:rFonts w:ascii="David" w:hAnsi="David" w:hint="cs"/>
                <w:rtl/>
              </w:rPr>
              <w:t>__</w:t>
            </w:r>
            <w:r w:rsidRPr="00E04B92">
              <w:rPr>
                <w:rFonts w:ascii="David" w:hAnsi="David"/>
                <w:rtl/>
              </w:rPr>
              <w:t>_______</w:t>
            </w:r>
          </w:p>
        </w:tc>
      </w:tr>
    </w:tbl>
    <w:p w14:paraId="5D0C1DFC" w14:textId="77777777" w:rsidR="000351CF" w:rsidRPr="00E04B92" w:rsidRDefault="000351CF" w:rsidP="00693F3A">
      <w:pPr>
        <w:rPr>
          <w:rFonts w:ascii="David" w:hAnsi="David"/>
          <w:rtl/>
        </w:rPr>
      </w:pPr>
    </w:p>
    <w:p w14:paraId="66211029" w14:textId="5BB7C532" w:rsidR="00153CC5" w:rsidRDefault="000351CF" w:rsidP="005B5233">
      <w:pPr>
        <w:rPr>
          <w:rtl/>
        </w:rPr>
      </w:pPr>
      <w:r w:rsidRPr="00E04B92">
        <w:rPr>
          <w:rFonts w:ascii="David" w:hAnsi="David"/>
          <w:rtl/>
        </w:rPr>
        <w:t xml:space="preserve">  </w:t>
      </w:r>
    </w:p>
    <w:p w14:paraId="3415077F" w14:textId="77777777" w:rsidR="00153CC5" w:rsidRDefault="00153CC5">
      <w:pPr>
        <w:overflowPunct/>
        <w:autoSpaceDE/>
        <w:autoSpaceDN/>
        <w:bidi w:val="0"/>
        <w:adjustRightInd/>
        <w:spacing w:after="160" w:line="259" w:lineRule="auto"/>
        <w:jc w:val="left"/>
        <w:textAlignment w:val="auto"/>
        <w:rPr>
          <w:rtl/>
        </w:rPr>
      </w:pPr>
      <w:r>
        <w:rPr>
          <w:rtl/>
        </w:rPr>
        <w:br w:type="page"/>
      </w:r>
    </w:p>
    <w:p w14:paraId="01F98033" w14:textId="77777777" w:rsidR="005B5233" w:rsidRDefault="005B5233" w:rsidP="005B5233">
      <w:pPr>
        <w:rPr>
          <w:rtl/>
        </w:rPr>
      </w:pPr>
    </w:p>
    <w:p w14:paraId="41FD3591" w14:textId="77777777" w:rsidR="00CC2953" w:rsidRPr="00BD2C07" w:rsidRDefault="00CC2953" w:rsidP="00BD2C07">
      <w:pPr>
        <w:pStyle w:val="25"/>
        <w:rPr>
          <w:rtl/>
        </w:rPr>
      </w:pPr>
      <w:bookmarkStart w:id="76" w:name="נספח_ג1_מקוצר"/>
      <w:bookmarkStart w:id="77" w:name="נספח_ג1"/>
      <w:bookmarkStart w:id="78" w:name="_Toc381716657"/>
      <w:bookmarkStart w:id="79" w:name="_Toc343614547"/>
      <w:bookmarkStart w:id="80" w:name="_Toc350177613"/>
      <w:bookmarkStart w:id="81" w:name="_Toc353969829"/>
      <w:bookmarkStart w:id="82" w:name="_Toc362273557"/>
      <w:bookmarkStart w:id="83" w:name="_Toc371607570"/>
      <w:bookmarkStart w:id="84" w:name="_Toc381716658"/>
      <w:r w:rsidRPr="00BD2C07">
        <w:rPr>
          <w:rtl/>
        </w:rPr>
        <w:t>נספח ג'</w:t>
      </w:r>
      <w:r w:rsidR="009604F7" w:rsidRPr="00BD2C07">
        <w:rPr>
          <w:rtl/>
        </w:rPr>
        <w:t>1</w:t>
      </w:r>
      <w:bookmarkEnd w:id="76"/>
      <w:r w:rsidRPr="00BD2C07">
        <w:rPr>
          <w:rtl/>
        </w:rPr>
        <w:t xml:space="preserve"> - ערבות ביצוע</w:t>
      </w:r>
      <w:bookmarkEnd w:id="77"/>
      <w:bookmarkEnd w:id="78"/>
    </w:p>
    <w:p w14:paraId="29FCE04E" w14:textId="77777777" w:rsidR="00CC2953" w:rsidRDefault="00CC2953" w:rsidP="00CC2953">
      <w:pPr>
        <w:rPr>
          <w:rFonts w:ascii="David" w:hAnsi="David"/>
          <w:rtl/>
        </w:rPr>
      </w:pPr>
    </w:p>
    <w:p w14:paraId="6695AB93" w14:textId="26909F37" w:rsidR="00702B90" w:rsidRDefault="00702B90" w:rsidP="00CC2953">
      <w:pPr>
        <w:rPr>
          <w:rFonts w:ascii="David" w:hAnsi="David"/>
          <w:rtl/>
          <w:lang w:eastAsia="en-US"/>
        </w:rPr>
      </w:pPr>
      <w:r>
        <w:rPr>
          <w:rFonts w:ascii="David" w:hAnsi="David" w:hint="cs"/>
          <w:rtl/>
        </w:rPr>
        <w:t>ערבות הביצוע תוגש כערבות דיגיטלית בהתאם לנוסח שלהלן:</w:t>
      </w:r>
    </w:p>
    <w:p w14:paraId="31241D9A" w14:textId="6881EC0A" w:rsidR="00702B90" w:rsidRPr="001F45DF" w:rsidRDefault="00702B90" w:rsidP="00702B90">
      <w:pPr>
        <w:tabs>
          <w:tab w:val="left" w:pos="7227"/>
        </w:tabs>
        <w:overflowPunct/>
        <w:autoSpaceDE/>
        <w:autoSpaceDN/>
        <w:adjustRightInd/>
        <w:spacing w:before="120" w:line="240" w:lineRule="auto"/>
        <w:jc w:val="center"/>
        <w:textAlignment w:val="auto"/>
        <w:rPr>
          <w:rFonts w:ascii="David" w:eastAsia="Calibri" w:hAnsi="David"/>
          <w:b/>
          <w:bCs/>
          <w:rtl/>
          <w:lang w:eastAsia="en-US"/>
        </w:rPr>
      </w:pPr>
      <w:r w:rsidRPr="001F45DF">
        <w:rPr>
          <w:rFonts w:ascii="David" w:eastAsia="Calibri" w:hAnsi="David"/>
          <w:b/>
          <w:bCs/>
          <w:rtl/>
          <w:lang w:eastAsia="en-US"/>
        </w:rPr>
        <w:t>תדפיס ערבות דיגיטאלית</w:t>
      </w:r>
    </w:p>
    <w:p w14:paraId="51905AE9" w14:textId="77777777" w:rsidR="00702B90" w:rsidRPr="001F45DF" w:rsidRDefault="00702B90" w:rsidP="00702B90">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b/>
          <w:bCs/>
          <w:rtl/>
          <w:lang w:eastAsia="en-US"/>
        </w:rPr>
      </w:pPr>
      <w:r w:rsidRPr="001F45DF">
        <w:rPr>
          <w:rFonts w:ascii="David" w:eastAsia="Calibri" w:hAnsi="David"/>
          <w:b/>
          <w:bCs/>
          <w:rtl/>
          <w:lang w:eastAsia="en-US"/>
        </w:rPr>
        <w:t>מסמך זה הוא תדפיס של ערבות דיגיטאלית ונועד לצרכי המחשה בלבד</w:t>
      </w:r>
    </w:p>
    <w:p w14:paraId="29FC7ECD" w14:textId="77777777" w:rsidR="00702B90" w:rsidRPr="001F45DF" w:rsidRDefault="00702B90" w:rsidP="00702B90">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lang w:eastAsia="en-US"/>
        </w:rPr>
      </w:pPr>
      <w:r w:rsidRPr="001F45DF">
        <w:rPr>
          <w:rFonts w:ascii="David" w:eastAsia="Calibri" w:hAnsi="David"/>
          <w:rtl/>
          <w:lang w:eastAsia="en-US"/>
        </w:rPr>
        <w:t xml:space="preserve">תדפיס זה הופק ע"י המערכת של ___________ (שם מנפיק הערבות/מקבל הערבות לפי העניין) ביום </w:t>
      </w:r>
      <w:r w:rsidRPr="001F45DF">
        <w:rPr>
          <w:rFonts w:ascii="David" w:eastAsia="Calibri" w:hAnsi="David"/>
          <w:u w:val="single"/>
          <w:lang w:eastAsia="en-US"/>
        </w:rPr>
        <w:t>DD/MM/YYYY</w:t>
      </w:r>
      <w:r w:rsidRPr="001F45DF">
        <w:rPr>
          <w:rFonts w:ascii="David" w:eastAsia="Calibri" w:hAnsi="David"/>
          <w:rtl/>
          <w:lang w:eastAsia="en-US"/>
        </w:rPr>
        <w:t xml:space="preserve"> ב- </w:t>
      </w:r>
      <w:r w:rsidRPr="001F45DF">
        <w:rPr>
          <w:rFonts w:ascii="David" w:eastAsia="Calibri" w:hAnsi="David"/>
          <w:u w:val="single"/>
          <w:lang w:eastAsia="en-US"/>
        </w:rPr>
        <w:t>SS</w:t>
      </w:r>
      <w:r w:rsidRPr="001F45DF">
        <w:rPr>
          <w:rFonts w:ascii="David" w:eastAsia="Calibri" w:hAnsi="David"/>
          <w:u w:val="single"/>
          <w:rtl/>
          <w:lang w:eastAsia="en-US"/>
        </w:rPr>
        <w:t>:</w:t>
      </w:r>
      <w:r w:rsidRPr="001F45DF">
        <w:rPr>
          <w:rFonts w:ascii="David" w:eastAsia="Calibri" w:hAnsi="David"/>
          <w:u w:val="single"/>
          <w:lang w:eastAsia="en-US"/>
        </w:rPr>
        <w:t>MM</w:t>
      </w:r>
      <w:r w:rsidRPr="001F45DF">
        <w:rPr>
          <w:rFonts w:ascii="David" w:eastAsia="Calibri" w:hAnsi="David"/>
          <w:u w:val="single"/>
          <w:rtl/>
          <w:lang w:eastAsia="en-US"/>
        </w:rPr>
        <w:t>:</w:t>
      </w:r>
      <w:r w:rsidRPr="001F45DF">
        <w:rPr>
          <w:rFonts w:ascii="David" w:eastAsia="Calibri" w:hAnsi="David"/>
          <w:u w:val="single"/>
          <w:lang w:eastAsia="en-US"/>
        </w:rPr>
        <w:t>HH</w:t>
      </w:r>
      <w:r w:rsidRPr="001F45DF">
        <w:rPr>
          <w:rFonts w:ascii="David" w:eastAsia="Calibri" w:hAnsi="David"/>
          <w:rtl/>
          <w:lang w:eastAsia="en-US"/>
        </w:rPr>
        <w:t xml:space="preserve"> על סמך קובץ ערבות דיגיטאלית.</w:t>
      </w:r>
    </w:p>
    <w:p w14:paraId="5699565D"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b/>
          <w:bCs/>
          <w:u w:val="single"/>
          <w:rtl/>
          <w:lang w:eastAsia="en-US"/>
        </w:rPr>
      </w:pPr>
    </w:p>
    <w:p w14:paraId="53930A19" w14:textId="77777777" w:rsidR="00702B90" w:rsidRPr="001F45DF" w:rsidRDefault="00702B90" w:rsidP="00702B90">
      <w:pPr>
        <w:tabs>
          <w:tab w:val="left" w:pos="7227"/>
        </w:tabs>
        <w:overflowPunct/>
        <w:autoSpaceDE/>
        <w:autoSpaceDN/>
        <w:adjustRightInd/>
        <w:spacing w:before="120" w:line="240" w:lineRule="auto"/>
        <w:jc w:val="center"/>
        <w:textAlignment w:val="auto"/>
        <w:rPr>
          <w:rFonts w:ascii="David" w:eastAsia="Calibri" w:hAnsi="David"/>
          <w:b/>
          <w:bCs/>
          <w:sz w:val="22"/>
          <w:u w:val="single"/>
          <w:rtl/>
          <w:lang w:eastAsia="en-US"/>
        </w:rPr>
      </w:pPr>
      <w:r w:rsidRPr="001F45DF">
        <w:rPr>
          <w:rFonts w:ascii="David" w:eastAsia="Calibri" w:hAnsi="David"/>
          <w:b/>
          <w:bCs/>
          <w:sz w:val="22"/>
          <w:u w:val="single"/>
          <w:rtl/>
          <w:lang w:eastAsia="en-US"/>
        </w:rPr>
        <w:t>נתוני הערבות</w:t>
      </w:r>
    </w:p>
    <w:p w14:paraId="4AF73287"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085A4FE5"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קוד הערבות הדיגיטאלית</w:t>
      </w:r>
      <w:r w:rsidRPr="001F45DF">
        <w:rPr>
          <w:rFonts w:ascii="David" w:eastAsia="Calibri" w:hAnsi="David"/>
          <w:rtl/>
          <w:lang w:eastAsia="en-US"/>
        </w:rPr>
        <w:t xml:space="preserve">: </w:t>
      </w:r>
      <w:r w:rsidRPr="001F45DF">
        <w:rPr>
          <w:rFonts w:ascii="David" w:eastAsia="Calibri" w:hAnsi="David"/>
          <w:lang w:eastAsia="en-US"/>
        </w:rPr>
        <w:t>____________________________</w:t>
      </w:r>
    </w:p>
    <w:p w14:paraId="0BB7B86C"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222AAB80"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מנפיק הערבות:</w:t>
      </w:r>
    </w:p>
    <w:p w14:paraId="5A02240A"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 מס' סניף: ___</w:t>
      </w:r>
    </w:p>
    <w:p w14:paraId="1F2D8BF8"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טלפון מנפיק הערבות: ___________ פקס' מנפיק הערבות: __________</w:t>
      </w:r>
    </w:p>
    <w:p w14:paraId="315F77FF"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כתובת מנפיק הערבות: _________________________________________</w:t>
      </w:r>
    </w:p>
    <w:p w14:paraId="368B2F61"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רחוב ומספר: ____________ ישוב: _________________ מיקוד _________</w:t>
      </w:r>
    </w:p>
    <w:p w14:paraId="14A5697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1: ________________________________________</w:t>
      </w:r>
    </w:p>
    <w:p w14:paraId="28CCC4AA"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2: ________________________________________</w:t>
      </w:r>
    </w:p>
    <w:p w14:paraId="52A188F2"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1A0F87E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מקבל הערבות:</w:t>
      </w:r>
    </w:p>
    <w:p w14:paraId="60DE6B08"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4FBD0D3D"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22B1B641" w14:textId="77777777" w:rsidR="00702B90" w:rsidRPr="001F45DF" w:rsidRDefault="00702B90" w:rsidP="00702B90">
      <w:pPr>
        <w:tabs>
          <w:tab w:val="left" w:pos="7227"/>
        </w:tabs>
        <w:overflowPunct/>
        <w:autoSpaceDE/>
        <w:autoSpaceDN/>
        <w:adjustRightInd/>
        <w:spacing w:before="120" w:after="120" w:line="240" w:lineRule="auto"/>
        <w:jc w:val="left"/>
        <w:textAlignment w:val="auto"/>
        <w:rPr>
          <w:rFonts w:ascii="David" w:eastAsia="Calibri" w:hAnsi="David"/>
          <w:u w:val="single"/>
          <w:rtl/>
          <w:lang w:eastAsia="en-US"/>
        </w:rPr>
      </w:pPr>
      <w:proofErr w:type="spellStart"/>
      <w:r w:rsidRPr="001F45DF">
        <w:rPr>
          <w:rFonts w:ascii="David" w:eastAsia="Calibri" w:hAnsi="David"/>
          <w:u w:val="single"/>
          <w:rtl/>
          <w:lang w:eastAsia="en-US"/>
        </w:rPr>
        <w:t>הנערבים</w:t>
      </w:r>
      <w:proofErr w:type="spellEnd"/>
      <w:r w:rsidRPr="001F45DF">
        <w:rPr>
          <w:rFonts w:ascii="David" w:eastAsia="Calibri" w:hAnsi="David"/>
          <w:u w:val="single"/>
          <w:rtl/>
          <w:lang w:eastAsia="en-US"/>
        </w:rPr>
        <w:t xml:space="preserve"> (להלן ביחד ו/או לחוד: "הנערב"):</w:t>
      </w:r>
    </w:p>
    <w:tbl>
      <w:tblPr>
        <w:tblStyle w:val="4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02B90" w:rsidRPr="001F45DF" w14:paraId="0EA2AC93" w14:textId="77777777" w:rsidTr="00E475F3">
        <w:trPr>
          <w:tblHeader/>
        </w:trPr>
        <w:tc>
          <w:tcPr>
            <w:tcW w:w="2003" w:type="dxa"/>
          </w:tcPr>
          <w:p w14:paraId="16A98DF8" w14:textId="77777777" w:rsidR="00702B90" w:rsidRPr="001F45DF" w:rsidRDefault="00702B90" w:rsidP="00E475F3">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מזהה נערב</w:t>
            </w:r>
          </w:p>
        </w:tc>
        <w:tc>
          <w:tcPr>
            <w:tcW w:w="6474" w:type="dxa"/>
          </w:tcPr>
          <w:p w14:paraId="01B818F9" w14:textId="77777777" w:rsidR="00702B90" w:rsidRPr="001F45DF" w:rsidRDefault="00702B90" w:rsidP="00E475F3">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שם הנערב</w:t>
            </w:r>
          </w:p>
        </w:tc>
      </w:tr>
      <w:tr w:rsidR="00702B90" w:rsidRPr="001F45DF" w14:paraId="3B80DE00" w14:textId="77777777" w:rsidTr="00E475F3">
        <w:trPr>
          <w:tblHeader/>
        </w:trPr>
        <w:tc>
          <w:tcPr>
            <w:tcW w:w="2003" w:type="dxa"/>
          </w:tcPr>
          <w:p w14:paraId="11C34C03" w14:textId="77777777" w:rsidR="00702B90" w:rsidRPr="001F45DF" w:rsidRDefault="00702B90" w:rsidP="00E475F3">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w:t>
            </w:r>
          </w:p>
        </w:tc>
        <w:tc>
          <w:tcPr>
            <w:tcW w:w="6474" w:type="dxa"/>
          </w:tcPr>
          <w:p w14:paraId="0C47D9F2" w14:textId="77777777" w:rsidR="00702B90" w:rsidRPr="001F45DF" w:rsidRDefault="00702B90" w:rsidP="00E475F3">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tc>
      </w:tr>
    </w:tbl>
    <w:p w14:paraId="59D16B9B" w14:textId="77777777" w:rsidR="00702B90"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521A0FB2"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נושא הערבות:</w:t>
      </w:r>
      <w:r w:rsidRPr="001F45DF">
        <w:rPr>
          <w:rFonts w:ascii="David" w:eastAsia="Calibri" w:hAnsi="David"/>
          <w:rtl/>
          <w:lang w:eastAsia="en-US"/>
        </w:rPr>
        <w:t xml:space="preserve"> </w:t>
      </w:r>
    </w:p>
    <w:p w14:paraId="4CD8F934"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rtl/>
          <w:lang w:eastAsia="en-US"/>
        </w:rPr>
        <w:t>(שם המכרז / נושא ההתקשרות)</w:t>
      </w:r>
    </w:p>
    <w:p w14:paraId="3ADD1C0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4F8A0899"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סכומים ותאריכים</w:t>
      </w:r>
    </w:p>
    <w:p w14:paraId="7D78A24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סכום הערבות _________ שקלים חדשים.</w:t>
      </w:r>
    </w:p>
    <w:p w14:paraId="17F78A8B"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הצמדה: ______________ תאריך בסיס להצמדה: __________</w:t>
      </w:r>
    </w:p>
    <w:p w14:paraId="0E8AA1E2"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תאריך הנפקת הערבות: _____________(חלק זה יושלם על ידי המנפיק) תאריך סיום תוקף הערבות: _______________</w:t>
      </w:r>
    </w:p>
    <w:p w14:paraId="77711518"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48432A30" w14:textId="08A80635" w:rsidR="00702B90" w:rsidRDefault="00702B90" w:rsidP="00702B90">
      <w:pPr>
        <w:tabs>
          <w:tab w:val="left" w:pos="7227"/>
        </w:tabs>
        <w:overflowPunct/>
        <w:autoSpaceDE/>
        <w:autoSpaceDN/>
        <w:adjustRightInd/>
        <w:spacing w:before="120" w:line="276" w:lineRule="auto"/>
        <w:textAlignment w:val="auto"/>
        <w:rPr>
          <w:rFonts w:ascii="David" w:eastAsia="Calibri" w:hAnsi="David"/>
          <w:b/>
          <w:bCs/>
          <w:u w:val="single"/>
          <w:rtl/>
          <w:lang w:eastAsia="en-US"/>
        </w:rPr>
      </w:pPr>
    </w:p>
    <w:p w14:paraId="3102CA57" w14:textId="77777777" w:rsidR="00702B90" w:rsidRDefault="00702B90" w:rsidP="00702B90">
      <w:pPr>
        <w:tabs>
          <w:tab w:val="left" w:pos="7227"/>
        </w:tabs>
        <w:overflowPunct/>
        <w:autoSpaceDE/>
        <w:autoSpaceDN/>
        <w:adjustRightInd/>
        <w:spacing w:before="120" w:line="276" w:lineRule="auto"/>
        <w:textAlignment w:val="auto"/>
        <w:rPr>
          <w:rFonts w:ascii="David" w:eastAsia="Calibri" w:hAnsi="David"/>
          <w:b/>
          <w:bCs/>
          <w:u w:val="single"/>
          <w:rtl/>
          <w:lang w:eastAsia="en-US"/>
        </w:rPr>
      </w:pPr>
    </w:p>
    <w:p w14:paraId="53B63FA4"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b/>
          <w:bCs/>
          <w:u w:val="single"/>
          <w:rtl/>
          <w:lang w:eastAsia="en-US"/>
        </w:rPr>
      </w:pPr>
      <w:r w:rsidRPr="001F45DF">
        <w:rPr>
          <w:rFonts w:ascii="David" w:eastAsia="Calibri" w:hAnsi="David"/>
          <w:b/>
          <w:bCs/>
          <w:u w:val="single"/>
          <w:rtl/>
          <w:lang w:eastAsia="en-US"/>
        </w:rPr>
        <w:t>ניסוח ההתחייבות</w:t>
      </w:r>
    </w:p>
    <w:p w14:paraId="11B44601"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BEE5C85"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במקרה של דרישה כאמור מנפיק הערבות לא יטען כלפי מקבל הערבות טענת הגנה כל שהיא שיכולה לעמוד לו או </w:t>
      </w:r>
      <w:proofErr w:type="spellStart"/>
      <w:r w:rsidRPr="001F45DF">
        <w:rPr>
          <w:rFonts w:ascii="David" w:eastAsia="Calibri" w:hAnsi="David"/>
          <w:rtl/>
          <w:lang w:eastAsia="en-US"/>
        </w:rPr>
        <w:t>לנערב</w:t>
      </w:r>
      <w:proofErr w:type="spellEnd"/>
      <w:r w:rsidRPr="001F45DF">
        <w:rPr>
          <w:rFonts w:ascii="David" w:eastAsia="Calibri" w:hAnsi="David"/>
          <w:rtl/>
          <w:lang w:eastAsia="en-US"/>
        </w:rPr>
        <w:t>, ולא יתנה את התשלום בתנאי כלשהו או יעכבו מסיבה כלשהי ובכלל זה בסילוק הסכום האמור מאת הנערב.</w:t>
      </w:r>
    </w:p>
    <w:p w14:paraId="12603116"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אינה ניתנה להעברה או להסבה.</w:t>
      </w:r>
    </w:p>
    <w:p w14:paraId="0F47D982"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7012C3"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על ערבות זו יחולו הוראות הדין הישראלי בלבד.</w:t>
      </w:r>
    </w:p>
    <w:p w14:paraId="308CA812"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הכללים לניהול כתב ערבות זה יהיו בהתאם לתקן הערבויות הדיגיטאליות כפי שפורסם באתר הוראות </w:t>
      </w:r>
      <w:proofErr w:type="spellStart"/>
      <w:r w:rsidRPr="001F45DF">
        <w:rPr>
          <w:rFonts w:ascii="David" w:eastAsia="Calibri" w:hAnsi="David"/>
          <w:rtl/>
          <w:lang w:eastAsia="en-US"/>
        </w:rPr>
        <w:t>התכ"ם</w:t>
      </w:r>
      <w:proofErr w:type="spellEnd"/>
      <w:r w:rsidRPr="001F45DF">
        <w:rPr>
          <w:rFonts w:ascii="David" w:eastAsia="Calibri" w:hAnsi="David"/>
          <w:rtl/>
          <w:lang w:eastAsia="en-US"/>
        </w:rPr>
        <w:t xml:space="preserve"> של החשב הכללי, כנוסחו במועד הנפקת הערבות, ובכלל זה בהתאם לכללים המפורטים להלן:</w:t>
      </w:r>
    </w:p>
    <w:p w14:paraId="1F187D3A" w14:textId="77777777" w:rsidR="00702B90" w:rsidRPr="001F45DF" w:rsidRDefault="00702B90"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lang w:eastAsia="en-US"/>
        </w:rPr>
      </w:pPr>
      <w:r w:rsidRPr="001F45DF">
        <w:rPr>
          <w:rFonts w:ascii="David" w:eastAsia="Calibri" w:hAnsi="David"/>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988E6E0" w14:textId="77777777" w:rsidR="00702B90" w:rsidRPr="001F45DF" w:rsidRDefault="00702B90"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התאריכים בערבות מתייחסים לימים </w:t>
      </w:r>
      <w:proofErr w:type="spellStart"/>
      <w:r w:rsidRPr="001F45DF">
        <w:rPr>
          <w:rFonts w:ascii="David" w:eastAsia="Calibri" w:hAnsi="David"/>
          <w:rtl/>
          <w:lang w:eastAsia="en-US"/>
        </w:rPr>
        <w:t>קלנדריים</w:t>
      </w:r>
      <w:proofErr w:type="spellEnd"/>
      <w:r w:rsidRPr="001F45DF">
        <w:rPr>
          <w:rFonts w:ascii="David" w:eastAsia="Calibri" w:hAnsi="David"/>
          <w:rtl/>
          <w:lang w:eastAsia="en-US"/>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640DD9D1" w14:textId="77777777" w:rsidR="00702B90" w:rsidRPr="001F45DF" w:rsidRDefault="00702B90"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לאחר שתאריך סיום תוקף הערבות חלף, תוקפה של הערבות פוקע ללא צורך בביצוע פעולה נוספת מטעם הנערב, מקבל הערבות או מנפיק הערבות. </w:t>
      </w:r>
    </w:p>
    <w:p w14:paraId="026A1AD8"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3B9483DF"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מספר ימים לחילוט 15</w:t>
      </w:r>
    </w:p>
    <w:p w14:paraId="4B93CCB8"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00217D00"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אסמכתאות  (</w:t>
      </w:r>
      <w:r w:rsidRPr="001F45DF">
        <w:rPr>
          <w:rFonts w:ascii="David" w:eastAsia="Calibri" w:hAnsi="David"/>
          <w:rtl/>
          <w:lang w:eastAsia="en-US"/>
        </w:rPr>
        <w:t>למילוי על ידי המערכת הטכנולוגית, לא על ידי המשרד)</w:t>
      </w:r>
    </w:p>
    <w:p w14:paraId="1FC5076C"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 פנימית של מנפיק הערבות: ________________________</w:t>
      </w:r>
    </w:p>
    <w:p w14:paraId="64BA8A55"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1 של מקבל הערבות: ________________________</w:t>
      </w:r>
    </w:p>
    <w:p w14:paraId="6359CDC5"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2 של מקבל הערבות: ________________________</w:t>
      </w:r>
    </w:p>
    <w:p w14:paraId="0737F82E"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3 של מקבל הערבות: ________________________</w:t>
      </w:r>
    </w:p>
    <w:p w14:paraId="0938A89F"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b/>
          <w:bCs/>
          <w:rtl/>
          <w:lang w:eastAsia="en-US"/>
        </w:rPr>
      </w:pPr>
      <w:r w:rsidRPr="001F45DF">
        <w:rPr>
          <w:rFonts w:ascii="David" w:eastAsia="Calibri" w:hAnsi="David"/>
          <w:rtl/>
          <w:lang w:eastAsia="en-US"/>
        </w:rPr>
        <w:t>אסמכתאות פנימיות 4 של מקבל הערבות: ________________________</w:t>
      </w:r>
    </w:p>
    <w:p w14:paraId="069A7841" w14:textId="0856BCF3" w:rsidR="00CC2953" w:rsidRPr="00702B90" w:rsidRDefault="00702B90" w:rsidP="00702B90">
      <w:pPr>
        <w:overflowPunct/>
        <w:autoSpaceDE/>
        <w:adjustRightInd/>
        <w:spacing w:line="276" w:lineRule="auto"/>
        <w:textAlignment w:val="auto"/>
        <w:rPr>
          <w:rFonts w:ascii="David" w:hAnsi="David"/>
          <w:rtl/>
        </w:rPr>
        <w:sectPr w:rsidR="00CC2953" w:rsidRPr="00702B90" w:rsidSect="00870BAF">
          <w:endnotePr>
            <w:numFmt w:val="lowerLetter"/>
          </w:endnotePr>
          <w:pgSz w:w="11907" w:h="16840" w:code="9"/>
          <w:pgMar w:top="1134" w:right="1134" w:bottom="992" w:left="1134" w:header="720" w:footer="482" w:gutter="0"/>
          <w:cols w:space="720"/>
          <w:titlePg/>
          <w:bidi/>
          <w:rtlGutter/>
        </w:sectPr>
      </w:pPr>
      <w:r w:rsidRPr="001F45DF">
        <w:rPr>
          <w:rFonts w:ascii="David" w:hAnsi="David"/>
          <w:rtl/>
        </w:rPr>
        <w:br w:type="page"/>
      </w:r>
    </w:p>
    <w:p w14:paraId="19BBFA02" w14:textId="48A60C5D" w:rsidR="00EB05F1" w:rsidRPr="00E04B92" w:rsidRDefault="00EB05F1" w:rsidP="00EB05F1">
      <w:pPr>
        <w:rPr>
          <w:rFonts w:ascii="David" w:hAnsi="David"/>
          <w:rtl/>
        </w:rPr>
      </w:pPr>
    </w:p>
    <w:p w14:paraId="5B72CD08" w14:textId="591A0E91" w:rsidR="00EB05F1" w:rsidRPr="002001AC" w:rsidRDefault="00EB05F1" w:rsidP="002001AC">
      <w:pPr>
        <w:pStyle w:val="25"/>
        <w:rPr>
          <w:rtl/>
        </w:rPr>
      </w:pPr>
      <w:r w:rsidRPr="002001AC">
        <w:rPr>
          <w:rtl/>
        </w:rPr>
        <w:t>נספח</w:t>
      </w:r>
      <w:r w:rsidR="002001AC">
        <w:rPr>
          <w:rFonts w:hint="cs"/>
          <w:rtl/>
        </w:rPr>
        <w:t xml:space="preserve"> ג'-2 -</w:t>
      </w:r>
      <w:r w:rsidRPr="002001AC">
        <w:rPr>
          <w:rtl/>
        </w:rPr>
        <w:t xml:space="preserve"> אישור קיום ביטוחים</w:t>
      </w:r>
    </w:p>
    <w:p w14:paraId="5E308F7C" w14:textId="3F80D1B1" w:rsidR="00EB05F1" w:rsidRDefault="00EB05F1" w:rsidP="00EB05F1">
      <w:pPr>
        <w:jc w:val="center"/>
        <w:rPr>
          <w:rFonts w:ascii="David" w:hAnsi="David"/>
          <w:b/>
          <w:bCs/>
          <w:sz w:val="32"/>
          <w:szCs w:val="32"/>
          <w:u w:val="single"/>
          <w:rtl/>
        </w:rPr>
      </w:pPr>
      <w:r w:rsidRPr="00E04B92">
        <w:rPr>
          <w:rFonts w:ascii="David" w:hAnsi="David"/>
          <w:b/>
          <w:bCs/>
          <w:sz w:val="32"/>
          <w:szCs w:val="32"/>
          <w:u w:val="single"/>
          <w:rtl/>
        </w:rPr>
        <w:t xml:space="preserve">בגין אספקת שירותי </w:t>
      </w:r>
      <w:r w:rsidR="00E10FA3">
        <w:rPr>
          <w:rFonts w:ascii="David" w:hAnsi="David" w:hint="cs"/>
          <w:b/>
          <w:bCs/>
          <w:sz w:val="32"/>
          <w:szCs w:val="32"/>
          <w:u w:val="single"/>
          <w:rtl/>
        </w:rPr>
        <w:t>ניהול משימות אבטחה פיזית וחירום</w:t>
      </w:r>
    </w:p>
    <w:p w14:paraId="07FD7140" w14:textId="77777777" w:rsidR="00E4666F" w:rsidRPr="00E04B92" w:rsidRDefault="00E4666F" w:rsidP="00E4666F">
      <w:pPr>
        <w:rPr>
          <w:rFonts w:ascii="David" w:hAnsi="David"/>
          <w:b/>
          <w:bCs/>
          <w:sz w:val="32"/>
          <w:szCs w:val="32"/>
          <w:u w:val="single"/>
          <w:rtl/>
        </w:rPr>
      </w:pPr>
      <w:r>
        <w:rPr>
          <w:rFonts w:ascii="David" w:hAnsi="David" w:hint="cs"/>
          <w:b/>
          <w:bCs/>
          <w:sz w:val="32"/>
          <w:szCs w:val="32"/>
          <w:u w:val="single"/>
          <w:rtl/>
        </w:rPr>
        <w:t>אישור קיום ביטוחים בפורמט אחיד יצורף ע"י הספק, בהתאם לדרישות ההסכם.</w:t>
      </w:r>
    </w:p>
    <w:p w14:paraId="4C09FEB2" w14:textId="77777777" w:rsidR="00EB05F1" w:rsidRPr="00E04B92" w:rsidRDefault="00EB05F1" w:rsidP="00EB05F1">
      <w:pPr>
        <w:ind w:left="3"/>
        <w:rPr>
          <w:rFonts w:ascii="David" w:hAnsi="David"/>
          <w:rtl/>
        </w:rPr>
      </w:pPr>
    </w:p>
    <w:p w14:paraId="367CC6BC" w14:textId="1E1FE893" w:rsidR="007C7A21" w:rsidRPr="00E04B92" w:rsidRDefault="007C7A21" w:rsidP="00BD17F8">
      <w:pPr>
        <w:rPr>
          <w:rFonts w:ascii="David" w:eastAsia="Calibri" w:hAnsi="David"/>
          <w:rtl/>
        </w:rPr>
        <w:sectPr w:rsidR="007C7A21" w:rsidRPr="00E04B92" w:rsidSect="00D657DE">
          <w:footerReference w:type="default" r:id="rId25"/>
          <w:endnotePr>
            <w:numFmt w:val="lowerLetter"/>
          </w:endnotePr>
          <w:pgSz w:w="11907" w:h="16840" w:code="9"/>
          <w:pgMar w:top="1138" w:right="1138" w:bottom="994" w:left="1138" w:header="720" w:footer="475" w:gutter="0"/>
          <w:cols w:space="720"/>
          <w:titlePg/>
          <w:bidi/>
          <w:rtlGutter/>
        </w:sectPr>
      </w:pPr>
    </w:p>
    <w:p w14:paraId="08B88039" w14:textId="77777777" w:rsidR="007C7A21" w:rsidRDefault="007C7A21" w:rsidP="00870BAF">
      <w:pPr>
        <w:overflowPunct/>
        <w:autoSpaceDE/>
        <w:autoSpaceDN/>
        <w:adjustRightInd/>
        <w:spacing w:after="160" w:line="259" w:lineRule="auto"/>
        <w:jc w:val="left"/>
        <w:textAlignment w:val="auto"/>
        <w:rPr>
          <w:rFonts w:ascii="David" w:eastAsiaTheme="minorHAnsi" w:hAnsi="David"/>
          <w:sz w:val="22"/>
          <w:szCs w:val="22"/>
          <w:rtl/>
          <w:lang w:eastAsia="en-US"/>
        </w:rPr>
      </w:pPr>
      <w:bookmarkStart w:id="85" w:name="_Hlk186467645"/>
    </w:p>
    <w:p w14:paraId="6EE70B32" w14:textId="47C8F094" w:rsidR="007C4598" w:rsidRPr="000D27ED" w:rsidRDefault="007C4598" w:rsidP="000D27ED">
      <w:pPr>
        <w:pStyle w:val="25"/>
        <w:rPr>
          <w:rtl/>
        </w:rPr>
      </w:pPr>
      <w:bookmarkStart w:id="86" w:name="נספח_ג5א_מקוצר"/>
      <w:bookmarkStart w:id="87" w:name="נספח_ג5א"/>
      <w:bookmarkEnd w:id="85"/>
      <w:r w:rsidRPr="000D27ED">
        <w:rPr>
          <w:rtl/>
        </w:rPr>
        <w:t xml:space="preserve">נספח </w:t>
      </w:r>
      <w:r w:rsidR="00956F3A" w:rsidRPr="000D27ED">
        <w:rPr>
          <w:rtl/>
        </w:rPr>
        <w:t>ג'</w:t>
      </w:r>
      <w:r w:rsidR="00956F3A">
        <w:rPr>
          <w:rFonts w:hint="cs"/>
          <w:rtl/>
        </w:rPr>
        <w:t>3</w:t>
      </w:r>
      <w:bookmarkEnd w:id="86"/>
      <w:r w:rsidRPr="000D27ED">
        <w:rPr>
          <w:rtl/>
        </w:rPr>
        <w:t xml:space="preserve"> - הצהרה בדבר תשלום שכר מינימלי נקוב והיעדר הפרות בדיני עבודה</w:t>
      </w:r>
      <w:bookmarkEnd w:id="79"/>
      <w:bookmarkEnd w:id="80"/>
      <w:bookmarkEnd w:id="81"/>
      <w:bookmarkEnd w:id="82"/>
      <w:bookmarkEnd w:id="83"/>
      <w:bookmarkEnd w:id="84"/>
      <w:bookmarkEnd w:id="87"/>
      <w:r w:rsidRPr="000D27ED">
        <w:rPr>
          <w:rtl/>
        </w:rPr>
        <w:t xml:space="preserve"> </w:t>
      </w:r>
    </w:p>
    <w:p w14:paraId="30A57187" w14:textId="77777777" w:rsidR="007C4598" w:rsidRPr="00E04B92" w:rsidRDefault="007C4598" w:rsidP="00504DB8">
      <w:pPr>
        <w:rPr>
          <w:rFonts w:ascii="David" w:hAnsi="David"/>
          <w:rtl/>
        </w:rPr>
      </w:pP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56012554" w14:textId="77777777" w:rsidR="007C4598" w:rsidRPr="00E04B92" w:rsidRDefault="007C4598" w:rsidP="007C4598">
      <w:pPr>
        <w:rPr>
          <w:rFonts w:ascii="David" w:hAnsi="David"/>
          <w:rtl/>
        </w:rPr>
      </w:pPr>
      <w:r w:rsidRPr="00E04B92">
        <w:rPr>
          <w:rFonts w:ascii="David" w:hAnsi="David"/>
          <w:rtl/>
        </w:rPr>
        <w:t>לכבוד</w:t>
      </w:r>
    </w:p>
    <w:p w14:paraId="0501E6D4" w14:textId="77777777" w:rsidR="007C4598" w:rsidRPr="00E04B92" w:rsidRDefault="007C4598" w:rsidP="007C4598">
      <w:pPr>
        <w:rPr>
          <w:rFonts w:ascii="David" w:hAnsi="David"/>
        </w:rPr>
      </w:pPr>
      <w:r w:rsidRPr="00E04B92">
        <w:rPr>
          <w:rFonts w:ascii="David" w:hAnsi="David"/>
          <w:rtl/>
        </w:rPr>
        <w:t xml:space="preserve">ממשלת ישראל </w:t>
      </w:r>
    </w:p>
    <w:p w14:paraId="3501084A" w14:textId="77777777" w:rsidR="007C4598" w:rsidRPr="00E04B92" w:rsidRDefault="007C4598" w:rsidP="007C4598">
      <w:pPr>
        <w:rPr>
          <w:rFonts w:ascii="David" w:hAnsi="David"/>
        </w:rPr>
      </w:pPr>
      <w:r w:rsidRPr="00E04B92">
        <w:rPr>
          <w:rFonts w:ascii="David" w:hAnsi="David"/>
          <w:rtl/>
        </w:rPr>
        <w:t>באמצעות משרד התרבות והספורט</w:t>
      </w:r>
    </w:p>
    <w:p w14:paraId="03A7DE58" w14:textId="77777777" w:rsidR="007C4598" w:rsidRPr="00E04B92" w:rsidRDefault="007C4598" w:rsidP="007C4598">
      <w:pPr>
        <w:jc w:val="center"/>
        <w:rPr>
          <w:rFonts w:ascii="David" w:hAnsi="David"/>
          <w:rtl/>
        </w:rPr>
      </w:pPr>
    </w:p>
    <w:p w14:paraId="5A09992E" w14:textId="77777777" w:rsidR="007C4598" w:rsidRPr="00E04B92" w:rsidRDefault="007C4598" w:rsidP="007C4598">
      <w:pPr>
        <w:jc w:val="center"/>
        <w:rPr>
          <w:rFonts w:ascii="David" w:hAnsi="David"/>
        </w:rPr>
      </w:pPr>
      <w:r w:rsidRPr="00E04B92">
        <w:rPr>
          <w:rFonts w:ascii="David" w:hAnsi="David"/>
          <w:rtl/>
        </w:rPr>
        <w:t xml:space="preserve">הנדון: </w:t>
      </w:r>
      <w:r w:rsidRPr="00E04B92">
        <w:rPr>
          <w:rFonts w:ascii="David" w:hAnsi="David"/>
          <w:u w:val="single"/>
          <w:rtl/>
        </w:rPr>
        <w:t>הצהרה בדבר תשלום שכר מינימלי נקוב והיעדר הפרות בדיני עבודה</w:t>
      </w:r>
    </w:p>
    <w:p w14:paraId="3D4650EE" w14:textId="77777777" w:rsidR="007C4598" w:rsidRPr="00E04B92" w:rsidRDefault="007C4598" w:rsidP="007C4598">
      <w:pPr>
        <w:jc w:val="center"/>
        <w:rPr>
          <w:rFonts w:ascii="David" w:hAnsi="David"/>
          <w:rtl/>
        </w:rPr>
      </w:pPr>
    </w:p>
    <w:p w14:paraId="4D9B7E6C" w14:textId="77777777" w:rsidR="007C4598" w:rsidRPr="00E04B92" w:rsidRDefault="007C4598" w:rsidP="007C4598">
      <w:pPr>
        <w:rPr>
          <w:rFonts w:ascii="David" w:hAnsi="David"/>
          <w:b/>
          <w:bCs/>
          <w:rtl/>
        </w:rPr>
      </w:pPr>
      <w:r w:rsidRPr="00E04B92">
        <w:rPr>
          <w:rFonts w:ascii="David" w:hAnsi="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14DC568" w14:textId="77777777" w:rsidR="007C4598" w:rsidRPr="00E04B92" w:rsidRDefault="007C4598" w:rsidP="007C4598">
      <w:pPr>
        <w:rPr>
          <w:rFonts w:ascii="David" w:hAnsi="David"/>
          <w:b/>
          <w:bCs/>
          <w:rtl/>
        </w:rPr>
      </w:pPr>
    </w:p>
    <w:p w14:paraId="7F9B0E41" w14:textId="1F6D033F" w:rsidR="007C4598" w:rsidRPr="00E04B92" w:rsidRDefault="007C4598" w:rsidP="007F0D96">
      <w:pPr>
        <w:numPr>
          <w:ilvl w:val="0"/>
          <w:numId w:val="24"/>
        </w:numPr>
        <w:tabs>
          <w:tab w:val="num" w:pos="720"/>
        </w:tabs>
        <w:overflowPunct/>
        <w:autoSpaceDE/>
        <w:autoSpaceDN/>
        <w:adjustRightInd/>
        <w:spacing w:after="200"/>
        <w:contextualSpacing/>
        <w:textAlignment w:val="auto"/>
        <w:rPr>
          <w:rFonts w:ascii="David" w:hAnsi="David"/>
        </w:rPr>
      </w:pPr>
      <w:r w:rsidRPr="00E04B92">
        <w:rPr>
          <w:rFonts w:ascii="David" w:hAnsi="David"/>
          <w:rtl/>
        </w:rPr>
        <w:t>אני הוסמכתי כדין על ידי __________________ (להלן: "</w:t>
      </w:r>
      <w:r w:rsidRPr="00E04B92">
        <w:rPr>
          <w:rFonts w:ascii="David" w:hAnsi="David"/>
          <w:b/>
          <w:bCs/>
          <w:rtl/>
        </w:rPr>
        <w:t>המציע</w:t>
      </w:r>
      <w:r w:rsidRPr="00E04B92">
        <w:rPr>
          <w:rFonts w:ascii="David" w:hAnsi="David"/>
          <w:rtl/>
        </w:rPr>
        <w:t xml:space="preserve">") לחתום על תצהיר זה בנוגע </w:t>
      </w:r>
      <w:r w:rsidRPr="00E04B92">
        <w:rPr>
          <w:rFonts w:ascii="David" w:hAnsi="David"/>
          <w:b/>
          <w:bCs/>
          <w:rtl/>
        </w:rPr>
        <w:t>למכרז מס'</w:t>
      </w:r>
      <w:r w:rsidR="00914B7E">
        <w:rPr>
          <w:rFonts w:ascii="David" w:hAnsi="David" w:hint="cs"/>
          <w:b/>
          <w:bCs/>
          <w:rtl/>
        </w:rPr>
        <w:t xml:space="preserve"> </w:t>
      </w:r>
      <w:r w:rsidR="00914B7E">
        <w:rPr>
          <w:rFonts w:ascii="David" w:hAnsi="David"/>
          <w:b/>
          <w:bCs/>
          <w:rtl/>
        </w:rPr>
        <w:fldChar w:fldCharType="begin"/>
      </w:r>
      <w:r w:rsidR="00914B7E">
        <w:rPr>
          <w:rFonts w:ascii="David" w:hAnsi="David"/>
          <w:b/>
          <w:bCs/>
          <w:rtl/>
        </w:rPr>
        <w:instrText xml:space="preserve"> </w:instrText>
      </w:r>
      <w:r w:rsidR="00914B7E">
        <w:rPr>
          <w:rFonts w:ascii="David" w:hAnsi="David" w:hint="cs"/>
          <w:b/>
          <w:bCs/>
        </w:rPr>
        <w:instrText>REF</w:instrText>
      </w:r>
      <w:r w:rsidR="00914B7E">
        <w:rPr>
          <w:rFonts w:ascii="David" w:hAnsi="David" w:hint="cs"/>
          <w:b/>
          <w:bCs/>
          <w:rtl/>
        </w:rPr>
        <w:instrText xml:space="preserve"> מספר_המכרז \</w:instrText>
      </w:r>
      <w:r w:rsidR="00914B7E">
        <w:rPr>
          <w:rFonts w:ascii="David" w:hAnsi="David" w:hint="cs"/>
          <w:b/>
          <w:bCs/>
        </w:rPr>
        <w:instrText>h</w:instrText>
      </w:r>
      <w:r w:rsidR="00914B7E">
        <w:rPr>
          <w:rFonts w:ascii="David" w:hAnsi="David"/>
          <w:b/>
          <w:bCs/>
          <w:rtl/>
        </w:rPr>
        <w:instrText xml:space="preserve"> </w:instrText>
      </w:r>
      <w:r w:rsidR="00914B7E">
        <w:rPr>
          <w:rFonts w:ascii="David" w:hAnsi="David"/>
          <w:b/>
          <w:bCs/>
          <w:rtl/>
        </w:rPr>
      </w:r>
      <w:r w:rsidR="00914B7E">
        <w:rPr>
          <w:rFonts w:ascii="David" w:hAnsi="David"/>
          <w:b/>
          <w:bCs/>
          <w:rtl/>
        </w:rPr>
        <w:fldChar w:fldCharType="separate"/>
      </w:r>
      <w:r w:rsidR="00504DB8">
        <w:rPr>
          <w:rFonts w:ascii="David" w:hAnsi="David" w:hint="cs"/>
          <w:b/>
          <w:bCs/>
          <w:noProof/>
          <w:u w:val="single"/>
          <w:rtl/>
        </w:rPr>
        <w:t>05</w:t>
      </w:r>
      <w:r w:rsidR="00200453">
        <w:rPr>
          <w:rFonts w:ascii="David" w:hAnsi="David"/>
          <w:b/>
          <w:bCs/>
          <w:noProof/>
          <w:u w:val="single"/>
          <w:rtl/>
        </w:rPr>
        <w:t>/202</w:t>
      </w:r>
      <w:r w:rsidR="00504DB8">
        <w:rPr>
          <w:rFonts w:ascii="David" w:hAnsi="David" w:hint="cs"/>
          <w:b/>
          <w:bCs/>
          <w:noProof/>
          <w:u w:val="single"/>
          <w:rtl/>
        </w:rPr>
        <w:t>5</w:t>
      </w:r>
      <w:r w:rsidR="00914B7E">
        <w:rPr>
          <w:rFonts w:ascii="David" w:hAnsi="David"/>
          <w:b/>
          <w:bCs/>
          <w:rtl/>
        </w:rPr>
        <w:fldChar w:fldCharType="end"/>
      </w:r>
      <w:r w:rsidR="005D5D6F" w:rsidRPr="00E04B92">
        <w:rPr>
          <w:rFonts w:ascii="David" w:hAnsi="David"/>
          <w:b/>
          <w:bCs/>
          <w:rtl/>
        </w:rPr>
        <w:t xml:space="preserve">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שם_המכרז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b/>
          <w:bCs/>
          <w:rtl/>
        </w:rPr>
        <w:t>ל</w:t>
      </w:r>
      <w:r w:rsidR="00200453" w:rsidRPr="00200453">
        <w:rPr>
          <w:rFonts w:ascii="David" w:hAnsi="David" w:hint="cs"/>
          <w:b/>
          <w:bCs/>
          <w:rtl/>
        </w:rPr>
        <w:t>מתן</w:t>
      </w:r>
      <w:r w:rsidR="00200453" w:rsidRPr="00200453">
        <w:rPr>
          <w:rFonts w:ascii="David" w:hAnsi="David"/>
          <w:b/>
          <w:bCs/>
          <w:rtl/>
        </w:rPr>
        <w:t xml:space="preserve"> שירותי אבטחה עבור משרד</w:t>
      </w:r>
      <w:r w:rsidR="00200453" w:rsidRPr="00200453">
        <w:rPr>
          <w:rFonts w:ascii="David" w:hAnsi="David" w:hint="cs"/>
          <w:b/>
          <w:bCs/>
          <w:rtl/>
        </w:rPr>
        <w:t xml:space="preserve"> החדשנות,</w:t>
      </w:r>
      <w:r w:rsidR="00200453" w:rsidRPr="00200453">
        <w:rPr>
          <w:rFonts w:ascii="David" w:hAnsi="David"/>
          <w:b/>
          <w:bCs/>
          <w:rtl/>
        </w:rPr>
        <w:t xml:space="preserve"> המדע </w:t>
      </w:r>
      <w:r w:rsidR="00200453" w:rsidRPr="00200453">
        <w:rPr>
          <w:rFonts w:ascii="David" w:hAnsi="David" w:hint="cs"/>
          <w:b/>
          <w:bCs/>
          <w:rtl/>
        </w:rPr>
        <w:t>ו</w:t>
      </w:r>
      <w:r w:rsidR="00200453" w:rsidRPr="00200453">
        <w:rPr>
          <w:rFonts w:ascii="David" w:hAnsi="David"/>
          <w:b/>
          <w:bCs/>
          <w:rtl/>
        </w:rPr>
        <w:t>הטכנולוגיה ומשרד התרבות והספורט</w:t>
      </w:r>
      <w:r w:rsidR="00B1108A" w:rsidRPr="00E04B92">
        <w:rPr>
          <w:rFonts w:ascii="David" w:hAnsi="David"/>
        </w:rPr>
        <w:fldChar w:fldCharType="end"/>
      </w:r>
      <w:r w:rsidRPr="00E04B92">
        <w:rPr>
          <w:rFonts w:ascii="David" w:hAnsi="David"/>
          <w:b/>
          <w:bCs/>
          <w:rtl/>
        </w:rPr>
        <w:t xml:space="preserve"> </w:t>
      </w:r>
      <w:r w:rsidRPr="00E04B92">
        <w:rPr>
          <w:rFonts w:ascii="David" w:hAnsi="David"/>
          <w:rtl/>
        </w:rPr>
        <w:t>(להלן: "</w:t>
      </w:r>
      <w:r w:rsidRPr="00E04B92">
        <w:rPr>
          <w:rFonts w:ascii="David" w:hAnsi="David"/>
          <w:b/>
          <w:bCs/>
          <w:rtl/>
        </w:rPr>
        <w:t>המכרז</w:t>
      </w:r>
      <w:r w:rsidRPr="00E04B92">
        <w:rPr>
          <w:rFonts w:ascii="David" w:hAnsi="David"/>
          <w:rtl/>
        </w:rPr>
        <w:t>").</w:t>
      </w:r>
    </w:p>
    <w:p w14:paraId="7A7ECDE5" w14:textId="70083FE4" w:rsidR="007C4598" w:rsidRPr="00E04B92" w:rsidRDefault="007C4598" w:rsidP="007F0D96">
      <w:pPr>
        <w:numPr>
          <w:ilvl w:val="0"/>
          <w:numId w:val="24"/>
        </w:numPr>
        <w:overflowPunct/>
        <w:autoSpaceDE/>
        <w:autoSpaceDN/>
        <w:adjustRightInd/>
        <w:spacing w:after="200"/>
        <w:contextualSpacing/>
        <w:textAlignment w:val="auto"/>
        <w:rPr>
          <w:rFonts w:ascii="David" w:hAnsi="David"/>
        </w:rPr>
      </w:pPr>
      <w:r w:rsidRPr="00E04B92">
        <w:rPr>
          <w:rFonts w:ascii="David" w:hAnsi="David"/>
          <w:rtl/>
        </w:rPr>
        <w:t>החברה ח.פ. מספר __________ שילמה בקביעות לכל עובדיה המועסקים במסגרת ההתקשרות למכרז הנ"ל שכר שאינו פחת:</w:t>
      </w:r>
    </w:p>
    <w:p w14:paraId="6DADB4D0" w14:textId="6237F207"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bookmarkStart w:id="88" w:name="_Ref387832679"/>
      <w:r>
        <w:rPr>
          <w:rFonts w:ascii="David" w:hAnsi="David" w:hint="cs"/>
          <w:rtl/>
        </w:rPr>
        <w:t>_____</w:t>
      </w:r>
      <w:r w:rsidR="00256D84" w:rsidRPr="00E04B92">
        <w:rPr>
          <w:rFonts w:ascii="David" w:hAnsi="David"/>
          <w:rtl/>
        </w:rPr>
        <w:t xml:space="preserve"> ₪ לשעת עבודה </w:t>
      </w:r>
      <w:bookmarkEnd w:id="88"/>
      <w:r w:rsidR="00D13586">
        <w:rPr>
          <w:rFonts w:ascii="David" w:hAnsi="David" w:hint="cs"/>
          <w:rtl/>
        </w:rPr>
        <w:t>ל</w:t>
      </w:r>
      <w:r w:rsidR="00D13586" w:rsidRPr="00D13586">
        <w:rPr>
          <w:rFonts w:ascii="David" w:hAnsi="David"/>
          <w:rtl/>
        </w:rPr>
        <w:t>מאבטח בסיסי ו/או בודק בטחוני לא חמוש</w:t>
      </w:r>
      <w:r w:rsidR="00D13586">
        <w:rPr>
          <w:rFonts w:ascii="David" w:hAnsi="David" w:hint="cs"/>
          <w:rtl/>
        </w:rPr>
        <w:t>.</w:t>
      </w:r>
    </w:p>
    <w:p w14:paraId="3BFE7BAF" w14:textId="604A84DA"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לשעת עבודה </w:t>
      </w:r>
      <w:r w:rsidR="00D13586">
        <w:rPr>
          <w:rFonts w:ascii="David" w:hAnsi="David" w:hint="cs"/>
          <w:rtl/>
        </w:rPr>
        <w:t>ל</w:t>
      </w:r>
      <w:r w:rsidR="00D13586" w:rsidRPr="00D13586">
        <w:rPr>
          <w:rFonts w:ascii="David" w:hAnsi="David"/>
          <w:rtl/>
        </w:rPr>
        <w:t>מוקדן ו/או סדרן לא חמוש</w:t>
      </w:r>
      <w:r w:rsidR="00D13586">
        <w:rPr>
          <w:rFonts w:ascii="David" w:hAnsi="David" w:hint="cs"/>
          <w:rtl/>
        </w:rPr>
        <w:t>.</w:t>
      </w:r>
    </w:p>
    <w:p w14:paraId="2CDBC69C" w14:textId="6343B48E"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לשעת עבודה ל</w:t>
      </w:r>
      <w:r w:rsidR="00C2460D" w:rsidRPr="00C2460D">
        <w:rPr>
          <w:rFonts w:ascii="David" w:hAnsi="David"/>
          <w:rtl/>
        </w:rPr>
        <w:t>מאבטח מתקדם ב'</w:t>
      </w:r>
      <w:r w:rsidR="00C2460D">
        <w:rPr>
          <w:rFonts w:ascii="David" w:hAnsi="David" w:hint="cs"/>
          <w:rtl/>
        </w:rPr>
        <w:t>.</w:t>
      </w:r>
    </w:p>
    <w:p w14:paraId="065F26F1" w14:textId="2C8FC3FD"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לשעת עבודה </w:t>
      </w:r>
      <w:r w:rsidR="00C2460D">
        <w:rPr>
          <w:rFonts w:ascii="David" w:hAnsi="David" w:hint="cs"/>
          <w:rtl/>
        </w:rPr>
        <w:t>ל</w:t>
      </w:r>
      <w:r w:rsidR="00C2460D" w:rsidRPr="00C2460D">
        <w:rPr>
          <w:rFonts w:ascii="David" w:hAnsi="David"/>
          <w:rtl/>
        </w:rPr>
        <w:t xml:space="preserve">מאבטח מתקדם ב' </w:t>
      </w:r>
      <w:r>
        <w:rPr>
          <w:rFonts w:ascii="David" w:hAnsi="David" w:hint="cs"/>
          <w:rtl/>
        </w:rPr>
        <w:t xml:space="preserve">בכיר </w:t>
      </w:r>
      <w:r w:rsidR="00C2460D">
        <w:rPr>
          <w:rFonts w:ascii="David" w:hAnsi="David" w:hint="cs"/>
          <w:rtl/>
        </w:rPr>
        <w:t>.</w:t>
      </w:r>
    </w:p>
    <w:p w14:paraId="2A4368E9" w14:textId="205860F6" w:rsidR="00504DB8"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w:t>
      </w:r>
      <w:r w:rsidRPr="00E04B92">
        <w:rPr>
          <w:rFonts w:ascii="David" w:hAnsi="David"/>
          <w:rtl/>
        </w:rPr>
        <w:t>לשעת עבודה ל</w:t>
      </w:r>
      <w:r w:rsidRPr="00C2460D">
        <w:rPr>
          <w:rFonts w:ascii="David" w:hAnsi="David"/>
          <w:rtl/>
        </w:rPr>
        <w:t xml:space="preserve">מאבטח </w:t>
      </w:r>
      <w:r>
        <w:rPr>
          <w:rFonts w:ascii="David" w:hAnsi="David" w:hint="cs"/>
          <w:rtl/>
        </w:rPr>
        <w:t>שרים</w:t>
      </w:r>
      <w:r w:rsidRPr="00C2460D">
        <w:rPr>
          <w:rFonts w:ascii="David" w:hAnsi="David"/>
          <w:rtl/>
        </w:rPr>
        <w:t xml:space="preserve"> ב'</w:t>
      </w:r>
      <w:r w:rsidRPr="00504DB8">
        <w:rPr>
          <w:rFonts w:ascii="David" w:hAnsi="David"/>
          <w:rtl/>
        </w:rPr>
        <w:t xml:space="preserve"> </w:t>
      </w:r>
      <w:r w:rsidRPr="00C2460D">
        <w:rPr>
          <w:rFonts w:ascii="David" w:hAnsi="David"/>
          <w:rtl/>
        </w:rPr>
        <w:t xml:space="preserve">בתי שרים </w:t>
      </w:r>
      <w:r>
        <w:rPr>
          <w:rFonts w:ascii="David" w:hAnsi="David" w:hint="cs"/>
          <w:rtl/>
        </w:rPr>
        <w:t>.</w:t>
      </w:r>
    </w:p>
    <w:p w14:paraId="1DA05BCA" w14:textId="225E8D1D" w:rsidR="00504DB8"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 xml:space="preserve">_____ש"ח </w:t>
      </w:r>
      <w:r w:rsidRPr="00E04B92">
        <w:rPr>
          <w:rFonts w:ascii="David" w:hAnsi="David"/>
          <w:rtl/>
        </w:rPr>
        <w:t>לשעת עבודה ל</w:t>
      </w:r>
      <w:r w:rsidRPr="00C2460D">
        <w:rPr>
          <w:rFonts w:ascii="David" w:hAnsi="David"/>
          <w:rtl/>
        </w:rPr>
        <w:t xml:space="preserve">מאבטח </w:t>
      </w:r>
      <w:r>
        <w:rPr>
          <w:rFonts w:ascii="David" w:hAnsi="David" w:hint="cs"/>
          <w:rtl/>
        </w:rPr>
        <w:t>שרים</w:t>
      </w:r>
      <w:r w:rsidRPr="00C2460D">
        <w:rPr>
          <w:rFonts w:ascii="David" w:hAnsi="David"/>
          <w:rtl/>
        </w:rPr>
        <w:t xml:space="preserve"> </w:t>
      </w:r>
      <w:r>
        <w:rPr>
          <w:rFonts w:ascii="David" w:hAnsi="David" w:hint="cs"/>
          <w:rtl/>
        </w:rPr>
        <w:t>ג</w:t>
      </w:r>
      <w:r w:rsidRPr="00C2460D">
        <w:rPr>
          <w:rFonts w:ascii="David" w:hAnsi="David"/>
          <w:rtl/>
        </w:rPr>
        <w:t>'</w:t>
      </w:r>
      <w:r w:rsidRPr="00504DB8">
        <w:rPr>
          <w:rFonts w:ascii="David" w:hAnsi="David"/>
          <w:rtl/>
        </w:rPr>
        <w:t xml:space="preserve"> </w:t>
      </w:r>
      <w:r w:rsidRPr="00C2460D">
        <w:rPr>
          <w:rFonts w:ascii="David" w:hAnsi="David"/>
          <w:rtl/>
        </w:rPr>
        <w:t>בתי לשכות</w:t>
      </w:r>
      <w:r>
        <w:rPr>
          <w:rFonts w:ascii="David" w:hAnsi="David" w:hint="cs"/>
          <w:rtl/>
        </w:rPr>
        <w:t>.</w:t>
      </w:r>
    </w:p>
    <w:p w14:paraId="0B659DFB" w14:textId="070C394E"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 xml:space="preserve">_____ש"ח </w:t>
      </w:r>
      <w:r w:rsidR="00256D84" w:rsidRPr="00E04B92">
        <w:rPr>
          <w:rFonts w:ascii="David" w:hAnsi="David"/>
          <w:rtl/>
        </w:rPr>
        <w:t>לשעת עבודה ל</w:t>
      </w:r>
      <w:r w:rsidR="00C2460D" w:rsidRPr="00C2460D">
        <w:rPr>
          <w:rFonts w:ascii="David" w:hAnsi="David"/>
          <w:rtl/>
        </w:rPr>
        <w:t>מאבטח אישי (צמוד) למאוימים</w:t>
      </w:r>
      <w:r w:rsidR="00C2460D">
        <w:rPr>
          <w:rFonts w:ascii="David" w:hAnsi="David" w:hint="cs"/>
          <w:rtl/>
        </w:rPr>
        <w:t>.</w:t>
      </w:r>
    </w:p>
    <w:p w14:paraId="546A6306" w14:textId="5D487A02"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ליום עבודה של מאבטח צמוד כשיר.</w:t>
      </w:r>
    </w:p>
    <w:p w14:paraId="2BFF6BE6" w14:textId="3D117B34" w:rsidR="007C4598" w:rsidRPr="00504DB8" w:rsidRDefault="000B3EBA" w:rsidP="00504DB8">
      <w:pPr>
        <w:numPr>
          <w:ilvl w:val="1"/>
          <w:numId w:val="24"/>
        </w:numPr>
        <w:overflowPunct/>
        <w:autoSpaceDE/>
        <w:autoSpaceDN/>
        <w:adjustRightInd/>
        <w:spacing w:after="200"/>
        <w:contextualSpacing/>
        <w:textAlignment w:val="auto"/>
        <w:rPr>
          <w:rFonts w:ascii="David" w:hAnsi="David"/>
          <w:rtl/>
        </w:rPr>
      </w:pPr>
      <w:r w:rsidRPr="00E04B92">
        <w:rPr>
          <w:rFonts w:ascii="David" w:hAnsi="David"/>
          <w:rtl/>
        </w:rPr>
        <w:t xml:space="preserve">בנוסף למפורט בסעיפים </w:t>
      </w:r>
      <w:r w:rsidR="00490678">
        <w:rPr>
          <w:rFonts w:ascii="David" w:hAnsi="David" w:hint="cs"/>
          <w:rtl/>
        </w:rPr>
        <w:t xml:space="preserve">2.1 עד 2.6 </w:t>
      </w:r>
      <w:r w:rsidR="00B1787B" w:rsidRPr="00E04B92">
        <w:rPr>
          <w:rFonts w:ascii="David" w:hAnsi="David"/>
          <w:rtl/>
        </w:rPr>
        <w:t xml:space="preserve">שילמה החברה כל הוצאות בגין הפרשות המעביד וכן כל תשלומי החובה החלים עליה על פי כל דין, כגון: הפרשות לקופת גמל לקצבה, קרן פיצויים, ביטוח לאומי, חופשה, הבראה, מחלה, </w:t>
      </w:r>
      <w:proofErr w:type="spellStart"/>
      <w:r w:rsidR="00B1787B" w:rsidRPr="00E04B92">
        <w:rPr>
          <w:rFonts w:ascii="David" w:hAnsi="David"/>
          <w:rtl/>
        </w:rPr>
        <w:t>קצובת</w:t>
      </w:r>
      <w:proofErr w:type="spellEnd"/>
      <w:r w:rsidR="00B1787B" w:rsidRPr="00E04B92">
        <w:rPr>
          <w:rFonts w:ascii="David" w:hAnsi="David"/>
          <w:rtl/>
        </w:rPr>
        <w:t xml:space="preserve"> נסיעה, סבסוד ארוחות, שי לחג וכל תשלום אחר כיוצ"ב.</w:t>
      </w:r>
    </w:p>
    <w:p w14:paraId="00DB2D40" w14:textId="77777777" w:rsidR="007C4598" w:rsidRPr="00E04B92" w:rsidRDefault="007C4598" w:rsidP="007C4598">
      <w:pPr>
        <w:rPr>
          <w:rFonts w:ascii="David" w:hAnsi="David"/>
          <w:b/>
          <w:bCs/>
          <w:rtl/>
        </w:rPr>
      </w:pPr>
      <w:r w:rsidRPr="00E04B92">
        <w:rPr>
          <w:rFonts w:ascii="David" w:hAnsi="David"/>
          <w:b/>
          <w:bCs/>
          <w:rtl/>
        </w:rPr>
        <w:t>על החתום:</w:t>
      </w:r>
    </w:p>
    <w:p w14:paraId="7363A9CB" w14:textId="77777777" w:rsidR="007C4598" w:rsidRPr="00E04B92" w:rsidRDefault="007C4598" w:rsidP="007C4598">
      <w:pPr>
        <w:rPr>
          <w:rFonts w:ascii="David" w:hAnsi="David"/>
          <w:rtl/>
        </w:rPr>
      </w:pPr>
      <w:r w:rsidRPr="00E04B92">
        <w:rPr>
          <w:rFonts w:ascii="David" w:hAnsi="David"/>
          <w:rtl/>
        </w:rPr>
        <w:t>פרטי המציע:_____________________________</w:t>
      </w:r>
    </w:p>
    <w:p w14:paraId="5175BDC4" w14:textId="77777777" w:rsidR="007C4598" w:rsidRPr="00E04B92" w:rsidRDefault="007C4598" w:rsidP="007C4598">
      <w:pPr>
        <w:rPr>
          <w:rFonts w:ascii="David" w:hAnsi="David"/>
          <w:rtl/>
        </w:rPr>
      </w:pPr>
      <w:r w:rsidRPr="00E04B92">
        <w:rPr>
          <w:rFonts w:ascii="David" w:hAnsi="David"/>
          <w:rtl/>
        </w:rPr>
        <w:t>תאריך:__________________________________</w:t>
      </w:r>
    </w:p>
    <w:p w14:paraId="2CFDF8AC" w14:textId="77777777" w:rsidR="007C4598" w:rsidRPr="00E04B92" w:rsidRDefault="007C4598" w:rsidP="00A51815">
      <w:pPr>
        <w:rPr>
          <w:rFonts w:ascii="David" w:hAnsi="David"/>
          <w:rtl/>
        </w:rPr>
      </w:pPr>
      <w:r w:rsidRPr="00E04B92">
        <w:rPr>
          <w:rFonts w:ascii="David" w:hAnsi="David"/>
          <w:rtl/>
        </w:rPr>
        <w:t>חתימה וחותמת:_________________________________</w:t>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0D53117F" w14:textId="62B05CB8" w:rsidR="007C4598" w:rsidRPr="00504DB8" w:rsidRDefault="007C4598" w:rsidP="00504DB8">
      <w:pPr>
        <w:jc w:val="center"/>
        <w:rPr>
          <w:rFonts w:ascii="David" w:hAnsi="David"/>
          <w:bCs/>
          <w:spacing w:val="6"/>
          <w:u w:val="single"/>
          <w:rtl/>
        </w:rPr>
      </w:pPr>
      <w:r w:rsidRPr="00E04B92">
        <w:rPr>
          <w:rFonts w:ascii="David" w:hAnsi="David"/>
          <w:bCs/>
          <w:spacing w:val="6"/>
          <w:u w:val="single"/>
          <w:rtl/>
        </w:rPr>
        <w:t>אישור</w:t>
      </w:r>
    </w:p>
    <w:p w14:paraId="46D2DB0D" w14:textId="77777777" w:rsidR="007C4598" w:rsidRPr="00E04B92" w:rsidRDefault="007C4598" w:rsidP="007C4598">
      <w:pPr>
        <w:rPr>
          <w:rFonts w:ascii="David" w:hAnsi="David"/>
          <w:b/>
          <w:spacing w:val="6"/>
          <w:rtl/>
        </w:rPr>
      </w:pPr>
      <w:r w:rsidRPr="00E04B9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04B92">
        <w:rPr>
          <w:rFonts w:ascii="David" w:hAnsi="David"/>
          <w:b/>
          <w:spacing w:val="6"/>
          <w:rtl/>
        </w:rPr>
        <w:t>שזיהיתיו</w:t>
      </w:r>
      <w:proofErr w:type="spellEnd"/>
      <w:r w:rsidRPr="00E04B9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7C4598" w:rsidRPr="00E04B92" w14:paraId="38831C16" w14:textId="77777777" w:rsidTr="00870BAF">
        <w:trPr>
          <w:jc w:val="center"/>
        </w:trPr>
        <w:tc>
          <w:tcPr>
            <w:tcW w:w="2268" w:type="dxa"/>
            <w:tcBorders>
              <w:bottom w:val="single" w:sz="12" w:space="0" w:color="auto"/>
            </w:tcBorders>
          </w:tcPr>
          <w:p w14:paraId="222A581E" w14:textId="77777777" w:rsidR="007C4598" w:rsidRPr="00E04B92" w:rsidRDefault="007C4598" w:rsidP="007C4598">
            <w:pPr>
              <w:jc w:val="center"/>
              <w:rPr>
                <w:rFonts w:ascii="David" w:hAnsi="David"/>
                <w:rtl/>
                <w:lang w:val="fr-FR"/>
              </w:rPr>
            </w:pPr>
          </w:p>
        </w:tc>
        <w:tc>
          <w:tcPr>
            <w:tcW w:w="1560" w:type="dxa"/>
          </w:tcPr>
          <w:p w14:paraId="4D833AEF" w14:textId="77777777" w:rsidR="007C4598" w:rsidRPr="00E04B92" w:rsidRDefault="007C4598" w:rsidP="007C4598">
            <w:pPr>
              <w:rPr>
                <w:rFonts w:ascii="David" w:hAnsi="David"/>
                <w:rtl/>
                <w:lang w:val="fr-FR"/>
              </w:rPr>
            </w:pPr>
          </w:p>
        </w:tc>
        <w:tc>
          <w:tcPr>
            <w:tcW w:w="2268" w:type="dxa"/>
            <w:tcBorders>
              <w:bottom w:val="single" w:sz="12" w:space="0" w:color="auto"/>
            </w:tcBorders>
          </w:tcPr>
          <w:p w14:paraId="3E78B9F7" w14:textId="77777777" w:rsidR="007C4598" w:rsidRPr="00E04B92" w:rsidRDefault="007C4598" w:rsidP="007C4598">
            <w:pPr>
              <w:rPr>
                <w:rFonts w:ascii="David" w:hAnsi="David"/>
                <w:rtl/>
                <w:lang w:val="fr-FR"/>
              </w:rPr>
            </w:pPr>
          </w:p>
        </w:tc>
      </w:tr>
      <w:tr w:rsidR="007C4598" w:rsidRPr="00E04B92" w14:paraId="14DA0DC2" w14:textId="77777777" w:rsidTr="00870BAF">
        <w:trPr>
          <w:jc w:val="center"/>
        </w:trPr>
        <w:tc>
          <w:tcPr>
            <w:tcW w:w="2268" w:type="dxa"/>
            <w:tcBorders>
              <w:top w:val="single" w:sz="12" w:space="0" w:color="auto"/>
            </w:tcBorders>
          </w:tcPr>
          <w:p w14:paraId="18D94C4A" w14:textId="77777777" w:rsidR="007C4598" w:rsidRPr="00E04B92" w:rsidRDefault="007C4598" w:rsidP="007C4598">
            <w:pPr>
              <w:jc w:val="center"/>
              <w:rPr>
                <w:rFonts w:ascii="David" w:hAnsi="David"/>
                <w:b/>
                <w:bCs/>
                <w:rtl/>
                <w:lang w:val="fr-FR"/>
              </w:rPr>
            </w:pPr>
            <w:r w:rsidRPr="00E04B92">
              <w:rPr>
                <w:rFonts w:ascii="David" w:hAnsi="David"/>
                <w:b/>
                <w:bCs/>
                <w:rtl/>
                <w:lang w:val="fr-FR"/>
              </w:rPr>
              <w:t>תאריך</w:t>
            </w:r>
          </w:p>
        </w:tc>
        <w:tc>
          <w:tcPr>
            <w:tcW w:w="1560" w:type="dxa"/>
          </w:tcPr>
          <w:p w14:paraId="6350739E" w14:textId="77777777" w:rsidR="007C4598" w:rsidRPr="00E04B92" w:rsidRDefault="007C4598" w:rsidP="007C4598">
            <w:pPr>
              <w:rPr>
                <w:rFonts w:ascii="David" w:hAnsi="David"/>
                <w:b/>
                <w:bCs/>
                <w:rtl/>
                <w:lang w:val="fr-FR"/>
              </w:rPr>
            </w:pPr>
          </w:p>
        </w:tc>
        <w:tc>
          <w:tcPr>
            <w:tcW w:w="2268" w:type="dxa"/>
            <w:tcBorders>
              <w:top w:val="single" w:sz="12" w:space="0" w:color="auto"/>
            </w:tcBorders>
          </w:tcPr>
          <w:p w14:paraId="20707235" w14:textId="77777777" w:rsidR="007C4598" w:rsidRPr="00E04B92" w:rsidRDefault="007C4598" w:rsidP="007C4598">
            <w:pPr>
              <w:jc w:val="center"/>
              <w:rPr>
                <w:rFonts w:ascii="David" w:hAnsi="David"/>
                <w:b/>
                <w:bCs/>
                <w:rtl/>
                <w:lang w:val="fr-FR"/>
              </w:rPr>
            </w:pPr>
            <w:r w:rsidRPr="00E04B92">
              <w:rPr>
                <w:rFonts w:ascii="David" w:hAnsi="David"/>
                <w:b/>
                <w:bCs/>
                <w:rtl/>
                <w:lang w:val="fr-FR"/>
              </w:rPr>
              <w:t>חתימה</w:t>
            </w:r>
          </w:p>
        </w:tc>
      </w:tr>
    </w:tbl>
    <w:p w14:paraId="0C4E8F4A" w14:textId="6EFEB0F0" w:rsidR="007C4598" w:rsidRPr="00E04B92" w:rsidRDefault="007C4598" w:rsidP="000D27ED">
      <w:pPr>
        <w:pStyle w:val="25"/>
        <w:rPr>
          <w:b w:val="0"/>
          <w:bCs w:val="0"/>
          <w:rtl/>
        </w:rPr>
      </w:pPr>
      <w:r w:rsidRPr="00E04B92">
        <w:rPr>
          <w:rtl/>
        </w:rPr>
        <w:br w:type="page"/>
      </w:r>
      <w:bookmarkStart w:id="89" w:name="נספח_ג5ב_מקוצר"/>
      <w:bookmarkStart w:id="90" w:name="נספח_ג5ב"/>
      <w:bookmarkStart w:id="91" w:name="_Toc381716659"/>
      <w:r w:rsidRPr="000D27ED">
        <w:rPr>
          <w:rtl/>
        </w:rPr>
        <w:lastRenderedPageBreak/>
        <w:t xml:space="preserve">נספח </w:t>
      </w:r>
      <w:r w:rsidR="00956F3A" w:rsidRPr="000D27ED">
        <w:rPr>
          <w:rtl/>
        </w:rPr>
        <w:t>ג'</w:t>
      </w:r>
      <w:r w:rsidR="00956F3A">
        <w:rPr>
          <w:rFonts w:hint="cs"/>
          <w:rtl/>
        </w:rPr>
        <w:t>4</w:t>
      </w:r>
      <w:bookmarkEnd w:id="89"/>
      <w:r w:rsidRPr="000D27ED">
        <w:rPr>
          <w:rtl/>
        </w:rPr>
        <w:t xml:space="preserve"> - אישור רו"ח החברה על שכר המועסקים אצל המציע </w:t>
      </w:r>
      <w:bookmarkEnd w:id="90"/>
      <w:r w:rsidRPr="000D27ED">
        <w:rPr>
          <w:rtl/>
        </w:rPr>
        <w:t>ועל היעדר הפרות בדיני עבודה</w:t>
      </w:r>
      <w:bookmarkEnd w:id="91"/>
    </w:p>
    <w:p w14:paraId="3CDBCC1F" w14:textId="77777777" w:rsidR="007C4598" w:rsidRPr="00E04B92" w:rsidRDefault="007C4598" w:rsidP="007C4598">
      <w:pPr>
        <w:jc w:val="center"/>
        <w:rPr>
          <w:rFonts w:ascii="David" w:hAnsi="David"/>
          <w:b/>
          <w:bCs/>
          <w:rtl/>
        </w:rPr>
      </w:pPr>
      <w:r w:rsidRPr="00E04B92">
        <w:rPr>
          <w:rFonts w:ascii="David" w:hAnsi="David"/>
          <w:b/>
          <w:bCs/>
          <w:rtl/>
        </w:rPr>
        <w:t>(נספח זה יודפס על נייר לוגו של רואה החשבון)</w:t>
      </w:r>
    </w:p>
    <w:p w14:paraId="57328A9E" w14:textId="77777777" w:rsidR="007C4598" w:rsidRPr="00E04B92" w:rsidRDefault="007C4598" w:rsidP="007C4598">
      <w:pPr>
        <w:rPr>
          <w:rFonts w:ascii="David" w:hAnsi="David"/>
          <w:b/>
          <w:bCs/>
          <w:rtl/>
        </w:rPr>
      </w:pPr>
    </w:p>
    <w:p w14:paraId="48FCA292" w14:textId="77777777" w:rsidR="007C4598" w:rsidRPr="00E04B92" w:rsidRDefault="007C4598" w:rsidP="007C4598">
      <w:pPr>
        <w:rPr>
          <w:rFonts w:ascii="David" w:hAnsi="David"/>
          <w:rtl/>
        </w:rPr>
      </w:pPr>
      <w:r w:rsidRPr="00E04B92">
        <w:rPr>
          <w:rFonts w:ascii="David" w:hAnsi="David"/>
          <w:rtl/>
        </w:rPr>
        <w:t xml:space="preserve">                     </w:t>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t xml:space="preserve">                          </w:t>
      </w:r>
      <w:r w:rsidR="00E81840">
        <w:rPr>
          <w:rFonts w:ascii="David" w:hAnsi="David" w:hint="cs"/>
          <w:rtl/>
        </w:rPr>
        <w:t xml:space="preserve">     </w:t>
      </w:r>
      <w:r w:rsidRPr="00E04B92">
        <w:rPr>
          <w:rFonts w:ascii="David" w:hAnsi="David"/>
          <w:rtl/>
        </w:rPr>
        <w:t xml:space="preserve"> תאריך:    </w:t>
      </w:r>
    </w:p>
    <w:p w14:paraId="1EF58658" w14:textId="77777777" w:rsidR="007C4598" w:rsidRPr="00E04B92" w:rsidRDefault="007C4598" w:rsidP="007C4598">
      <w:pPr>
        <w:rPr>
          <w:rFonts w:ascii="David" w:hAnsi="David"/>
          <w:rtl/>
        </w:rPr>
      </w:pPr>
      <w:r w:rsidRPr="00E04B92">
        <w:rPr>
          <w:rFonts w:ascii="David" w:hAnsi="David"/>
          <w:rtl/>
        </w:rPr>
        <w:t>לכבוד</w:t>
      </w:r>
    </w:p>
    <w:p w14:paraId="4C2FA680" w14:textId="77777777" w:rsidR="007C4598" w:rsidRPr="00E04B92" w:rsidRDefault="007C4598" w:rsidP="007C4598">
      <w:pPr>
        <w:rPr>
          <w:rFonts w:ascii="David" w:hAnsi="David"/>
        </w:rPr>
      </w:pPr>
      <w:r w:rsidRPr="00E04B92">
        <w:rPr>
          <w:rFonts w:ascii="David" w:hAnsi="David"/>
          <w:rtl/>
        </w:rPr>
        <w:t xml:space="preserve">ממשלת ישראל </w:t>
      </w:r>
    </w:p>
    <w:p w14:paraId="5B134FBE" w14:textId="12172D0F" w:rsidR="007C4598" w:rsidRPr="00E04B92" w:rsidRDefault="007C4598" w:rsidP="00244E2A">
      <w:pPr>
        <w:rPr>
          <w:rFonts w:ascii="David" w:hAnsi="David"/>
        </w:rPr>
      </w:pPr>
      <w:r w:rsidRPr="00E04B92">
        <w:rPr>
          <w:rFonts w:ascii="David" w:hAnsi="David"/>
          <w:rtl/>
        </w:rPr>
        <w:t xml:space="preserve">באמצעות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המזמינים</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rtl/>
        </w:rPr>
        <w:t>משרד</w:t>
      </w:r>
      <w:r w:rsidR="00200453" w:rsidRPr="00200453">
        <w:rPr>
          <w:rFonts w:ascii="David" w:hAnsi="David" w:hint="cs"/>
          <w:rtl/>
        </w:rPr>
        <w:t xml:space="preserve"> החדשנות,</w:t>
      </w:r>
      <w:r w:rsidR="00200453" w:rsidRPr="00200453">
        <w:rPr>
          <w:rFonts w:ascii="David" w:hAnsi="David"/>
          <w:rtl/>
        </w:rPr>
        <w:t xml:space="preserve"> המדע </w:t>
      </w:r>
      <w:r w:rsidR="00200453" w:rsidRPr="00200453">
        <w:rPr>
          <w:rFonts w:ascii="David" w:hAnsi="David" w:hint="cs"/>
          <w:rtl/>
        </w:rPr>
        <w:t>ו</w:t>
      </w:r>
      <w:r w:rsidR="00200453" w:rsidRPr="00200453">
        <w:rPr>
          <w:rFonts w:ascii="David" w:hAnsi="David"/>
          <w:rtl/>
        </w:rPr>
        <w:t xml:space="preserve">הטכנולוגיה ומשרד </w:t>
      </w:r>
      <w:r w:rsidR="00200453" w:rsidRPr="0026768C">
        <w:rPr>
          <w:rFonts w:ascii="David" w:hAnsi="David"/>
          <w:b/>
          <w:bCs/>
          <w:u w:val="single"/>
          <w:rtl/>
        </w:rPr>
        <w:t>התרבות והספורט</w:t>
      </w:r>
      <w:r w:rsidR="00B1108A" w:rsidRPr="00E04B92">
        <w:rPr>
          <w:rFonts w:ascii="David" w:hAnsi="David"/>
        </w:rPr>
        <w:fldChar w:fldCharType="end"/>
      </w:r>
    </w:p>
    <w:p w14:paraId="0EE724A9" w14:textId="77777777" w:rsidR="007C4598" w:rsidRPr="00E04B92" w:rsidRDefault="007C4598" w:rsidP="007C4598">
      <w:pPr>
        <w:rPr>
          <w:rFonts w:ascii="David" w:hAnsi="David"/>
          <w:rtl/>
        </w:rPr>
      </w:pPr>
    </w:p>
    <w:p w14:paraId="54762BCE" w14:textId="77777777" w:rsidR="007C4598" w:rsidRPr="00E04B92" w:rsidRDefault="007C4598" w:rsidP="007C4598">
      <w:pPr>
        <w:jc w:val="center"/>
        <w:rPr>
          <w:rFonts w:ascii="David" w:hAnsi="David"/>
          <w:rtl/>
        </w:rPr>
      </w:pPr>
      <w:r w:rsidRPr="00E04B92">
        <w:rPr>
          <w:rFonts w:ascii="David" w:hAnsi="David"/>
          <w:rtl/>
        </w:rPr>
        <w:t>הנדון: חברת _________ - חוות דעת רו"ח ____________</w:t>
      </w:r>
    </w:p>
    <w:p w14:paraId="547B5174" w14:textId="77777777" w:rsidR="007C4598" w:rsidRPr="00E04B92" w:rsidRDefault="007C4598" w:rsidP="007C4598">
      <w:pPr>
        <w:jc w:val="center"/>
        <w:rPr>
          <w:rFonts w:ascii="David" w:hAnsi="David"/>
          <w:rtl/>
        </w:rPr>
      </w:pPr>
      <w:r w:rsidRPr="00E04B92">
        <w:rPr>
          <w:rFonts w:ascii="David" w:hAnsi="David"/>
          <w:rtl/>
        </w:rPr>
        <w:t>בהתייחס להצהרה מתאריך ______________</w:t>
      </w:r>
    </w:p>
    <w:p w14:paraId="19F0C442" w14:textId="77777777" w:rsidR="007C4598" w:rsidRPr="00E04B92" w:rsidRDefault="007C4598" w:rsidP="007C4598">
      <w:pPr>
        <w:rPr>
          <w:rFonts w:ascii="David" w:hAnsi="David"/>
          <w:rtl/>
        </w:rPr>
      </w:pPr>
    </w:p>
    <w:p w14:paraId="44A5C7C8" w14:textId="77777777" w:rsidR="007C4598" w:rsidRPr="00E04B92" w:rsidRDefault="007C4598" w:rsidP="007C4598">
      <w:pPr>
        <w:rPr>
          <w:rFonts w:ascii="David" w:hAnsi="David"/>
          <w:rtl/>
        </w:rPr>
      </w:pPr>
      <w:r w:rsidRPr="00E04B92">
        <w:rPr>
          <w:rFonts w:ascii="David" w:hAnsi="David"/>
          <w:rtl/>
        </w:rPr>
        <w:t>לבקשתכם וכרואי החשבון מטעם חברת __________________ בע"מ (להלן "החברה")</w:t>
      </w:r>
      <w:r w:rsidRPr="00E04B92">
        <w:rPr>
          <w:rFonts w:ascii="David" w:hAnsi="David"/>
          <w:b/>
          <w:bCs/>
          <w:rtl/>
        </w:rPr>
        <w:t>,</w:t>
      </w:r>
      <w:r w:rsidRPr="00E04B92">
        <w:rPr>
          <w:rFonts w:ascii="David" w:hAnsi="David"/>
          <w:rtl/>
        </w:rPr>
        <w:t xml:space="preserve"> בדקנו את האמור בהצהרה הנ"ל שהוצגה במכתב מיום </w:t>
      </w:r>
      <w:r w:rsidRPr="00E04B92">
        <w:rPr>
          <w:rFonts w:ascii="David" w:hAnsi="David"/>
          <w:u w:val="single"/>
          <w:rtl/>
        </w:rPr>
        <w:t xml:space="preserve">                           ,</w:t>
      </w:r>
      <w:r w:rsidRPr="00E04B92">
        <w:rPr>
          <w:rFonts w:ascii="David" w:hAnsi="David"/>
          <w:rtl/>
        </w:rPr>
        <w:t xml:space="preserve"> בדבר תשלום שכר מינימלי נקוב והיעדר הפרות בדיני עבודה במסגרת ההתקשרות עם החברה והמצורפת בזאת ומסומנת בחותמת משרדנו לשם זיהוי בלבד.</w:t>
      </w:r>
    </w:p>
    <w:p w14:paraId="26EE1927" w14:textId="77777777" w:rsidR="007C4598" w:rsidRPr="00E04B92" w:rsidRDefault="007C4598" w:rsidP="007C4598">
      <w:pPr>
        <w:rPr>
          <w:rFonts w:ascii="David" w:hAnsi="David"/>
          <w:rtl/>
        </w:rPr>
      </w:pPr>
    </w:p>
    <w:p w14:paraId="1747AA50" w14:textId="77777777" w:rsidR="007C4598" w:rsidRPr="00E04B92" w:rsidRDefault="007C4598" w:rsidP="007C4598">
      <w:pPr>
        <w:rPr>
          <w:rFonts w:ascii="David" w:hAnsi="David"/>
          <w:rtl/>
        </w:rPr>
      </w:pPr>
      <w:r w:rsidRPr="00E04B92">
        <w:rPr>
          <w:rFonts w:ascii="David" w:hAnsi="David"/>
          <w:rtl/>
        </w:rPr>
        <w:t>הצהרה זו</w:t>
      </w:r>
      <w:r w:rsidR="006E0B4B">
        <w:rPr>
          <w:rFonts w:ascii="David" w:hAnsi="David"/>
          <w:rtl/>
        </w:rPr>
        <w:t xml:space="preserve"> היא </w:t>
      </w:r>
      <w:r w:rsidRPr="00E04B92">
        <w:rPr>
          <w:rFonts w:ascii="David" w:hAnsi="David"/>
          <w:rtl/>
        </w:rPr>
        <w:t>באחריות הנהלת ________. אחריותנו היא לחוות דעה על ההצהרה הנ"ל בהתבסס על ביקורתנו.</w:t>
      </w:r>
    </w:p>
    <w:p w14:paraId="335D7AEE" w14:textId="77777777" w:rsidR="007C4598" w:rsidRPr="00E04B92" w:rsidRDefault="007C4598" w:rsidP="007C4598">
      <w:pPr>
        <w:rPr>
          <w:rFonts w:ascii="David" w:hAnsi="David"/>
          <w:rtl/>
        </w:rPr>
      </w:pPr>
    </w:p>
    <w:p w14:paraId="2441DB52" w14:textId="77777777" w:rsidR="007C4598" w:rsidRPr="00E04B92" w:rsidRDefault="007C4598" w:rsidP="007C4598">
      <w:pPr>
        <w:rPr>
          <w:rFonts w:ascii="David" w:hAnsi="David"/>
          <w:rtl/>
        </w:rPr>
      </w:pPr>
      <w:r w:rsidRPr="00E04B92">
        <w:rPr>
          <w:rFonts w:ascii="David" w:hAnsi="David"/>
          <w:rtl/>
        </w:rPr>
        <w:t>לדעתנו, בהתבסס על ביקורתנו, האמור בהצהרה הנ"ל משקף באופן נאות מכל הבחינות המהותיות את המפורט בו.</w:t>
      </w:r>
    </w:p>
    <w:p w14:paraId="0D87B0FC" w14:textId="77777777" w:rsidR="007C4598" w:rsidRPr="00E04B92" w:rsidRDefault="007C4598" w:rsidP="007C4598">
      <w:pPr>
        <w:rPr>
          <w:rFonts w:ascii="David" w:hAnsi="David"/>
          <w:rtl/>
        </w:rPr>
      </w:pP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299D5F02" w14:textId="77777777" w:rsidR="007C4598" w:rsidRPr="00E04B92" w:rsidRDefault="007C4598" w:rsidP="007C4598">
      <w:pPr>
        <w:rPr>
          <w:rFonts w:ascii="David" w:hAnsi="David"/>
          <w:rtl/>
        </w:rPr>
      </w:pPr>
    </w:p>
    <w:p w14:paraId="155290B1" w14:textId="77777777" w:rsidR="007C4598" w:rsidRPr="00E04B92" w:rsidRDefault="007C4598" w:rsidP="007C4598">
      <w:pPr>
        <w:rPr>
          <w:rFonts w:ascii="David" w:hAnsi="David"/>
          <w:rtl/>
        </w:rPr>
      </w:pPr>
    </w:p>
    <w:p w14:paraId="1B859C49" w14:textId="77777777" w:rsidR="007C4598" w:rsidRPr="00E04B92" w:rsidRDefault="007C4598" w:rsidP="007C4598">
      <w:pPr>
        <w:rPr>
          <w:rFonts w:ascii="David" w:hAnsi="David"/>
          <w:rtl/>
        </w:rPr>
      </w:pP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6FC96905" w14:textId="77777777" w:rsidR="007C4598" w:rsidRPr="00E04B92" w:rsidRDefault="007C4598" w:rsidP="007C4598">
      <w:pPr>
        <w:ind w:left="5040" w:firstLine="720"/>
        <w:rPr>
          <w:rFonts w:ascii="David" w:hAnsi="David"/>
          <w:rtl/>
        </w:rPr>
      </w:pPr>
      <w:r w:rsidRPr="00E04B92">
        <w:rPr>
          <w:rFonts w:ascii="David" w:hAnsi="David"/>
          <w:rtl/>
        </w:rPr>
        <w:t>בכבוד רב,</w:t>
      </w:r>
    </w:p>
    <w:p w14:paraId="1CCED01E" w14:textId="77777777" w:rsidR="007C4598" w:rsidRPr="00E04B92" w:rsidRDefault="007C4598" w:rsidP="007C4598">
      <w:pPr>
        <w:ind w:left="5040" w:firstLine="720"/>
        <w:rPr>
          <w:rFonts w:ascii="David" w:hAnsi="David"/>
          <w:rtl/>
        </w:rPr>
      </w:pPr>
      <w:r w:rsidRPr="00E04B92">
        <w:rPr>
          <w:rFonts w:ascii="David" w:hAnsi="David"/>
          <w:rtl/>
        </w:rPr>
        <w:t>משרד רו"ח_____________</w:t>
      </w:r>
    </w:p>
    <w:p w14:paraId="4512C692" w14:textId="77777777" w:rsidR="007C4598" w:rsidRPr="00E04B92" w:rsidRDefault="007C4598" w:rsidP="007C4598">
      <w:pPr>
        <w:rPr>
          <w:rFonts w:ascii="David" w:hAnsi="David"/>
          <w:rtl/>
        </w:rPr>
      </w:pPr>
    </w:p>
    <w:p w14:paraId="7C58A74D" w14:textId="77777777" w:rsidR="007C4598" w:rsidRPr="00E04B92" w:rsidRDefault="007C4598" w:rsidP="007C4598">
      <w:pPr>
        <w:rPr>
          <w:rFonts w:ascii="David" w:hAnsi="David"/>
          <w:b/>
        </w:rPr>
      </w:pPr>
    </w:p>
    <w:p w14:paraId="050479D8" w14:textId="77777777" w:rsidR="009D4949" w:rsidRPr="00E04B92" w:rsidRDefault="009D4949" w:rsidP="00D657DE">
      <w:pPr>
        <w:rPr>
          <w:rFonts w:ascii="David" w:hAnsi="David"/>
          <w:rtl/>
        </w:rPr>
      </w:pPr>
    </w:p>
    <w:sectPr w:rsidR="009D4949" w:rsidRPr="00E04B92" w:rsidSect="00D657DE">
      <w:endnotePr>
        <w:numFmt w:val="lowerLetter"/>
      </w:endnotePr>
      <w:pgSz w:w="11907" w:h="16840" w:code="9"/>
      <w:pgMar w:top="1138" w:right="1138" w:bottom="994" w:left="1138" w:header="720" w:footer="47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1D9BA0" w14:textId="77777777" w:rsidR="00E6193D" w:rsidRDefault="00E6193D" w:rsidP="0046445D">
      <w:pPr>
        <w:spacing w:line="240" w:lineRule="auto"/>
      </w:pPr>
      <w:r>
        <w:separator/>
      </w:r>
    </w:p>
  </w:endnote>
  <w:endnote w:type="continuationSeparator" w:id="0">
    <w:p w14:paraId="3961D422" w14:textId="77777777" w:rsidR="00E6193D" w:rsidRDefault="00E6193D" w:rsidP="0046445D">
      <w:pPr>
        <w:spacing w:line="240" w:lineRule="auto"/>
      </w:pPr>
      <w:r>
        <w:continuationSeparator/>
      </w:r>
    </w:p>
  </w:endnote>
  <w:endnote w:type="continuationNotice" w:id="1">
    <w:p w14:paraId="0AF2E8D8" w14:textId="77777777" w:rsidR="00E6193D" w:rsidRDefault="00E6193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Gigi">
    <w:panose1 w:val="04040504061007020D02"/>
    <w:charset w:val="00"/>
    <w:family w:val="decorativ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F7F44" w14:textId="7788A22D" w:rsidR="00776786" w:rsidRDefault="00776786">
    <w:pPr>
      <w:pStyle w:val="af0"/>
      <w:rPr>
        <w:rtl/>
        <w:cs/>
      </w:rPr>
    </w:pPr>
    <w:r>
      <w:fldChar w:fldCharType="begin"/>
    </w:r>
    <w:r>
      <w:rPr>
        <w:rtl/>
        <w:cs/>
      </w:rPr>
      <w:instrText>PAGE   \* MERGEFORMAT</w:instrText>
    </w:r>
    <w:r>
      <w:fldChar w:fldCharType="separate"/>
    </w:r>
    <w:r w:rsidR="00421345" w:rsidRPr="00421345">
      <w:rPr>
        <w:noProof/>
        <w:rtl/>
        <w:lang w:val="he-IL"/>
      </w:rPr>
      <w:t>213</w:t>
    </w:r>
    <w:r>
      <w:fldChar w:fldCharType="end"/>
    </w:r>
  </w:p>
  <w:p w14:paraId="50720F58" w14:textId="77777777" w:rsidR="00776786" w:rsidRDefault="0077678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25743390"/>
      <w:docPartObj>
        <w:docPartGallery w:val="Page Numbers (Bottom of Page)"/>
        <w:docPartUnique/>
      </w:docPartObj>
    </w:sdtPr>
    <w:sdtEndPr>
      <w:rPr>
        <w:cs/>
      </w:rPr>
    </w:sdtEndPr>
    <w:sdtContent>
      <w:p w14:paraId="7DF29031" w14:textId="6E572CA9" w:rsidR="00776786" w:rsidRDefault="00776786">
        <w:pPr>
          <w:pStyle w:val="af0"/>
          <w:jc w:val="right"/>
          <w:rPr>
            <w:rtl/>
            <w:cs/>
          </w:rPr>
        </w:pPr>
        <w:r>
          <w:fldChar w:fldCharType="begin"/>
        </w:r>
        <w:r>
          <w:rPr>
            <w:rtl/>
            <w:cs/>
          </w:rPr>
          <w:instrText>PAGE   \* MERGEFORMAT</w:instrText>
        </w:r>
        <w:r>
          <w:fldChar w:fldCharType="separate"/>
        </w:r>
        <w:r w:rsidR="00421345" w:rsidRPr="00421345">
          <w:rPr>
            <w:noProof/>
            <w:rtl/>
            <w:lang w:val="he-IL"/>
          </w:rPr>
          <w:t>216</w:t>
        </w:r>
        <w:r>
          <w:fldChar w:fldCharType="end"/>
        </w:r>
      </w:p>
    </w:sdtContent>
  </w:sdt>
  <w:p w14:paraId="5D92AC0C" w14:textId="77777777" w:rsidR="00776786" w:rsidRDefault="00776786">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FF5239" w14:textId="77777777" w:rsidR="00E6193D" w:rsidRDefault="00E6193D" w:rsidP="0046445D">
      <w:pPr>
        <w:spacing w:line="240" w:lineRule="auto"/>
      </w:pPr>
      <w:r>
        <w:separator/>
      </w:r>
    </w:p>
  </w:footnote>
  <w:footnote w:type="continuationSeparator" w:id="0">
    <w:p w14:paraId="0AF3922B" w14:textId="77777777" w:rsidR="00E6193D" w:rsidRDefault="00E6193D" w:rsidP="0046445D">
      <w:pPr>
        <w:spacing w:line="240" w:lineRule="auto"/>
      </w:pPr>
      <w:r>
        <w:continuationSeparator/>
      </w:r>
    </w:p>
  </w:footnote>
  <w:footnote w:type="continuationNotice" w:id="1">
    <w:p w14:paraId="2176B02C" w14:textId="77777777" w:rsidR="00E6193D" w:rsidRDefault="00E6193D">
      <w:pPr>
        <w:spacing w:line="240" w:lineRule="auto"/>
      </w:pPr>
    </w:p>
  </w:footnote>
  <w:footnote w:id="2">
    <w:p w14:paraId="18979462" w14:textId="77777777" w:rsidR="00776786" w:rsidRDefault="00776786" w:rsidP="005B79F5">
      <w:pPr>
        <w:pStyle w:val="afff5"/>
        <w:spacing w:after="60"/>
        <w:ind w:left="142" w:hanging="142"/>
        <w:jc w:val="both"/>
        <w:rPr>
          <w:rFonts w:ascii="Arial" w:hAnsi="Arial"/>
          <w:rtl/>
        </w:rPr>
      </w:pPr>
      <w:r>
        <w:rPr>
          <w:rStyle w:val="afff7"/>
          <w:rFonts w:ascii="Arial" w:hAnsi="Arial"/>
        </w:rPr>
        <w:footnoteRef/>
      </w:r>
      <w:r>
        <w:rPr>
          <w:rFonts w:ascii="Arial" w:hAnsi="Arial"/>
          <w:rtl/>
        </w:rPr>
        <w:t xml:space="preserve"> </w:t>
      </w:r>
      <w:r w:rsidRPr="007D0D17">
        <w:rPr>
          <w:rFonts w:ascii="Arial" w:hAnsi="Arial" w:cs="David"/>
          <w:noProof/>
          <w:sz w:val="18"/>
          <w:szCs w:val="18"/>
          <w:rtl/>
          <w:lang w:eastAsia="he-I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0A242967" w14:textId="77777777" w:rsidR="00776786" w:rsidRDefault="00776786" w:rsidP="005B79F5">
      <w:pPr>
        <w:ind w:left="100" w:hanging="100"/>
        <w:rPr>
          <w:rFonts w:ascii="Arial" w:hAnsi="Arial"/>
          <w:noProof/>
          <w:sz w:val="18"/>
          <w:szCs w:val="18"/>
        </w:rPr>
      </w:pPr>
      <w:r>
        <w:rPr>
          <w:rStyle w:val="afff7"/>
          <w:rFonts w:ascii="Arial" w:hAnsi="Arial"/>
        </w:rPr>
        <w:footnoteRef/>
      </w:r>
      <w:r>
        <w:rPr>
          <w:rFonts w:ascii="Arial" w:hAnsi="Arial"/>
          <w:sz w:val="18"/>
          <w:szCs w:val="18"/>
          <w:rtl/>
        </w:rPr>
        <w:t xml:space="preserve"> </w:t>
      </w:r>
      <w:r>
        <w:rPr>
          <w:rFonts w:ascii="Arial" w:hAnsi="Arial"/>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AB8FE" w14:textId="77777777" w:rsidR="00776786" w:rsidRPr="007820AF" w:rsidRDefault="00776786" w:rsidP="006D6CA9">
    <w:pPr>
      <w:tabs>
        <w:tab w:val="center" w:pos="4515"/>
        <w:tab w:val="right" w:pos="8306"/>
        <w:tab w:val="right" w:pos="9030"/>
      </w:tabs>
      <w:rPr>
        <w:rFonts w:ascii="Copperplate Gothic Bold" w:hAnsi="Copperplate Gothic Bold"/>
        <w:b/>
        <w:bCs/>
        <w:noProof/>
        <w:rtl/>
      </w:rPr>
    </w:pPr>
  </w:p>
  <w:p w14:paraId="3467B6B9" w14:textId="77777777" w:rsidR="00776786" w:rsidRDefault="0077678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B4629"/>
    <w:multiLevelType w:val="multilevel"/>
    <w:tmpl w:val="F110BC28"/>
    <w:lvl w:ilvl="0">
      <w:start w:val="31"/>
      <w:numFmt w:val="decimal"/>
      <w:lvlText w:val="%1"/>
      <w:lvlJc w:val="left"/>
      <w:pPr>
        <w:ind w:left="360" w:hanging="360"/>
      </w:pPr>
      <w:rPr>
        <w:rFonts w:hint="default"/>
      </w:rPr>
    </w:lvl>
    <w:lvl w:ilvl="1">
      <w:start w:val="1"/>
      <w:numFmt w:val="bullet"/>
      <w:lvlText w:val=""/>
      <w:lvlJc w:val="left"/>
      <w:pPr>
        <w:ind w:left="1572" w:hanging="360"/>
      </w:pPr>
      <w:rPr>
        <w:rFonts w:ascii="Symbol" w:hAnsi="Symbol" w:hint="default"/>
      </w:rPr>
    </w:lvl>
    <w:lvl w:ilvl="2">
      <w:start w:val="1"/>
      <w:numFmt w:val="decimal"/>
      <w:lvlText w:val="%1.%2.%3"/>
      <w:lvlJc w:val="left"/>
      <w:pPr>
        <w:ind w:left="2784" w:hanging="36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568" w:hanging="720"/>
      </w:pPr>
      <w:rPr>
        <w:rFonts w:hint="default"/>
      </w:rPr>
    </w:lvl>
    <w:lvl w:ilvl="5">
      <w:start w:val="1"/>
      <w:numFmt w:val="decimal"/>
      <w:lvlText w:val="%1.%2.%3.%4.%5.%6"/>
      <w:lvlJc w:val="left"/>
      <w:pPr>
        <w:ind w:left="6780" w:hanging="720"/>
      </w:pPr>
      <w:rPr>
        <w:rFonts w:hint="default"/>
      </w:rPr>
    </w:lvl>
    <w:lvl w:ilvl="6">
      <w:start w:val="1"/>
      <w:numFmt w:val="decimal"/>
      <w:lvlText w:val="%1.%2.%3.%4.%5.%6.%7"/>
      <w:lvlJc w:val="left"/>
      <w:pPr>
        <w:ind w:left="7992" w:hanging="720"/>
      </w:pPr>
      <w:rPr>
        <w:rFonts w:hint="default"/>
      </w:rPr>
    </w:lvl>
    <w:lvl w:ilvl="7">
      <w:start w:val="1"/>
      <w:numFmt w:val="decimal"/>
      <w:lvlText w:val="%1.%2.%3.%4.%5.%6.%7.%8"/>
      <w:lvlJc w:val="left"/>
      <w:pPr>
        <w:ind w:left="9564" w:hanging="1080"/>
      </w:pPr>
      <w:rPr>
        <w:rFonts w:hint="default"/>
      </w:rPr>
    </w:lvl>
    <w:lvl w:ilvl="8">
      <w:start w:val="1"/>
      <w:numFmt w:val="decimal"/>
      <w:lvlText w:val="%1.%2.%3.%4.%5.%6.%7.%8.%9"/>
      <w:lvlJc w:val="left"/>
      <w:pPr>
        <w:ind w:left="10776" w:hanging="1080"/>
      </w:pPr>
      <w:rPr>
        <w:rFonts w:hint="default"/>
      </w:rPr>
    </w:lvl>
  </w:abstractNum>
  <w:abstractNum w:abstractNumId="3" w15:restartNumberingAfterBreak="0">
    <w:nsid w:val="03590F60"/>
    <w:multiLevelType w:val="hybridMultilevel"/>
    <w:tmpl w:val="DDCEC79C"/>
    <w:lvl w:ilvl="0" w:tplc="F3246922">
      <w:start w:val="1"/>
      <w:numFmt w:val="decimal"/>
      <w:lvlText w:val="%1."/>
      <w:lvlJc w:val="left"/>
      <w:pPr>
        <w:ind w:left="1240" w:hanging="360"/>
      </w:pPr>
      <w:rPr>
        <w:rFonts w:hint="default"/>
        <w:u w:val="single"/>
      </w:rPr>
    </w:lvl>
    <w:lvl w:ilvl="1" w:tplc="04090019">
      <w:start w:val="1"/>
      <w:numFmt w:val="lowerLetter"/>
      <w:lvlText w:val="%2."/>
      <w:lvlJc w:val="left"/>
      <w:pPr>
        <w:ind w:left="1960" w:hanging="360"/>
      </w:pPr>
    </w:lvl>
    <w:lvl w:ilvl="2" w:tplc="0409001B" w:tentative="1">
      <w:start w:val="1"/>
      <w:numFmt w:val="lowerRoman"/>
      <w:lvlText w:val="%3."/>
      <w:lvlJc w:val="right"/>
      <w:pPr>
        <w:ind w:left="2680" w:hanging="180"/>
      </w:pPr>
    </w:lvl>
    <w:lvl w:ilvl="3" w:tplc="0409000F" w:tentative="1">
      <w:start w:val="1"/>
      <w:numFmt w:val="decimal"/>
      <w:lvlText w:val="%4."/>
      <w:lvlJc w:val="left"/>
      <w:pPr>
        <w:ind w:left="3400" w:hanging="360"/>
      </w:pPr>
    </w:lvl>
    <w:lvl w:ilvl="4" w:tplc="04090019" w:tentative="1">
      <w:start w:val="1"/>
      <w:numFmt w:val="lowerLetter"/>
      <w:lvlText w:val="%5."/>
      <w:lvlJc w:val="left"/>
      <w:pPr>
        <w:ind w:left="4120" w:hanging="360"/>
      </w:pPr>
    </w:lvl>
    <w:lvl w:ilvl="5" w:tplc="0409001B" w:tentative="1">
      <w:start w:val="1"/>
      <w:numFmt w:val="lowerRoman"/>
      <w:lvlText w:val="%6."/>
      <w:lvlJc w:val="right"/>
      <w:pPr>
        <w:ind w:left="4840" w:hanging="180"/>
      </w:pPr>
    </w:lvl>
    <w:lvl w:ilvl="6" w:tplc="0409000F" w:tentative="1">
      <w:start w:val="1"/>
      <w:numFmt w:val="decimal"/>
      <w:lvlText w:val="%7."/>
      <w:lvlJc w:val="left"/>
      <w:pPr>
        <w:ind w:left="5560" w:hanging="360"/>
      </w:pPr>
    </w:lvl>
    <w:lvl w:ilvl="7" w:tplc="04090019" w:tentative="1">
      <w:start w:val="1"/>
      <w:numFmt w:val="lowerLetter"/>
      <w:lvlText w:val="%8."/>
      <w:lvlJc w:val="left"/>
      <w:pPr>
        <w:ind w:left="6280" w:hanging="360"/>
      </w:pPr>
    </w:lvl>
    <w:lvl w:ilvl="8" w:tplc="0409001B" w:tentative="1">
      <w:start w:val="1"/>
      <w:numFmt w:val="lowerRoman"/>
      <w:lvlText w:val="%9."/>
      <w:lvlJc w:val="right"/>
      <w:pPr>
        <w:ind w:left="700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5" w15:restartNumberingAfterBreak="0">
    <w:nsid w:val="054670CE"/>
    <w:multiLevelType w:val="hybridMultilevel"/>
    <w:tmpl w:val="C1BCD4F6"/>
    <w:lvl w:ilvl="0" w:tplc="41640B3E">
      <w:start w:val="9"/>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514B26"/>
    <w:multiLevelType w:val="hybridMultilevel"/>
    <w:tmpl w:val="D4822ED4"/>
    <w:lvl w:ilvl="0" w:tplc="E64A26BE">
      <w:start w:val="1"/>
      <w:numFmt w:val="bullet"/>
      <w:lvlText w:val=""/>
      <w:lvlJc w:val="left"/>
      <w:pPr>
        <w:ind w:left="2344" w:hanging="360"/>
      </w:pPr>
      <w:rPr>
        <w:rFonts w:ascii="Wingdings" w:hAnsi="Wingdings" w:hint="default"/>
        <w:sz w:val="24"/>
        <w:szCs w:val="28"/>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7" w15:restartNumberingAfterBreak="0">
    <w:nsid w:val="0D912DEE"/>
    <w:multiLevelType w:val="multilevel"/>
    <w:tmpl w:val="9C365762"/>
    <w:lvl w:ilvl="0">
      <w:start w:val="13"/>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 w15:restartNumberingAfterBreak="0">
    <w:nsid w:val="0E1863FD"/>
    <w:multiLevelType w:val="hybridMultilevel"/>
    <w:tmpl w:val="59441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311524"/>
    <w:multiLevelType w:val="multilevel"/>
    <w:tmpl w:val="96549696"/>
    <w:lvl w:ilvl="0">
      <w:start w:val="16"/>
      <w:numFmt w:val="decimal"/>
      <w:lvlText w:val="%1"/>
      <w:lvlJc w:val="left"/>
      <w:pPr>
        <w:ind w:left="375" w:hanging="375"/>
      </w:pPr>
      <w:rPr>
        <w:rFonts w:hint="default"/>
      </w:rPr>
    </w:lvl>
    <w:lvl w:ilvl="1">
      <w:start w:val="1"/>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0" w15:restartNumberingAfterBreak="0">
    <w:nsid w:val="0FDD51D9"/>
    <w:multiLevelType w:val="multilevel"/>
    <w:tmpl w:val="BD12D0CA"/>
    <w:lvl w:ilvl="0">
      <w:start w:val="4"/>
      <w:numFmt w:val="decimal"/>
      <w:lvlText w:val="%1"/>
      <w:lvlJc w:val="left"/>
      <w:pPr>
        <w:ind w:left="360" w:hanging="360"/>
      </w:pPr>
      <w:rPr>
        <w:rFonts w:hint="default"/>
      </w:rPr>
    </w:lvl>
    <w:lvl w:ilvl="1">
      <w:start w:val="1"/>
      <w:numFmt w:val="decimal"/>
      <w:lvlText w:val="%1.%2"/>
      <w:lvlJc w:val="left"/>
      <w:pPr>
        <w:ind w:left="1777" w:hanging="360"/>
      </w:pPr>
      <w:rPr>
        <w:rFonts w:hint="default"/>
        <w:b w:val="0"/>
        <w:bCs w:val="0"/>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11" w15:restartNumberingAfterBreak="0">
    <w:nsid w:val="10DD1B81"/>
    <w:multiLevelType w:val="multilevel"/>
    <w:tmpl w:val="3BF46A3E"/>
    <w:lvl w:ilvl="0">
      <w:start w:val="3"/>
      <w:numFmt w:val="decimal"/>
      <w:lvlText w:val="%1"/>
      <w:lvlJc w:val="left"/>
      <w:pPr>
        <w:ind w:left="360" w:hanging="360"/>
      </w:pPr>
      <w:rPr>
        <w:rFonts w:hint="default"/>
        <w:b/>
        <w:sz w:val="24"/>
      </w:rPr>
    </w:lvl>
    <w:lvl w:ilvl="1">
      <w:start w:val="1"/>
      <w:numFmt w:val="decimal"/>
      <w:lvlText w:val="%1.%2"/>
      <w:lvlJc w:val="left"/>
      <w:pPr>
        <w:ind w:left="360" w:hanging="360"/>
      </w:pPr>
      <w:rPr>
        <w:rFonts w:hint="default"/>
        <w:b w:val="0"/>
        <w:bCs w:val="0"/>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080" w:hanging="108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440" w:hanging="1440"/>
      </w:pPr>
      <w:rPr>
        <w:rFonts w:hint="default"/>
        <w:b/>
        <w:sz w:val="24"/>
      </w:rPr>
    </w:lvl>
  </w:abstractNum>
  <w:abstractNum w:abstractNumId="12" w15:restartNumberingAfterBreak="0">
    <w:nsid w:val="11105132"/>
    <w:multiLevelType w:val="multilevel"/>
    <w:tmpl w:val="6FF6C610"/>
    <w:lvl w:ilvl="0">
      <w:start w:val="14"/>
      <w:numFmt w:val="decimal"/>
      <w:lvlText w:val="%1"/>
      <w:lvlJc w:val="left"/>
      <w:pPr>
        <w:ind w:left="540" w:hanging="540"/>
      </w:pPr>
      <w:rPr>
        <w:rFonts w:hint="default"/>
      </w:rPr>
    </w:lvl>
    <w:lvl w:ilvl="1">
      <w:start w:val="7"/>
      <w:numFmt w:val="decimal"/>
      <w:lvlText w:val="%1.%2"/>
      <w:lvlJc w:val="left"/>
      <w:pPr>
        <w:ind w:left="1220" w:hanging="54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3" w15:restartNumberingAfterBreak="0">
    <w:nsid w:val="1132500F"/>
    <w:multiLevelType w:val="multilevel"/>
    <w:tmpl w:val="06C288A0"/>
    <w:lvl w:ilvl="0">
      <w:start w:val="17"/>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4" w15:restartNumberingAfterBreak="0">
    <w:nsid w:val="11C7344F"/>
    <w:multiLevelType w:val="multilevel"/>
    <w:tmpl w:val="0409001F"/>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13427C1D"/>
    <w:multiLevelType w:val="hybridMultilevel"/>
    <w:tmpl w:val="A7560DD2"/>
    <w:lvl w:ilvl="0" w:tplc="661E1F22">
      <w:start w:val="1"/>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384720"/>
    <w:multiLevelType w:val="singleLevel"/>
    <w:tmpl w:val="23C0F726"/>
    <w:lvl w:ilvl="0">
      <w:start w:val="1"/>
      <w:numFmt w:val="hebrew1"/>
      <w:pStyle w:val="22"/>
      <w:lvlText w:val="%1."/>
      <w:lvlJc w:val="left"/>
      <w:pPr>
        <w:tabs>
          <w:tab w:val="num" w:pos="501"/>
        </w:tabs>
        <w:ind w:left="501" w:hanging="360"/>
      </w:pPr>
      <w:rPr>
        <w:rFonts w:cs="Times New Roman"/>
        <w:sz w:val="2"/>
        <w:szCs w:val="24"/>
      </w:rPr>
    </w:lvl>
  </w:abstractNum>
  <w:abstractNum w:abstractNumId="1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6957844"/>
    <w:multiLevelType w:val="multilevel"/>
    <w:tmpl w:val="2182DB78"/>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16A01CA4"/>
    <w:multiLevelType w:val="multilevel"/>
    <w:tmpl w:val="0D3E5068"/>
    <w:lvl w:ilvl="0">
      <w:start w:val="9"/>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15:restartNumberingAfterBreak="0">
    <w:nsid w:val="174022A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24" w15:restartNumberingAfterBreak="0">
    <w:nsid w:val="19AD323D"/>
    <w:multiLevelType w:val="multilevel"/>
    <w:tmpl w:val="23CEDF18"/>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ascii="David" w:hAnsi="David" w:cs="David" w:hint="default"/>
        <w:b w:val="0"/>
        <w:bCs w:val="0"/>
        <w:sz w:val="24"/>
        <w:szCs w:val="24"/>
      </w:rPr>
    </w:lvl>
    <w:lvl w:ilvl="2">
      <w:start w:val="1"/>
      <w:numFmt w:val="decimal"/>
      <w:isLgl/>
      <w:lvlText w:val="%1.%2.%3"/>
      <w:lvlJc w:val="left"/>
      <w:pPr>
        <w:ind w:left="1270" w:hanging="720"/>
      </w:pPr>
      <w:rPr>
        <w:rFonts w:hint="default"/>
        <w:b w:val="0"/>
        <w:bCs w:val="0"/>
        <w:sz w:val="24"/>
        <w:szCs w:val="24"/>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25" w15:restartNumberingAfterBreak="0">
    <w:nsid w:val="1A973EFC"/>
    <w:multiLevelType w:val="hybridMultilevel"/>
    <w:tmpl w:val="3558C41A"/>
    <w:lvl w:ilvl="0" w:tplc="72D6DF7E">
      <w:start w:val="1"/>
      <w:numFmt w:val="bullet"/>
      <w:lvlText w:val=""/>
      <w:lvlJc w:val="left"/>
      <w:pPr>
        <w:tabs>
          <w:tab w:val="num" w:pos="536"/>
        </w:tabs>
        <w:ind w:left="536" w:hanging="360"/>
      </w:pPr>
      <w:rPr>
        <w:rFonts w:ascii="Wingdings" w:hAnsi="Wingdings" w:hint="default"/>
      </w:rPr>
    </w:lvl>
    <w:lvl w:ilvl="1" w:tplc="9EE8D586">
      <w:start w:val="1"/>
      <w:numFmt w:val="bullet"/>
      <w:lvlText w:val=""/>
      <w:lvlJc w:val="left"/>
      <w:pPr>
        <w:tabs>
          <w:tab w:val="num" w:pos="1256"/>
        </w:tabs>
        <w:ind w:left="1256" w:hanging="360"/>
      </w:pPr>
      <w:rPr>
        <w:rFonts w:ascii="Wingdings" w:hAnsi="Wingdings" w:hint="default"/>
      </w:rPr>
    </w:lvl>
    <w:lvl w:ilvl="2" w:tplc="2AE8707E">
      <w:start w:val="1"/>
      <w:numFmt w:val="bullet"/>
      <w:lvlText w:val=""/>
      <w:lvlJc w:val="left"/>
      <w:pPr>
        <w:tabs>
          <w:tab w:val="num" w:pos="1976"/>
        </w:tabs>
        <w:ind w:left="1976" w:hanging="360"/>
      </w:pPr>
      <w:rPr>
        <w:rFonts w:ascii="Wingdings" w:hAnsi="Wingdings" w:hint="default"/>
      </w:rPr>
    </w:lvl>
    <w:lvl w:ilvl="3" w:tplc="219E036E">
      <w:start w:val="1"/>
      <w:numFmt w:val="bullet"/>
      <w:lvlText w:val=""/>
      <w:lvlJc w:val="left"/>
      <w:pPr>
        <w:tabs>
          <w:tab w:val="num" w:pos="2696"/>
        </w:tabs>
        <w:ind w:left="2696" w:hanging="360"/>
      </w:pPr>
      <w:rPr>
        <w:rFonts w:ascii="Symbol" w:hAnsi="Symbol" w:hint="default"/>
      </w:rPr>
    </w:lvl>
    <w:lvl w:ilvl="4" w:tplc="D7EE6360">
      <w:start w:val="1"/>
      <w:numFmt w:val="bullet"/>
      <w:lvlText w:val="o"/>
      <w:lvlJc w:val="left"/>
      <w:pPr>
        <w:tabs>
          <w:tab w:val="num" w:pos="3416"/>
        </w:tabs>
        <w:ind w:left="3416" w:hanging="360"/>
      </w:pPr>
      <w:rPr>
        <w:rFonts w:ascii="Courier New" w:hAnsi="Courier New" w:hint="default"/>
      </w:rPr>
    </w:lvl>
    <w:lvl w:ilvl="5" w:tplc="F6441B2E">
      <w:start w:val="1"/>
      <w:numFmt w:val="bullet"/>
      <w:lvlText w:val=""/>
      <w:lvlJc w:val="left"/>
      <w:pPr>
        <w:tabs>
          <w:tab w:val="num" w:pos="4136"/>
        </w:tabs>
        <w:ind w:left="4136" w:hanging="360"/>
      </w:pPr>
      <w:rPr>
        <w:rFonts w:ascii="Wingdings" w:hAnsi="Wingdings" w:hint="default"/>
      </w:rPr>
    </w:lvl>
    <w:lvl w:ilvl="6" w:tplc="FA2867CA">
      <w:start w:val="1"/>
      <w:numFmt w:val="bullet"/>
      <w:lvlText w:val=""/>
      <w:lvlJc w:val="left"/>
      <w:pPr>
        <w:tabs>
          <w:tab w:val="num" w:pos="4856"/>
        </w:tabs>
        <w:ind w:left="4856" w:hanging="360"/>
      </w:pPr>
      <w:rPr>
        <w:rFonts w:ascii="Symbol" w:hAnsi="Symbol" w:hint="default"/>
      </w:rPr>
    </w:lvl>
    <w:lvl w:ilvl="7" w:tplc="3E546872">
      <w:start w:val="1"/>
      <w:numFmt w:val="bullet"/>
      <w:lvlText w:val="o"/>
      <w:lvlJc w:val="left"/>
      <w:pPr>
        <w:tabs>
          <w:tab w:val="num" w:pos="5576"/>
        </w:tabs>
        <w:ind w:left="5576" w:hanging="360"/>
      </w:pPr>
      <w:rPr>
        <w:rFonts w:ascii="Courier New" w:hAnsi="Courier New" w:hint="default"/>
      </w:rPr>
    </w:lvl>
    <w:lvl w:ilvl="8" w:tplc="6290B354">
      <w:start w:val="1"/>
      <w:numFmt w:val="bullet"/>
      <w:lvlText w:val=""/>
      <w:lvlJc w:val="left"/>
      <w:pPr>
        <w:tabs>
          <w:tab w:val="num" w:pos="6296"/>
        </w:tabs>
        <w:ind w:left="6296" w:hanging="360"/>
      </w:pPr>
      <w:rPr>
        <w:rFonts w:ascii="Wingdings" w:hAnsi="Wingdings" w:hint="default"/>
      </w:rPr>
    </w:lvl>
  </w:abstractNum>
  <w:abstractNum w:abstractNumId="26" w15:restartNumberingAfterBreak="0">
    <w:nsid w:val="1E611F5C"/>
    <w:multiLevelType w:val="hybridMultilevel"/>
    <w:tmpl w:val="8B42E996"/>
    <w:lvl w:ilvl="0" w:tplc="1598B170">
      <w:start w:val="1"/>
      <w:numFmt w:val="decimal"/>
      <w:lvlText w:val="%1."/>
      <w:lvlJc w:val="left"/>
      <w:pPr>
        <w:ind w:left="530" w:hanging="360"/>
      </w:pPr>
      <w:rPr>
        <w:rFonts w:ascii="Times New Roman" w:hAnsi="Times New Roman"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7" w15:restartNumberingAfterBreak="0">
    <w:nsid w:val="1F681058"/>
    <w:multiLevelType w:val="multilevel"/>
    <w:tmpl w:val="4912B144"/>
    <w:lvl w:ilvl="0">
      <w:start w:val="1"/>
      <w:numFmt w:val="decimal"/>
      <w:lvlText w:val="%1."/>
      <w:lvlJc w:val="left"/>
      <w:pPr>
        <w:ind w:left="530" w:hanging="360"/>
      </w:pPr>
      <w:rPr>
        <w:rFonts w:ascii="Times New Roman" w:hAnsi="Times New Roman"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990"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3450" w:hanging="1080"/>
      </w:pPr>
      <w:rPr>
        <w:rFonts w:hint="default"/>
      </w:rPr>
    </w:lvl>
    <w:lvl w:ilvl="5">
      <w:start w:val="1"/>
      <w:numFmt w:val="decimal"/>
      <w:isLgl/>
      <w:lvlText w:val="%1.%2.%3.%4.%5.%6"/>
      <w:lvlJc w:val="left"/>
      <w:pPr>
        <w:ind w:left="4000" w:hanging="1080"/>
      </w:pPr>
      <w:rPr>
        <w:rFonts w:hint="default"/>
      </w:rPr>
    </w:lvl>
    <w:lvl w:ilvl="6">
      <w:start w:val="1"/>
      <w:numFmt w:val="decimal"/>
      <w:isLgl/>
      <w:lvlText w:val="%1.%2.%3.%4.%5.%6.%7"/>
      <w:lvlJc w:val="left"/>
      <w:pPr>
        <w:ind w:left="4550" w:hanging="1080"/>
      </w:pPr>
      <w:rPr>
        <w:rFonts w:hint="default"/>
      </w:rPr>
    </w:lvl>
    <w:lvl w:ilvl="7">
      <w:start w:val="1"/>
      <w:numFmt w:val="decimal"/>
      <w:isLgl/>
      <w:lvlText w:val="%1.%2.%3.%4.%5.%6.%7.%8"/>
      <w:lvlJc w:val="left"/>
      <w:pPr>
        <w:ind w:left="5460" w:hanging="1440"/>
      </w:pPr>
      <w:rPr>
        <w:rFonts w:hint="default"/>
      </w:rPr>
    </w:lvl>
    <w:lvl w:ilvl="8">
      <w:start w:val="1"/>
      <w:numFmt w:val="decimal"/>
      <w:isLgl/>
      <w:lvlText w:val="%1.%2.%3.%4.%5.%6.%7.%8.%9"/>
      <w:lvlJc w:val="left"/>
      <w:pPr>
        <w:ind w:left="6010" w:hanging="1440"/>
      </w:pPr>
      <w:rPr>
        <w:rFonts w:hint="default"/>
      </w:rPr>
    </w:lvl>
  </w:abstractNum>
  <w:abstractNum w:abstractNumId="28" w15:restartNumberingAfterBreak="0">
    <w:nsid w:val="1FB945F0"/>
    <w:multiLevelType w:val="multilevel"/>
    <w:tmpl w:val="A34C0AB0"/>
    <w:lvl w:ilvl="0">
      <w:start w:val="16"/>
      <w:numFmt w:val="decimal"/>
      <w:lvlText w:val="%1"/>
      <w:lvlJc w:val="left"/>
      <w:pPr>
        <w:ind w:left="670" w:hanging="670"/>
      </w:pPr>
      <w:rPr>
        <w:rFonts w:hint="default"/>
      </w:rPr>
    </w:lvl>
    <w:lvl w:ilvl="1">
      <w:start w:val="10"/>
      <w:numFmt w:val="decimal"/>
      <w:lvlText w:val="%1.%2"/>
      <w:lvlJc w:val="left"/>
      <w:pPr>
        <w:ind w:left="1350" w:hanging="67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29" w15:restartNumberingAfterBreak="0">
    <w:nsid w:val="20062C66"/>
    <w:multiLevelType w:val="multilevel"/>
    <w:tmpl w:val="B27CCB72"/>
    <w:lvl w:ilvl="0">
      <w:start w:val="1"/>
      <w:numFmt w:val="decimal"/>
      <w:lvlText w:val="%1."/>
      <w:lvlJc w:val="left"/>
      <w:pPr>
        <w:ind w:left="719" w:hanging="360"/>
      </w:pPr>
    </w:lvl>
    <w:lvl w:ilvl="1">
      <w:start w:val="3"/>
      <w:numFmt w:val="decimal"/>
      <w:isLgl/>
      <w:lvlText w:val="%1.%2"/>
      <w:lvlJc w:val="left"/>
      <w:pPr>
        <w:ind w:left="1200" w:hanging="525"/>
      </w:pPr>
      <w:rPr>
        <w:rFonts w:hint="default"/>
      </w:rPr>
    </w:lvl>
    <w:lvl w:ilvl="2">
      <w:start w:val="1"/>
      <w:numFmt w:val="decimal"/>
      <w:isLgl/>
      <w:lvlText w:val="%1.%2.%3"/>
      <w:lvlJc w:val="left"/>
      <w:pPr>
        <w:ind w:left="1711" w:hanging="720"/>
      </w:pPr>
      <w:rPr>
        <w:rFonts w:hint="default"/>
      </w:rPr>
    </w:lvl>
    <w:lvl w:ilvl="3">
      <w:start w:val="1"/>
      <w:numFmt w:val="decimal"/>
      <w:isLgl/>
      <w:lvlText w:val="%1.%2.%3.%4"/>
      <w:lvlJc w:val="left"/>
      <w:pPr>
        <w:ind w:left="2027" w:hanging="720"/>
      </w:pPr>
      <w:rPr>
        <w:rFonts w:hint="default"/>
      </w:rPr>
    </w:lvl>
    <w:lvl w:ilvl="4">
      <w:start w:val="1"/>
      <w:numFmt w:val="decimal"/>
      <w:isLgl/>
      <w:lvlText w:val="%1.%2.%3.%4.%5"/>
      <w:lvlJc w:val="left"/>
      <w:pPr>
        <w:ind w:left="2703" w:hanging="1080"/>
      </w:pPr>
      <w:rPr>
        <w:rFonts w:hint="default"/>
      </w:rPr>
    </w:lvl>
    <w:lvl w:ilvl="5">
      <w:start w:val="1"/>
      <w:numFmt w:val="decimal"/>
      <w:isLgl/>
      <w:lvlText w:val="%1.%2.%3.%4.%5.%6"/>
      <w:lvlJc w:val="left"/>
      <w:pPr>
        <w:ind w:left="3019" w:hanging="1080"/>
      </w:pPr>
      <w:rPr>
        <w:rFonts w:hint="default"/>
      </w:rPr>
    </w:lvl>
    <w:lvl w:ilvl="6">
      <w:start w:val="1"/>
      <w:numFmt w:val="decimal"/>
      <w:isLgl/>
      <w:lvlText w:val="%1.%2.%3.%4.%5.%6.%7"/>
      <w:lvlJc w:val="left"/>
      <w:pPr>
        <w:ind w:left="3695" w:hanging="1440"/>
      </w:pPr>
      <w:rPr>
        <w:rFonts w:hint="default"/>
      </w:rPr>
    </w:lvl>
    <w:lvl w:ilvl="7">
      <w:start w:val="1"/>
      <w:numFmt w:val="decimal"/>
      <w:isLgl/>
      <w:lvlText w:val="%1.%2.%3.%4.%5.%6.%7.%8"/>
      <w:lvlJc w:val="left"/>
      <w:pPr>
        <w:ind w:left="4011" w:hanging="1440"/>
      </w:pPr>
      <w:rPr>
        <w:rFonts w:hint="default"/>
      </w:rPr>
    </w:lvl>
    <w:lvl w:ilvl="8">
      <w:start w:val="1"/>
      <w:numFmt w:val="decimal"/>
      <w:isLgl/>
      <w:lvlText w:val="%1.%2.%3.%4.%5.%6.%7.%8.%9"/>
      <w:lvlJc w:val="left"/>
      <w:pPr>
        <w:ind w:left="4687" w:hanging="1800"/>
      </w:pPr>
      <w:rPr>
        <w:rFonts w:hint="default"/>
      </w:rPr>
    </w:lvl>
  </w:abstractNum>
  <w:abstractNum w:abstractNumId="30" w15:restartNumberingAfterBreak="0">
    <w:nsid w:val="20482CB9"/>
    <w:multiLevelType w:val="multilevel"/>
    <w:tmpl w:val="F8E2AF1A"/>
    <w:lvl w:ilvl="0">
      <w:start w:val="7"/>
      <w:numFmt w:val="decimal"/>
      <w:lvlText w:val="%1"/>
      <w:lvlJc w:val="left"/>
      <w:pPr>
        <w:ind w:left="450" w:hanging="450"/>
      </w:pPr>
      <w:rPr>
        <w:rFonts w:hint="default"/>
      </w:rPr>
    </w:lvl>
    <w:lvl w:ilvl="1">
      <w:start w:val="3"/>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1" w15:restartNumberingAfterBreak="0">
    <w:nsid w:val="226E0BD3"/>
    <w:multiLevelType w:val="multilevel"/>
    <w:tmpl w:val="DF461732"/>
    <w:lvl w:ilvl="0">
      <w:start w:val="1"/>
      <w:numFmt w:val="decimal"/>
      <w:lvlText w:val="%1."/>
      <w:lvlJc w:val="left"/>
      <w:pPr>
        <w:ind w:left="889" w:hanging="360"/>
      </w:pPr>
      <w:rPr>
        <w:rFonts w:hint="default"/>
      </w:rPr>
    </w:lvl>
    <w:lvl w:ilvl="1">
      <w:start w:val="1"/>
      <w:numFmt w:val="decimal"/>
      <w:isLgl/>
      <w:lvlText w:val="%1.%2"/>
      <w:lvlJc w:val="left"/>
      <w:pPr>
        <w:ind w:left="1172"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98" w:hanging="720"/>
      </w:pPr>
      <w:rPr>
        <w:rFonts w:hint="default"/>
      </w:rPr>
    </w:lvl>
    <w:lvl w:ilvl="4">
      <w:start w:val="1"/>
      <w:numFmt w:val="decimal"/>
      <w:isLgl/>
      <w:lvlText w:val="%1.%2.%3.%4.%5"/>
      <w:lvlJc w:val="left"/>
      <w:pPr>
        <w:ind w:left="2741" w:hanging="1080"/>
      </w:pPr>
      <w:rPr>
        <w:rFonts w:hint="default"/>
      </w:rPr>
    </w:lvl>
    <w:lvl w:ilvl="5">
      <w:start w:val="1"/>
      <w:numFmt w:val="decimal"/>
      <w:isLgl/>
      <w:lvlText w:val="%1.%2.%3.%4.%5.%6"/>
      <w:lvlJc w:val="left"/>
      <w:pPr>
        <w:ind w:left="3024" w:hanging="1080"/>
      </w:pPr>
      <w:rPr>
        <w:rFonts w:hint="default"/>
      </w:rPr>
    </w:lvl>
    <w:lvl w:ilvl="6">
      <w:start w:val="1"/>
      <w:numFmt w:val="decimal"/>
      <w:isLgl/>
      <w:lvlText w:val="%1.%2.%3.%4.%5.%6.%7"/>
      <w:lvlJc w:val="left"/>
      <w:pPr>
        <w:ind w:left="3307" w:hanging="1080"/>
      </w:pPr>
      <w:rPr>
        <w:rFonts w:hint="default"/>
      </w:rPr>
    </w:lvl>
    <w:lvl w:ilvl="7">
      <w:start w:val="1"/>
      <w:numFmt w:val="decimal"/>
      <w:isLgl/>
      <w:lvlText w:val="%1.%2.%3.%4.%5.%6.%7.%8"/>
      <w:lvlJc w:val="left"/>
      <w:pPr>
        <w:ind w:left="3950" w:hanging="1440"/>
      </w:pPr>
      <w:rPr>
        <w:rFonts w:hint="default"/>
      </w:rPr>
    </w:lvl>
    <w:lvl w:ilvl="8">
      <w:start w:val="1"/>
      <w:numFmt w:val="decimal"/>
      <w:isLgl/>
      <w:lvlText w:val="%1.%2.%3.%4.%5.%6.%7.%8.%9"/>
      <w:lvlJc w:val="left"/>
      <w:pPr>
        <w:ind w:left="4233" w:hanging="1440"/>
      </w:pPr>
      <w:rPr>
        <w:rFonts w:hint="default"/>
      </w:rPr>
    </w:lvl>
  </w:abstractNum>
  <w:abstractNum w:abstractNumId="32" w15:restartNumberingAfterBreak="0">
    <w:nsid w:val="22973758"/>
    <w:multiLevelType w:val="multilevel"/>
    <w:tmpl w:val="AC4A058A"/>
    <w:lvl w:ilvl="0">
      <w:start w:val="1"/>
      <w:numFmt w:val="decimal"/>
      <w:lvlText w:val="%1."/>
      <w:lvlJc w:val="left"/>
      <w:pPr>
        <w:ind w:left="375" w:hanging="375"/>
      </w:pPr>
      <w:rPr>
        <w:rFonts w:ascii="David" w:eastAsia="Times New Roman" w:hAnsi="David" w:cs="David"/>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5."/>
      <w:lvlJc w:val="left"/>
      <w:pPr>
        <w:ind w:left="4248" w:hanging="1080"/>
      </w:pPr>
      <w:rPr>
        <w:rFonts w:ascii="David" w:eastAsia="Times New Roman" w:hAnsi="David" w:cs="David"/>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3" w15:restartNumberingAfterBreak="0">
    <w:nsid w:val="22EC613E"/>
    <w:multiLevelType w:val="multilevel"/>
    <w:tmpl w:val="B72C96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3907160"/>
    <w:multiLevelType w:val="multilevel"/>
    <w:tmpl w:val="AA087AAE"/>
    <w:lvl w:ilvl="0">
      <w:start w:val="5"/>
      <w:numFmt w:val="decimal"/>
      <w:lvlText w:val="%1"/>
      <w:lvlJc w:val="left"/>
      <w:pPr>
        <w:ind w:left="360" w:hanging="360"/>
      </w:pPr>
      <w:rPr>
        <w:rFonts w:hint="default"/>
      </w:rPr>
    </w:lvl>
    <w:lvl w:ilvl="1">
      <w:start w:val="1"/>
      <w:numFmt w:val="decimal"/>
      <w:lvlText w:val="%1.%2"/>
      <w:lvlJc w:val="left"/>
      <w:pPr>
        <w:ind w:left="1777" w:hanging="360"/>
      </w:pPr>
      <w:rPr>
        <w:rFonts w:hint="default"/>
        <w:b w:val="0"/>
        <w:bCs w:val="0"/>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35" w15:restartNumberingAfterBreak="0">
    <w:nsid w:val="25A13C18"/>
    <w:multiLevelType w:val="multilevel"/>
    <w:tmpl w:val="23BC5D4E"/>
    <w:lvl w:ilvl="0">
      <w:start w:val="19"/>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6" w15:restartNumberingAfterBreak="0">
    <w:nsid w:val="275C3C20"/>
    <w:multiLevelType w:val="multilevel"/>
    <w:tmpl w:val="C720B5C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285C7ABD"/>
    <w:multiLevelType w:val="multilevel"/>
    <w:tmpl w:val="BF3262B8"/>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91954DE"/>
    <w:multiLevelType w:val="multilevel"/>
    <w:tmpl w:val="2A52F1AC"/>
    <w:styleLink w:val="111111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42" w15:restartNumberingAfterBreak="0">
    <w:nsid w:val="2C5B68AD"/>
    <w:multiLevelType w:val="multilevel"/>
    <w:tmpl w:val="0409001F"/>
    <w:styleLink w:val="1111113"/>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E5B0EAC"/>
    <w:multiLevelType w:val="multilevel"/>
    <w:tmpl w:val="FF2E299C"/>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9" w15:restartNumberingAfterBreak="0">
    <w:nsid w:val="352910FF"/>
    <w:multiLevelType w:val="multilevel"/>
    <w:tmpl w:val="2F229FB0"/>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b w:val="0"/>
        <w:bCs w:val="0"/>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0" w15:restartNumberingAfterBreak="0">
    <w:nsid w:val="3B0749E1"/>
    <w:multiLevelType w:val="multilevel"/>
    <w:tmpl w:val="E63E84D0"/>
    <w:lvl w:ilvl="0">
      <w:start w:val="12"/>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1" w15:restartNumberingAfterBreak="0">
    <w:nsid w:val="3B1713C4"/>
    <w:multiLevelType w:val="multilevel"/>
    <w:tmpl w:val="04EACF50"/>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52" w15:restartNumberingAfterBreak="0">
    <w:nsid w:val="3F4D2EFD"/>
    <w:multiLevelType w:val="hybridMultilevel"/>
    <w:tmpl w:val="6FB6100E"/>
    <w:lvl w:ilvl="0" w:tplc="DE9CA15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3" w15:restartNumberingAfterBreak="0">
    <w:nsid w:val="405B1A8C"/>
    <w:multiLevelType w:val="multilevel"/>
    <w:tmpl w:val="688C1F02"/>
    <w:lvl w:ilvl="0">
      <w:start w:val="20"/>
      <w:numFmt w:val="decimal"/>
      <w:lvlText w:val="%1"/>
      <w:lvlJc w:val="left"/>
      <w:pPr>
        <w:ind w:left="375" w:hanging="375"/>
      </w:pPr>
      <w:rPr>
        <w:rFonts w:hint="default"/>
      </w:rPr>
    </w:lvl>
    <w:lvl w:ilvl="1">
      <w:start w:val="1"/>
      <w:numFmt w:val="decimal"/>
      <w:lvlText w:val="%1.%2"/>
      <w:lvlJc w:val="left"/>
      <w:pPr>
        <w:ind w:left="1473" w:hanging="375"/>
      </w:pPr>
      <w:rPr>
        <w:rFonts w:hint="default"/>
      </w:rPr>
    </w:lvl>
    <w:lvl w:ilvl="2">
      <w:start w:val="1"/>
      <w:numFmt w:val="decimal"/>
      <w:lvlText w:val="%1.%2.%3"/>
      <w:lvlJc w:val="left"/>
      <w:pPr>
        <w:ind w:left="2916" w:hanging="720"/>
      </w:pPr>
      <w:rPr>
        <w:rFonts w:hint="default"/>
      </w:rPr>
    </w:lvl>
    <w:lvl w:ilvl="3">
      <w:start w:val="1"/>
      <w:numFmt w:val="decimal"/>
      <w:lvlText w:val="%1.%2.%3.%4"/>
      <w:lvlJc w:val="left"/>
      <w:pPr>
        <w:ind w:left="4014" w:hanging="720"/>
      </w:pPr>
      <w:rPr>
        <w:rFonts w:hint="default"/>
      </w:rPr>
    </w:lvl>
    <w:lvl w:ilvl="4">
      <w:start w:val="1"/>
      <w:numFmt w:val="decimal"/>
      <w:lvlText w:val="%1.%2.%3.%4.%5"/>
      <w:lvlJc w:val="left"/>
      <w:pPr>
        <w:ind w:left="5472" w:hanging="1080"/>
      </w:pPr>
      <w:rPr>
        <w:rFonts w:hint="default"/>
      </w:rPr>
    </w:lvl>
    <w:lvl w:ilvl="5">
      <w:start w:val="1"/>
      <w:numFmt w:val="decimal"/>
      <w:lvlText w:val="%1.%2.%3.%4.%5.%6"/>
      <w:lvlJc w:val="left"/>
      <w:pPr>
        <w:ind w:left="6570" w:hanging="1080"/>
      </w:pPr>
      <w:rPr>
        <w:rFonts w:hint="default"/>
      </w:rPr>
    </w:lvl>
    <w:lvl w:ilvl="6">
      <w:start w:val="1"/>
      <w:numFmt w:val="decimal"/>
      <w:lvlText w:val="%1.%2.%3.%4.%5.%6.%7"/>
      <w:lvlJc w:val="left"/>
      <w:pPr>
        <w:ind w:left="7668" w:hanging="1080"/>
      </w:pPr>
      <w:rPr>
        <w:rFonts w:hint="default"/>
      </w:rPr>
    </w:lvl>
    <w:lvl w:ilvl="7">
      <w:start w:val="1"/>
      <w:numFmt w:val="decimal"/>
      <w:lvlText w:val="%1.%2.%3.%4.%5.%6.%7.%8"/>
      <w:lvlJc w:val="left"/>
      <w:pPr>
        <w:ind w:left="9126" w:hanging="1440"/>
      </w:pPr>
      <w:rPr>
        <w:rFonts w:hint="default"/>
      </w:rPr>
    </w:lvl>
    <w:lvl w:ilvl="8">
      <w:start w:val="1"/>
      <w:numFmt w:val="decimal"/>
      <w:lvlText w:val="%1.%2.%3.%4.%5.%6.%7.%8.%9"/>
      <w:lvlJc w:val="left"/>
      <w:pPr>
        <w:ind w:left="10224" w:hanging="1440"/>
      </w:pPr>
      <w:rPr>
        <w:rFonts w:hint="default"/>
      </w:rPr>
    </w:lvl>
  </w:abstractNum>
  <w:abstractNum w:abstractNumId="54" w15:restartNumberingAfterBreak="0">
    <w:nsid w:val="40CB762F"/>
    <w:multiLevelType w:val="hybridMultilevel"/>
    <w:tmpl w:val="30D0FA66"/>
    <w:styleLink w:val="11111111"/>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5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5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8" w15:restartNumberingAfterBreak="0">
    <w:nsid w:val="44A833F9"/>
    <w:multiLevelType w:val="multilevel"/>
    <w:tmpl w:val="2B0247FA"/>
    <w:lvl w:ilvl="0">
      <w:start w:val="13"/>
      <w:numFmt w:val="decimal"/>
      <w:lvlText w:val="%1"/>
      <w:lvlJc w:val="left"/>
      <w:pPr>
        <w:ind w:left="390" w:hanging="390"/>
      </w:pPr>
      <w:rPr>
        <w:rFonts w:hint="default"/>
      </w:rPr>
    </w:lvl>
    <w:lvl w:ilvl="1">
      <w:start w:val="1"/>
      <w:numFmt w:val="decimal"/>
      <w:lvlText w:val="%1.%2"/>
      <w:lvlJc w:val="left"/>
      <w:pPr>
        <w:ind w:left="1098" w:hanging="39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9" w15:restartNumberingAfterBreak="0">
    <w:nsid w:val="46685926"/>
    <w:multiLevelType w:val="hybridMultilevel"/>
    <w:tmpl w:val="C35AE63C"/>
    <w:lvl w:ilvl="0" w:tplc="9EA80EF8">
      <w:start w:val="1"/>
      <w:numFmt w:val="bullet"/>
      <w:lvlText w:val="-"/>
      <w:lvlJc w:val="left"/>
      <w:pPr>
        <w:ind w:left="1464" w:hanging="360"/>
      </w:pPr>
      <w:rPr>
        <w:rFonts w:ascii="David" w:eastAsia="David" w:hAnsi="David" w:cs="David" w:hint="default"/>
      </w:rPr>
    </w:lvl>
    <w:lvl w:ilvl="1" w:tplc="04090003" w:tentative="1">
      <w:start w:val="1"/>
      <w:numFmt w:val="bullet"/>
      <w:lvlText w:val="o"/>
      <w:lvlJc w:val="left"/>
      <w:pPr>
        <w:ind w:left="2184" w:hanging="360"/>
      </w:pPr>
      <w:rPr>
        <w:rFonts w:ascii="Courier New" w:hAnsi="Courier New" w:cs="Courier New" w:hint="default"/>
      </w:rPr>
    </w:lvl>
    <w:lvl w:ilvl="2" w:tplc="04090005" w:tentative="1">
      <w:start w:val="1"/>
      <w:numFmt w:val="bullet"/>
      <w:lvlText w:val=""/>
      <w:lvlJc w:val="left"/>
      <w:pPr>
        <w:ind w:left="2904" w:hanging="360"/>
      </w:pPr>
      <w:rPr>
        <w:rFonts w:ascii="Wingdings" w:hAnsi="Wingdings" w:hint="default"/>
      </w:rPr>
    </w:lvl>
    <w:lvl w:ilvl="3" w:tplc="04090001" w:tentative="1">
      <w:start w:val="1"/>
      <w:numFmt w:val="bullet"/>
      <w:lvlText w:val=""/>
      <w:lvlJc w:val="left"/>
      <w:pPr>
        <w:ind w:left="3624" w:hanging="360"/>
      </w:pPr>
      <w:rPr>
        <w:rFonts w:ascii="Symbol" w:hAnsi="Symbol" w:hint="default"/>
      </w:rPr>
    </w:lvl>
    <w:lvl w:ilvl="4" w:tplc="04090003" w:tentative="1">
      <w:start w:val="1"/>
      <w:numFmt w:val="bullet"/>
      <w:lvlText w:val="o"/>
      <w:lvlJc w:val="left"/>
      <w:pPr>
        <w:ind w:left="4344" w:hanging="360"/>
      </w:pPr>
      <w:rPr>
        <w:rFonts w:ascii="Courier New" w:hAnsi="Courier New" w:cs="Courier New" w:hint="default"/>
      </w:rPr>
    </w:lvl>
    <w:lvl w:ilvl="5" w:tplc="04090005" w:tentative="1">
      <w:start w:val="1"/>
      <w:numFmt w:val="bullet"/>
      <w:lvlText w:val=""/>
      <w:lvlJc w:val="left"/>
      <w:pPr>
        <w:ind w:left="5064" w:hanging="360"/>
      </w:pPr>
      <w:rPr>
        <w:rFonts w:ascii="Wingdings" w:hAnsi="Wingdings" w:hint="default"/>
      </w:rPr>
    </w:lvl>
    <w:lvl w:ilvl="6" w:tplc="04090001" w:tentative="1">
      <w:start w:val="1"/>
      <w:numFmt w:val="bullet"/>
      <w:lvlText w:val=""/>
      <w:lvlJc w:val="left"/>
      <w:pPr>
        <w:ind w:left="5784" w:hanging="360"/>
      </w:pPr>
      <w:rPr>
        <w:rFonts w:ascii="Symbol" w:hAnsi="Symbol" w:hint="default"/>
      </w:rPr>
    </w:lvl>
    <w:lvl w:ilvl="7" w:tplc="04090003" w:tentative="1">
      <w:start w:val="1"/>
      <w:numFmt w:val="bullet"/>
      <w:lvlText w:val="o"/>
      <w:lvlJc w:val="left"/>
      <w:pPr>
        <w:ind w:left="6504" w:hanging="360"/>
      </w:pPr>
      <w:rPr>
        <w:rFonts w:ascii="Courier New" w:hAnsi="Courier New" w:cs="Courier New" w:hint="default"/>
      </w:rPr>
    </w:lvl>
    <w:lvl w:ilvl="8" w:tplc="04090005" w:tentative="1">
      <w:start w:val="1"/>
      <w:numFmt w:val="bullet"/>
      <w:lvlText w:val=""/>
      <w:lvlJc w:val="left"/>
      <w:pPr>
        <w:ind w:left="7224" w:hanging="360"/>
      </w:pPr>
      <w:rPr>
        <w:rFonts w:ascii="Wingdings" w:hAnsi="Wingdings" w:hint="default"/>
      </w:rPr>
    </w:lvl>
  </w:abstractNum>
  <w:abstractNum w:abstractNumId="60" w15:restartNumberingAfterBreak="0">
    <w:nsid w:val="46E867C3"/>
    <w:multiLevelType w:val="multilevel"/>
    <w:tmpl w:val="C4BAC128"/>
    <w:lvl w:ilvl="0">
      <w:start w:val="5"/>
      <w:numFmt w:val="decimal"/>
      <w:lvlText w:val="%1"/>
      <w:lvlJc w:val="left"/>
      <w:pPr>
        <w:ind w:left="600" w:hanging="600"/>
      </w:pPr>
      <w:rPr>
        <w:rFonts w:hint="default"/>
      </w:rPr>
    </w:lvl>
    <w:lvl w:ilvl="1">
      <w:start w:val="4"/>
      <w:numFmt w:val="decimal"/>
      <w:lvlText w:val="%1.%2"/>
      <w:lvlJc w:val="left"/>
      <w:pPr>
        <w:ind w:left="1214" w:hanging="600"/>
      </w:pPr>
      <w:rPr>
        <w:rFonts w:hint="default"/>
      </w:rPr>
    </w:lvl>
    <w:lvl w:ilvl="2">
      <w:start w:val="3"/>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61"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2" w15:restartNumberingAfterBreak="0">
    <w:nsid w:val="4AE74BC5"/>
    <w:multiLevelType w:val="multilevel"/>
    <w:tmpl w:val="FD206650"/>
    <w:lvl w:ilvl="0">
      <w:start w:val="16"/>
      <w:numFmt w:val="decimal"/>
      <w:lvlText w:val="%1"/>
      <w:lvlJc w:val="left"/>
      <w:pPr>
        <w:ind w:left="560" w:hanging="560"/>
      </w:pPr>
      <w:rPr>
        <w:rFonts w:hint="default"/>
      </w:rPr>
    </w:lvl>
    <w:lvl w:ilvl="1">
      <w:start w:val="8"/>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63" w15:restartNumberingAfterBreak="0">
    <w:nsid w:val="4C5234C7"/>
    <w:multiLevelType w:val="hybridMultilevel"/>
    <w:tmpl w:val="60308A3C"/>
    <w:lvl w:ilvl="0" w:tplc="C00E679E">
      <w:start w:val="1"/>
      <w:numFmt w:val="decimal"/>
      <w:lvlText w:val="%1."/>
      <w:lvlJc w:val="left"/>
      <w:pPr>
        <w:ind w:left="720" w:hanging="360"/>
      </w:pPr>
      <w:rPr>
        <w:rFonts w:ascii="David" w:eastAsiaTheme="minorHAnsi"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5" w15:restartNumberingAfterBreak="0">
    <w:nsid w:val="4D4815D0"/>
    <w:multiLevelType w:val="multilevel"/>
    <w:tmpl w:val="17F8F020"/>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270" w:hanging="720"/>
      </w:pPr>
      <w:rPr>
        <w:rFonts w:hint="default"/>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66" w15:restartNumberingAfterBreak="0">
    <w:nsid w:val="506F7A17"/>
    <w:multiLevelType w:val="hybridMultilevel"/>
    <w:tmpl w:val="823CAA48"/>
    <w:lvl w:ilvl="0" w:tplc="0B24B75E">
      <w:start w:val="1"/>
      <w:numFmt w:val="bullet"/>
      <w:lvlText w:val=""/>
      <w:lvlJc w:val="left"/>
      <w:pPr>
        <w:ind w:left="1860" w:hanging="360"/>
      </w:pPr>
      <w:rPr>
        <w:rFonts w:ascii="Wingdings" w:hAnsi="Wingdings" w:hint="default"/>
        <w:sz w:val="24"/>
        <w:szCs w:val="28"/>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67" w15:restartNumberingAfterBreak="0">
    <w:nsid w:val="50D53525"/>
    <w:multiLevelType w:val="multilevel"/>
    <w:tmpl w:val="FEC43E0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17E0F3F"/>
    <w:multiLevelType w:val="hybridMultilevel"/>
    <w:tmpl w:val="1C88F4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29E3062"/>
    <w:multiLevelType w:val="multilevel"/>
    <w:tmpl w:val="A1689ADC"/>
    <w:lvl w:ilvl="0">
      <w:start w:val="18"/>
      <w:numFmt w:val="decimal"/>
      <w:lvlText w:val="%1"/>
      <w:lvlJc w:val="left"/>
      <w:pPr>
        <w:ind w:left="540" w:hanging="540"/>
      </w:pPr>
      <w:rPr>
        <w:rFonts w:hint="default"/>
      </w:rPr>
    </w:lvl>
    <w:lvl w:ilvl="1">
      <w:start w:val="2"/>
      <w:numFmt w:val="decimal"/>
      <w:lvlText w:val="%1.%2"/>
      <w:lvlJc w:val="left"/>
      <w:pPr>
        <w:ind w:left="1085" w:hanging="540"/>
      </w:pPr>
      <w:rPr>
        <w:rFonts w:hint="default"/>
      </w:rPr>
    </w:lvl>
    <w:lvl w:ilvl="2">
      <w:start w:val="1"/>
      <w:numFmt w:val="decimal"/>
      <w:lvlText w:val="%1.%2.%3"/>
      <w:lvlJc w:val="left"/>
      <w:pPr>
        <w:ind w:left="1810" w:hanging="720"/>
      </w:pPr>
      <w:rPr>
        <w:rFonts w:hint="default"/>
      </w:rPr>
    </w:lvl>
    <w:lvl w:ilvl="3">
      <w:start w:val="1"/>
      <w:numFmt w:val="decimal"/>
      <w:lvlText w:val="%1.%2.%3.%4"/>
      <w:lvlJc w:val="left"/>
      <w:pPr>
        <w:ind w:left="2355" w:hanging="720"/>
      </w:pPr>
      <w:rPr>
        <w:rFonts w:hint="default"/>
      </w:rPr>
    </w:lvl>
    <w:lvl w:ilvl="4">
      <w:start w:val="1"/>
      <w:numFmt w:val="decimal"/>
      <w:lvlText w:val="%1.%2.%3.%4.%5"/>
      <w:lvlJc w:val="left"/>
      <w:pPr>
        <w:ind w:left="3260" w:hanging="1080"/>
      </w:pPr>
      <w:rPr>
        <w:rFonts w:hint="default"/>
      </w:rPr>
    </w:lvl>
    <w:lvl w:ilvl="5">
      <w:start w:val="1"/>
      <w:numFmt w:val="decimal"/>
      <w:lvlText w:val="%1.%2.%3.%4.%5.%6"/>
      <w:lvlJc w:val="left"/>
      <w:pPr>
        <w:ind w:left="3805" w:hanging="1080"/>
      </w:pPr>
      <w:rPr>
        <w:rFonts w:hint="default"/>
      </w:rPr>
    </w:lvl>
    <w:lvl w:ilvl="6">
      <w:start w:val="1"/>
      <w:numFmt w:val="decimal"/>
      <w:lvlText w:val="%1.%2.%3.%4.%5.%6.%7"/>
      <w:lvlJc w:val="left"/>
      <w:pPr>
        <w:ind w:left="4350" w:hanging="1080"/>
      </w:pPr>
      <w:rPr>
        <w:rFonts w:hint="default"/>
      </w:rPr>
    </w:lvl>
    <w:lvl w:ilvl="7">
      <w:start w:val="1"/>
      <w:numFmt w:val="decimal"/>
      <w:lvlText w:val="%1.%2.%3.%4.%5.%6.%7.%8"/>
      <w:lvlJc w:val="left"/>
      <w:pPr>
        <w:ind w:left="5255" w:hanging="1440"/>
      </w:pPr>
      <w:rPr>
        <w:rFonts w:hint="default"/>
      </w:rPr>
    </w:lvl>
    <w:lvl w:ilvl="8">
      <w:start w:val="1"/>
      <w:numFmt w:val="decimal"/>
      <w:lvlText w:val="%1.%2.%3.%4.%5.%6.%7.%8.%9"/>
      <w:lvlJc w:val="left"/>
      <w:pPr>
        <w:ind w:left="5800" w:hanging="1440"/>
      </w:pPr>
      <w:rPr>
        <w:rFonts w:hint="default"/>
      </w:rPr>
    </w:lvl>
  </w:abstractNum>
  <w:abstractNum w:abstractNumId="72" w15:restartNumberingAfterBreak="0">
    <w:nsid w:val="555A224F"/>
    <w:multiLevelType w:val="multilevel"/>
    <w:tmpl w:val="E28491A8"/>
    <w:lvl w:ilvl="0">
      <w:start w:val="7"/>
      <w:numFmt w:val="decimal"/>
      <w:lvlText w:val="%1"/>
      <w:lvlJc w:val="left"/>
      <w:pPr>
        <w:ind w:left="360" w:hanging="360"/>
      </w:pPr>
      <w:rPr>
        <w:rFonts w:hint="default"/>
      </w:rPr>
    </w:lvl>
    <w:lvl w:ilvl="1">
      <w:start w:val="1"/>
      <w:numFmt w:val="decimal"/>
      <w:lvlText w:val="%1.%2"/>
      <w:lvlJc w:val="left"/>
      <w:pPr>
        <w:ind w:left="1464" w:hanging="360"/>
      </w:pPr>
      <w:rPr>
        <w:rFonts w:hint="default"/>
      </w:rPr>
    </w:lvl>
    <w:lvl w:ilvl="2">
      <w:start w:val="1"/>
      <w:numFmt w:val="decimal"/>
      <w:lvlText w:val="%1.%2.%3"/>
      <w:lvlJc w:val="left"/>
      <w:pPr>
        <w:ind w:left="2928" w:hanging="720"/>
      </w:pPr>
      <w:rPr>
        <w:rFonts w:hint="default"/>
      </w:rPr>
    </w:lvl>
    <w:lvl w:ilvl="3">
      <w:start w:val="1"/>
      <w:numFmt w:val="decimal"/>
      <w:lvlText w:val="%1.%2.%3.%4"/>
      <w:lvlJc w:val="left"/>
      <w:pPr>
        <w:ind w:left="4032" w:hanging="720"/>
      </w:pPr>
      <w:rPr>
        <w:rFonts w:hint="default"/>
      </w:rPr>
    </w:lvl>
    <w:lvl w:ilvl="4">
      <w:start w:val="1"/>
      <w:numFmt w:val="decimal"/>
      <w:lvlText w:val="%1.%2.%3.%4.%5"/>
      <w:lvlJc w:val="left"/>
      <w:pPr>
        <w:ind w:left="5496" w:hanging="1080"/>
      </w:pPr>
      <w:rPr>
        <w:rFonts w:hint="default"/>
      </w:rPr>
    </w:lvl>
    <w:lvl w:ilvl="5">
      <w:start w:val="1"/>
      <w:numFmt w:val="decimal"/>
      <w:lvlText w:val="%1.%2.%3.%4.%5.%6"/>
      <w:lvlJc w:val="left"/>
      <w:pPr>
        <w:ind w:left="6600" w:hanging="1080"/>
      </w:pPr>
      <w:rPr>
        <w:rFonts w:hint="default"/>
      </w:rPr>
    </w:lvl>
    <w:lvl w:ilvl="6">
      <w:start w:val="1"/>
      <w:numFmt w:val="decimal"/>
      <w:lvlText w:val="%1.%2.%3.%4.%5.%6.%7"/>
      <w:lvlJc w:val="left"/>
      <w:pPr>
        <w:ind w:left="7704" w:hanging="1080"/>
      </w:pPr>
      <w:rPr>
        <w:rFonts w:hint="default"/>
      </w:rPr>
    </w:lvl>
    <w:lvl w:ilvl="7">
      <w:start w:val="1"/>
      <w:numFmt w:val="decimal"/>
      <w:lvlText w:val="%1.%2.%3.%4.%5.%6.%7.%8"/>
      <w:lvlJc w:val="left"/>
      <w:pPr>
        <w:ind w:left="9168" w:hanging="1440"/>
      </w:pPr>
      <w:rPr>
        <w:rFonts w:hint="default"/>
      </w:rPr>
    </w:lvl>
    <w:lvl w:ilvl="8">
      <w:start w:val="1"/>
      <w:numFmt w:val="decimal"/>
      <w:lvlText w:val="%1.%2.%3.%4.%5.%6.%7.%8.%9"/>
      <w:lvlJc w:val="left"/>
      <w:pPr>
        <w:ind w:left="10272" w:hanging="1440"/>
      </w:pPr>
      <w:rPr>
        <w:rFonts w:hint="default"/>
      </w:rPr>
    </w:lvl>
  </w:abstractNum>
  <w:abstractNum w:abstractNumId="73" w15:restartNumberingAfterBreak="0">
    <w:nsid w:val="5882448A"/>
    <w:multiLevelType w:val="multilevel"/>
    <w:tmpl w:val="27B6BD9A"/>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4" w15:restartNumberingAfterBreak="0">
    <w:nsid w:val="58E928C2"/>
    <w:multiLevelType w:val="multilevel"/>
    <w:tmpl w:val="BA7E19AE"/>
    <w:lvl w:ilvl="0">
      <w:start w:val="1"/>
      <w:numFmt w:val="decimal"/>
      <w:pStyle w:val="a3"/>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75" w15:restartNumberingAfterBreak="0">
    <w:nsid w:val="5AFF3452"/>
    <w:multiLevelType w:val="multilevel"/>
    <w:tmpl w:val="C55A9E9A"/>
    <w:lvl w:ilvl="0">
      <w:start w:val="14"/>
      <w:numFmt w:val="decimal"/>
      <w:lvlText w:val="%1"/>
      <w:lvlJc w:val="left"/>
      <w:pPr>
        <w:ind w:left="540" w:hanging="540"/>
      </w:pPr>
      <w:rPr>
        <w:rFonts w:hint="default"/>
      </w:rPr>
    </w:lvl>
    <w:lvl w:ilvl="1">
      <w:start w:val="1"/>
      <w:numFmt w:val="decimal"/>
      <w:lvlText w:val="%1.%2"/>
      <w:lvlJc w:val="left"/>
      <w:pPr>
        <w:ind w:left="898" w:hanging="540"/>
      </w:pPr>
      <w:rPr>
        <w:rFonts w:hint="default"/>
      </w:rPr>
    </w:lvl>
    <w:lvl w:ilvl="2">
      <w:start w:val="1"/>
      <w:numFmt w:val="decimal"/>
      <w:lvlText w:val="%1.%2.%3"/>
      <w:lvlJc w:val="left"/>
      <w:pPr>
        <w:ind w:left="1436" w:hanging="720"/>
      </w:pPr>
      <w:rPr>
        <w:rFonts w:hint="default"/>
      </w:rPr>
    </w:lvl>
    <w:lvl w:ilvl="3">
      <w:start w:val="1"/>
      <w:numFmt w:val="decimal"/>
      <w:lvlText w:val="%1.%2.%3.%4"/>
      <w:lvlJc w:val="left"/>
      <w:pPr>
        <w:ind w:left="1794" w:hanging="720"/>
      </w:pPr>
      <w:rPr>
        <w:rFonts w:hint="default"/>
      </w:rPr>
    </w:lvl>
    <w:lvl w:ilvl="4">
      <w:start w:val="1"/>
      <w:numFmt w:val="decimal"/>
      <w:lvlText w:val="%1.%2.%3.%4.%5"/>
      <w:lvlJc w:val="left"/>
      <w:pPr>
        <w:ind w:left="2512" w:hanging="1080"/>
      </w:pPr>
      <w:rPr>
        <w:rFonts w:hint="default"/>
      </w:rPr>
    </w:lvl>
    <w:lvl w:ilvl="5">
      <w:start w:val="1"/>
      <w:numFmt w:val="decimal"/>
      <w:lvlText w:val="%1.%2.%3.%4.%5.%6"/>
      <w:lvlJc w:val="left"/>
      <w:pPr>
        <w:ind w:left="2870" w:hanging="1080"/>
      </w:pPr>
      <w:rPr>
        <w:rFonts w:hint="default"/>
      </w:rPr>
    </w:lvl>
    <w:lvl w:ilvl="6">
      <w:start w:val="1"/>
      <w:numFmt w:val="decimal"/>
      <w:lvlText w:val="%1.%2.%3.%4.%5.%6.%7"/>
      <w:lvlJc w:val="left"/>
      <w:pPr>
        <w:ind w:left="3228" w:hanging="1080"/>
      </w:pPr>
      <w:rPr>
        <w:rFonts w:hint="default"/>
      </w:rPr>
    </w:lvl>
    <w:lvl w:ilvl="7">
      <w:start w:val="1"/>
      <w:numFmt w:val="decimal"/>
      <w:lvlText w:val="%1.%2.%3.%4.%5.%6.%7.%8"/>
      <w:lvlJc w:val="left"/>
      <w:pPr>
        <w:ind w:left="3946" w:hanging="1440"/>
      </w:pPr>
      <w:rPr>
        <w:rFonts w:hint="default"/>
      </w:rPr>
    </w:lvl>
    <w:lvl w:ilvl="8">
      <w:start w:val="1"/>
      <w:numFmt w:val="decimal"/>
      <w:lvlText w:val="%1.%2.%3.%4.%5.%6.%7.%8.%9"/>
      <w:lvlJc w:val="left"/>
      <w:pPr>
        <w:ind w:left="4304" w:hanging="1440"/>
      </w:pPr>
      <w:rPr>
        <w:rFonts w:hint="default"/>
      </w:rPr>
    </w:lvl>
  </w:abstractNum>
  <w:abstractNum w:abstractNumId="76" w15:restartNumberingAfterBreak="0">
    <w:nsid w:val="5B3E1F2E"/>
    <w:multiLevelType w:val="multilevel"/>
    <w:tmpl w:val="8124D38E"/>
    <w:lvl w:ilvl="0">
      <w:start w:val="1"/>
      <w:numFmt w:val="decimal"/>
      <w:lvlText w:val="%1."/>
      <w:lvlJc w:val="left"/>
      <w:pPr>
        <w:ind w:left="360" w:hanging="360"/>
      </w:pPr>
      <w:rPr>
        <w:rFonts w:hint="default"/>
      </w:rPr>
    </w:lvl>
    <w:lvl w:ilvl="1">
      <w:start w:val="1"/>
      <w:numFmt w:val="decimal"/>
      <w:lvlText w:val="%1.%2."/>
      <w:lvlJc w:val="left"/>
      <w:pPr>
        <w:ind w:left="716"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B57711E"/>
    <w:multiLevelType w:val="hybridMultilevel"/>
    <w:tmpl w:val="F282F3D6"/>
    <w:lvl w:ilvl="0" w:tplc="FDC4E9C6">
      <w:start w:val="3"/>
      <w:numFmt w:val="bullet"/>
      <w:lvlText w:val=""/>
      <w:lvlJc w:val="left"/>
      <w:pPr>
        <w:ind w:left="1800" w:hanging="360"/>
      </w:pPr>
      <w:rPr>
        <w:rFonts w:ascii="Symbol" w:eastAsia="Times New Roman" w:hAnsi="Symbo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8" w15:restartNumberingAfterBreak="0">
    <w:nsid w:val="5C65617B"/>
    <w:multiLevelType w:val="multilevel"/>
    <w:tmpl w:val="E614415C"/>
    <w:lvl w:ilvl="0">
      <w:start w:val="14"/>
      <w:numFmt w:val="decimal"/>
      <w:lvlText w:val="%1"/>
      <w:lvlJc w:val="left"/>
      <w:pPr>
        <w:ind w:left="540" w:hanging="540"/>
      </w:pPr>
      <w:rPr>
        <w:rFonts w:hint="default"/>
      </w:rPr>
    </w:lvl>
    <w:lvl w:ilvl="1">
      <w:start w:val="6"/>
      <w:numFmt w:val="decimal"/>
      <w:lvlText w:val="%1.%2"/>
      <w:lvlJc w:val="left"/>
      <w:pPr>
        <w:ind w:left="1220" w:hanging="54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79" w15:restartNumberingAfterBreak="0">
    <w:nsid w:val="5E164380"/>
    <w:multiLevelType w:val="multilevel"/>
    <w:tmpl w:val="8BE2C152"/>
    <w:lvl w:ilvl="0">
      <w:start w:val="11"/>
      <w:numFmt w:val="decimal"/>
      <w:lvlText w:val="%1"/>
      <w:lvlJc w:val="left"/>
      <w:pPr>
        <w:ind w:left="375" w:hanging="375"/>
      </w:pPr>
      <w:rPr>
        <w:rFonts w:hint="default"/>
      </w:rPr>
    </w:lvl>
    <w:lvl w:ilvl="1">
      <w:start w:val="1"/>
      <w:numFmt w:val="decimal"/>
      <w:lvlText w:val="%1.%2"/>
      <w:lvlJc w:val="left"/>
      <w:pPr>
        <w:ind w:left="1175" w:hanging="375"/>
      </w:pPr>
      <w:rPr>
        <w:rFonts w:hint="default"/>
        <w:b w:val="0"/>
        <w:bCs w:val="0"/>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80" w15:restartNumberingAfterBreak="0">
    <w:nsid w:val="5EFD5932"/>
    <w:multiLevelType w:val="multilevel"/>
    <w:tmpl w:val="22FC9628"/>
    <w:lvl w:ilvl="0">
      <w:start w:val="1"/>
      <w:numFmt w:val="decimal"/>
      <w:pStyle w:val="10"/>
      <w:lvlText w:val="%1."/>
      <w:lvlJc w:val="left"/>
      <w:pPr>
        <w:tabs>
          <w:tab w:val="num" w:pos="1134"/>
        </w:tabs>
        <w:ind w:left="1134" w:hanging="567"/>
      </w:pPr>
    </w:lvl>
    <w:lvl w:ilvl="1">
      <w:start w:val="1"/>
      <w:numFmt w:val="decimal"/>
      <w:pStyle w:val="20"/>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81" w15:restartNumberingAfterBreak="0">
    <w:nsid w:val="6161203A"/>
    <w:multiLevelType w:val="multilevel"/>
    <w:tmpl w:val="16CC108E"/>
    <w:lvl w:ilvl="0">
      <w:start w:val="10"/>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2" w15:restartNumberingAfterBreak="0">
    <w:nsid w:val="61DD2291"/>
    <w:multiLevelType w:val="multilevel"/>
    <w:tmpl w:val="68A26784"/>
    <w:lvl w:ilvl="0">
      <w:start w:val="3"/>
      <w:numFmt w:val="decimal"/>
      <w:lvlText w:val="%1"/>
      <w:lvlJc w:val="left"/>
      <w:pPr>
        <w:ind w:left="360" w:hanging="360"/>
      </w:pPr>
      <w:rPr>
        <w:rFonts w:hint="default"/>
      </w:rPr>
    </w:lvl>
    <w:lvl w:ilvl="1">
      <w:start w:val="1"/>
      <w:numFmt w:val="decimal"/>
      <w:lvlText w:val="%1.%2"/>
      <w:lvlJc w:val="left"/>
      <w:pPr>
        <w:ind w:left="1919" w:hanging="360"/>
      </w:pPr>
      <w:rPr>
        <w:rFonts w:hint="default"/>
        <w:b w:val="0"/>
        <w:bCs w:val="0"/>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3912" w:hanging="1440"/>
      </w:pPr>
      <w:rPr>
        <w:rFonts w:hint="default"/>
      </w:rPr>
    </w:lvl>
  </w:abstractNum>
  <w:abstractNum w:abstractNumId="83" w15:restartNumberingAfterBreak="0">
    <w:nsid w:val="63E8774C"/>
    <w:multiLevelType w:val="multilevel"/>
    <w:tmpl w:val="CC904100"/>
    <w:lvl w:ilvl="0">
      <w:start w:val="16"/>
      <w:numFmt w:val="decimal"/>
      <w:lvlText w:val="%1"/>
      <w:lvlJc w:val="left"/>
      <w:pPr>
        <w:ind w:left="560" w:hanging="560"/>
      </w:pPr>
      <w:rPr>
        <w:rFonts w:hint="default"/>
      </w:rPr>
    </w:lvl>
    <w:lvl w:ilvl="1">
      <w:start w:val="6"/>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84" w15:restartNumberingAfterBreak="0">
    <w:nsid w:val="640550F8"/>
    <w:multiLevelType w:val="multilevel"/>
    <w:tmpl w:val="799AAF60"/>
    <w:styleLink w:val="23"/>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85" w15:restartNumberingAfterBreak="0">
    <w:nsid w:val="644D26FA"/>
    <w:multiLevelType w:val="hybridMultilevel"/>
    <w:tmpl w:val="E81C3DE0"/>
    <w:lvl w:ilvl="0" w:tplc="04090001">
      <w:start w:val="1"/>
      <w:numFmt w:val="bullet"/>
      <w:lvlText w:val=""/>
      <w:lvlJc w:val="left"/>
      <w:pPr>
        <w:ind w:left="3413" w:hanging="360"/>
      </w:pPr>
      <w:rPr>
        <w:rFonts w:ascii="Symbol" w:hAnsi="Symbol"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86" w15:restartNumberingAfterBreak="0">
    <w:nsid w:val="649B5E68"/>
    <w:multiLevelType w:val="multilevel"/>
    <w:tmpl w:val="FD9A8374"/>
    <w:lvl w:ilvl="0">
      <w:start w:val="6"/>
      <w:numFmt w:val="decimal"/>
      <w:lvlText w:val="%1"/>
      <w:lvlJc w:val="left"/>
      <w:pPr>
        <w:ind w:left="360" w:hanging="360"/>
      </w:pPr>
      <w:rPr>
        <w:rFonts w:hint="default"/>
      </w:rPr>
    </w:lvl>
    <w:lvl w:ilvl="1">
      <w:start w:val="1"/>
      <w:numFmt w:val="decimal"/>
      <w:lvlText w:val="%1.%2"/>
      <w:lvlJc w:val="left"/>
      <w:pPr>
        <w:ind w:left="2010" w:hanging="360"/>
      </w:pPr>
      <w:rPr>
        <w:rFonts w:hint="default"/>
      </w:rPr>
    </w:lvl>
    <w:lvl w:ilvl="2">
      <w:start w:val="1"/>
      <w:numFmt w:val="decimal"/>
      <w:lvlText w:val="%1.%2.%3"/>
      <w:lvlJc w:val="left"/>
      <w:pPr>
        <w:ind w:left="4020" w:hanging="720"/>
      </w:pPr>
      <w:rPr>
        <w:rFonts w:hint="default"/>
      </w:rPr>
    </w:lvl>
    <w:lvl w:ilvl="3">
      <w:start w:val="1"/>
      <w:numFmt w:val="decimal"/>
      <w:lvlText w:val="%1.%2.%3.%4"/>
      <w:lvlJc w:val="left"/>
      <w:pPr>
        <w:ind w:left="5670" w:hanging="720"/>
      </w:pPr>
      <w:rPr>
        <w:rFonts w:hint="default"/>
      </w:rPr>
    </w:lvl>
    <w:lvl w:ilvl="4">
      <w:start w:val="1"/>
      <w:numFmt w:val="decimal"/>
      <w:lvlText w:val="%1.%2.%3.%4.%5"/>
      <w:lvlJc w:val="left"/>
      <w:pPr>
        <w:ind w:left="7680" w:hanging="1080"/>
      </w:pPr>
      <w:rPr>
        <w:rFonts w:hint="default"/>
      </w:rPr>
    </w:lvl>
    <w:lvl w:ilvl="5">
      <w:start w:val="1"/>
      <w:numFmt w:val="decimal"/>
      <w:lvlText w:val="%1.%2.%3.%4.%5.%6"/>
      <w:lvlJc w:val="left"/>
      <w:pPr>
        <w:ind w:left="9330" w:hanging="1080"/>
      </w:pPr>
      <w:rPr>
        <w:rFonts w:hint="default"/>
      </w:rPr>
    </w:lvl>
    <w:lvl w:ilvl="6">
      <w:start w:val="1"/>
      <w:numFmt w:val="decimal"/>
      <w:lvlText w:val="%1.%2.%3.%4.%5.%6.%7"/>
      <w:lvlJc w:val="left"/>
      <w:pPr>
        <w:ind w:left="10980" w:hanging="1080"/>
      </w:pPr>
      <w:rPr>
        <w:rFonts w:hint="default"/>
      </w:rPr>
    </w:lvl>
    <w:lvl w:ilvl="7">
      <w:start w:val="1"/>
      <w:numFmt w:val="decimal"/>
      <w:lvlText w:val="%1.%2.%3.%4.%5.%6.%7.%8"/>
      <w:lvlJc w:val="left"/>
      <w:pPr>
        <w:ind w:left="12990" w:hanging="1440"/>
      </w:pPr>
      <w:rPr>
        <w:rFonts w:hint="default"/>
      </w:rPr>
    </w:lvl>
    <w:lvl w:ilvl="8">
      <w:start w:val="1"/>
      <w:numFmt w:val="decimal"/>
      <w:lvlText w:val="%1.%2.%3.%4.%5.%6.%7.%8.%9"/>
      <w:lvlJc w:val="left"/>
      <w:pPr>
        <w:ind w:left="14640" w:hanging="1440"/>
      </w:pPr>
      <w:rPr>
        <w:rFonts w:hint="default"/>
      </w:rPr>
    </w:lvl>
  </w:abstractNum>
  <w:abstractNum w:abstractNumId="87" w15:restartNumberingAfterBreak="0">
    <w:nsid w:val="649F064D"/>
    <w:multiLevelType w:val="multilevel"/>
    <w:tmpl w:val="F340A2A8"/>
    <w:lvl w:ilvl="0">
      <w:start w:val="7"/>
      <w:numFmt w:val="decimal"/>
      <w:lvlText w:val="%1"/>
      <w:lvlJc w:val="left"/>
      <w:pPr>
        <w:ind w:left="435" w:hanging="435"/>
      </w:pPr>
      <w:rPr>
        <w:rFonts w:hint="default"/>
      </w:rPr>
    </w:lvl>
    <w:lvl w:ilvl="1">
      <w:start w:val="8"/>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8" w15:restartNumberingAfterBreak="0">
    <w:nsid w:val="64D04254"/>
    <w:multiLevelType w:val="multilevel"/>
    <w:tmpl w:val="CA084480"/>
    <w:lvl w:ilvl="0">
      <w:start w:val="15"/>
      <w:numFmt w:val="decimal"/>
      <w:lvlText w:val="%1"/>
      <w:lvlJc w:val="left"/>
      <w:pPr>
        <w:ind w:left="375" w:hanging="375"/>
      </w:pPr>
      <w:rPr>
        <w:rFonts w:hint="default"/>
      </w:rPr>
    </w:lvl>
    <w:lvl w:ilvl="1">
      <w:start w:val="1"/>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89" w15:restartNumberingAfterBreak="0">
    <w:nsid w:val="66452BEF"/>
    <w:multiLevelType w:val="multilevel"/>
    <w:tmpl w:val="51B2819E"/>
    <w:lvl w:ilvl="0">
      <w:start w:val="16"/>
      <w:numFmt w:val="decimal"/>
      <w:lvlText w:val="%1"/>
      <w:lvlJc w:val="left"/>
      <w:pPr>
        <w:ind w:left="560" w:hanging="560"/>
      </w:pPr>
      <w:rPr>
        <w:rFonts w:hint="default"/>
      </w:rPr>
    </w:lvl>
    <w:lvl w:ilvl="1">
      <w:start w:val="5"/>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90" w15:restartNumberingAfterBreak="0">
    <w:nsid w:val="6675549E"/>
    <w:multiLevelType w:val="multilevel"/>
    <w:tmpl w:val="D4266842"/>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668C55DE"/>
    <w:multiLevelType w:val="multilevel"/>
    <w:tmpl w:val="4352FB3E"/>
    <w:lvl w:ilvl="0">
      <w:start w:val="1"/>
      <w:numFmt w:val="decimal"/>
      <w:pStyle w:val="11"/>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24"/>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ind w:left="929"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6A2905C9"/>
    <w:multiLevelType w:val="multilevel"/>
    <w:tmpl w:val="49583F7A"/>
    <w:lvl w:ilvl="0">
      <w:start w:val="2"/>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9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96" w15:restartNumberingAfterBreak="0">
    <w:nsid w:val="6CC04A70"/>
    <w:multiLevelType w:val="multilevel"/>
    <w:tmpl w:val="973EBE90"/>
    <w:lvl w:ilvl="0">
      <w:start w:val="2"/>
      <w:numFmt w:val="decimal"/>
      <w:lvlText w:val="%1"/>
      <w:lvlJc w:val="left"/>
      <w:pPr>
        <w:ind w:left="360" w:hanging="360"/>
      </w:pPr>
      <w:rPr>
        <w:rFonts w:hint="default"/>
      </w:rPr>
    </w:lvl>
    <w:lvl w:ilvl="1">
      <w:start w:val="1"/>
      <w:numFmt w:val="decimal"/>
      <w:lvlText w:val="%1.%2"/>
      <w:lvlJc w:val="left"/>
      <w:pPr>
        <w:ind w:left="1624" w:hanging="360"/>
      </w:pPr>
      <w:rPr>
        <w:rFonts w:hint="default"/>
        <w:b w:val="0"/>
        <w:bCs w:val="0"/>
        <w:color w:val="auto"/>
      </w:rPr>
    </w:lvl>
    <w:lvl w:ilvl="2">
      <w:start w:val="1"/>
      <w:numFmt w:val="decimal"/>
      <w:lvlText w:val="%1.%2.%3"/>
      <w:lvlJc w:val="left"/>
      <w:pPr>
        <w:ind w:left="3248" w:hanging="720"/>
      </w:pPr>
      <w:rPr>
        <w:rFonts w:hint="default"/>
        <w:b w:val="0"/>
        <w:bCs w:val="0"/>
      </w:rPr>
    </w:lvl>
    <w:lvl w:ilvl="3">
      <w:start w:val="1"/>
      <w:numFmt w:val="decimal"/>
      <w:lvlText w:val="%1.%2.%3.%4"/>
      <w:lvlJc w:val="left"/>
      <w:pPr>
        <w:ind w:left="4512" w:hanging="720"/>
      </w:pPr>
      <w:rPr>
        <w:rFonts w:hint="default"/>
      </w:rPr>
    </w:lvl>
    <w:lvl w:ilvl="4">
      <w:start w:val="1"/>
      <w:numFmt w:val="decimal"/>
      <w:lvlText w:val="%1.%2.%3.%4.%5"/>
      <w:lvlJc w:val="left"/>
      <w:pPr>
        <w:ind w:left="6136" w:hanging="1080"/>
      </w:pPr>
      <w:rPr>
        <w:rFonts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97" w15:restartNumberingAfterBreak="0">
    <w:nsid w:val="6D4F4194"/>
    <w:multiLevelType w:val="multilevel"/>
    <w:tmpl w:val="705AA5E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6"/>
        </w:tabs>
        <w:ind w:left="1106"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EFC09B0"/>
    <w:multiLevelType w:val="multilevel"/>
    <w:tmpl w:val="4C281502"/>
    <w:lvl w:ilvl="0">
      <w:start w:val="4"/>
      <w:numFmt w:val="decimal"/>
      <w:lvlText w:val="%1"/>
      <w:lvlJc w:val="left"/>
      <w:pPr>
        <w:ind w:left="435" w:hanging="435"/>
      </w:pPr>
      <w:rPr>
        <w:rFonts w:hint="default"/>
      </w:rPr>
    </w:lvl>
    <w:lvl w:ilvl="1">
      <w:start w:val="1"/>
      <w:numFmt w:val="decimal"/>
      <w:lvlText w:val="%1.%2"/>
      <w:lvlJc w:val="left"/>
      <w:pPr>
        <w:ind w:left="903" w:hanging="435"/>
      </w:pPr>
      <w:rPr>
        <w:rFonts w:hint="default"/>
      </w:rPr>
    </w:lvl>
    <w:lvl w:ilvl="2">
      <w:start w:val="1"/>
      <w:numFmt w:val="decimal"/>
      <w:lvlText w:val="%1.%2.%3"/>
      <w:lvlJc w:val="left"/>
      <w:pPr>
        <w:ind w:left="1656" w:hanging="720"/>
      </w:pPr>
      <w:rPr>
        <w:rFonts w:hint="default"/>
        <w:lang w:bidi="he-IL"/>
      </w:rPr>
    </w:lvl>
    <w:lvl w:ilvl="3">
      <w:start w:val="1"/>
      <w:numFmt w:val="decimal"/>
      <w:lvlText w:val="%1.%2.%3.%4"/>
      <w:lvlJc w:val="left"/>
      <w:pPr>
        <w:ind w:left="2124" w:hanging="720"/>
      </w:pPr>
      <w:rPr>
        <w:rFonts w:hint="default"/>
      </w:rPr>
    </w:lvl>
    <w:lvl w:ilvl="4">
      <w:start w:val="1"/>
      <w:numFmt w:val="decimal"/>
      <w:lvlText w:val="%1.%2.%3.%4.%5"/>
      <w:lvlJc w:val="left"/>
      <w:pPr>
        <w:ind w:left="2952" w:hanging="1080"/>
      </w:pPr>
      <w:rPr>
        <w:rFonts w:hint="default"/>
      </w:rPr>
    </w:lvl>
    <w:lvl w:ilvl="5">
      <w:start w:val="1"/>
      <w:numFmt w:val="decimal"/>
      <w:lvlText w:val="%1.%2.%3.%4.%5.%6"/>
      <w:lvlJc w:val="left"/>
      <w:pPr>
        <w:ind w:left="3420" w:hanging="1080"/>
      </w:pPr>
      <w:rPr>
        <w:rFonts w:hint="default"/>
      </w:rPr>
    </w:lvl>
    <w:lvl w:ilvl="6">
      <w:start w:val="1"/>
      <w:numFmt w:val="decimal"/>
      <w:lvlText w:val="%1.%2.%3.%4.%5.%6.%7"/>
      <w:lvlJc w:val="left"/>
      <w:pPr>
        <w:ind w:left="3888" w:hanging="1080"/>
      </w:pPr>
      <w:rPr>
        <w:rFonts w:hint="default"/>
      </w:rPr>
    </w:lvl>
    <w:lvl w:ilvl="7">
      <w:start w:val="1"/>
      <w:numFmt w:val="decimal"/>
      <w:lvlText w:val="%1.%2.%3.%4.%5.%6.%7.%8"/>
      <w:lvlJc w:val="left"/>
      <w:pPr>
        <w:ind w:left="4716" w:hanging="1440"/>
      </w:pPr>
      <w:rPr>
        <w:rFonts w:hint="default"/>
      </w:rPr>
    </w:lvl>
    <w:lvl w:ilvl="8">
      <w:start w:val="1"/>
      <w:numFmt w:val="decimal"/>
      <w:lvlText w:val="%1.%2.%3.%4.%5.%6.%7.%8.%9"/>
      <w:lvlJc w:val="left"/>
      <w:pPr>
        <w:ind w:left="5184" w:hanging="1440"/>
      </w:pPr>
      <w:rPr>
        <w:rFonts w:hint="default"/>
      </w:rPr>
    </w:lvl>
  </w:abstractNum>
  <w:abstractNum w:abstractNumId="99" w15:restartNumberingAfterBreak="0">
    <w:nsid w:val="70606A2A"/>
    <w:multiLevelType w:val="hybridMultilevel"/>
    <w:tmpl w:val="27FC63DC"/>
    <w:lvl w:ilvl="0" w:tplc="0CCEAAAE">
      <w:start w:val="1"/>
      <w:numFmt w:val="bullet"/>
      <w:lvlText w:val=""/>
      <w:lvlJc w:val="left"/>
      <w:pPr>
        <w:tabs>
          <w:tab w:val="num" w:pos="360"/>
        </w:tabs>
        <w:ind w:left="360" w:hanging="360"/>
      </w:pPr>
      <w:rPr>
        <w:rFonts w:ascii="Wingdings" w:hAnsi="Wingdings" w:hint="default"/>
      </w:rPr>
    </w:lvl>
    <w:lvl w:ilvl="1" w:tplc="59B25960" w:tentative="1">
      <w:start w:val="1"/>
      <w:numFmt w:val="bullet"/>
      <w:lvlText w:val="o"/>
      <w:lvlJc w:val="left"/>
      <w:pPr>
        <w:tabs>
          <w:tab w:val="num" w:pos="720"/>
        </w:tabs>
        <w:ind w:left="720" w:hanging="360"/>
      </w:pPr>
      <w:rPr>
        <w:rFonts w:ascii="Courier New" w:hAnsi="Courier New" w:cs="Courier New" w:hint="default"/>
      </w:rPr>
    </w:lvl>
    <w:lvl w:ilvl="2" w:tplc="1A5EF858" w:tentative="1">
      <w:start w:val="1"/>
      <w:numFmt w:val="bullet"/>
      <w:lvlText w:val=""/>
      <w:lvlJc w:val="left"/>
      <w:pPr>
        <w:tabs>
          <w:tab w:val="num" w:pos="1440"/>
        </w:tabs>
        <w:ind w:left="1440" w:hanging="360"/>
      </w:pPr>
      <w:rPr>
        <w:rFonts w:ascii="Wingdings" w:hAnsi="Wingdings" w:hint="default"/>
      </w:rPr>
    </w:lvl>
    <w:lvl w:ilvl="3" w:tplc="0088AEAA" w:tentative="1">
      <w:start w:val="1"/>
      <w:numFmt w:val="bullet"/>
      <w:lvlText w:val=""/>
      <w:lvlJc w:val="left"/>
      <w:pPr>
        <w:tabs>
          <w:tab w:val="num" w:pos="2160"/>
        </w:tabs>
        <w:ind w:left="2160" w:hanging="360"/>
      </w:pPr>
      <w:rPr>
        <w:rFonts w:ascii="Symbol" w:hAnsi="Symbol" w:hint="default"/>
      </w:rPr>
    </w:lvl>
    <w:lvl w:ilvl="4" w:tplc="2E76DE6E" w:tentative="1">
      <w:start w:val="1"/>
      <w:numFmt w:val="bullet"/>
      <w:lvlText w:val="o"/>
      <w:lvlJc w:val="left"/>
      <w:pPr>
        <w:tabs>
          <w:tab w:val="num" w:pos="2880"/>
        </w:tabs>
        <w:ind w:left="2880" w:hanging="360"/>
      </w:pPr>
      <w:rPr>
        <w:rFonts w:ascii="Courier New" w:hAnsi="Courier New" w:cs="Courier New" w:hint="default"/>
      </w:rPr>
    </w:lvl>
    <w:lvl w:ilvl="5" w:tplc="E6222520" w:tentative="1">
      <w:start w:val="1"/>
      <w:numFmt w:val="bullet"/>
      <w:lvlText w:val=""/>
      <w:lvlJc w:val="left"/>
      <w:pPr>
        <w:tabs>
          <w:tab w:val="num" w:pos="3600"/>
        </w:tabs>
        <w:ind w:left="3600" w:hanging="360"/>
      </w:pPr>
      <w:rPr>
        <w:rFonts w:ascii="Wingdings" w:hAnsi="Wingdings" w:hint="default"/>
      </w:rPr>
    </w:lvl>
    <w:lvl w:ilvl="6" w:tplc="B624FD4E" w:tentative="1">
      <w:start w:val="1"/>
      <w:numFmt w:val="bullet"/>
      <w:lvlText w:val=""/>
      <w:lvlJc w:val="left"/>
      <w:pPr>
        <w:tabs>
          <w:tab w:val="num" w:pos="4320"/>
        </w:tabs>
        <w:ind w:left="4320" w:hanging="360"/>
      </w:pPr>
      <w:rPr>
        <w:rFonts w:ascii="Symbol" w:hAnsi="Symbol" w:hint="default"/>
      </w:rPr>
    </w:lvl>
    <w:lvl w:ilvl="7" w:tplc="66507426" w:tentative="1">
      <w:start w:val="1"/>
      <w:numFmt w:val="bullet"/>
      <w:lvlText w:val="o"/>
      <w:lvlJc w:val="left"/>
      <w:pPr>
        <w:tabs>
          <w:tab w:val="num" w:pos="5040"/>
        </w:tabs>
        <w:ind w:left="5040" w:hanging="360"/>
      </w:pPr>
      <w:rPr>
        <w:rFonts w:ascii="Courier New" w:hAnsi="Courier New" w:cs="Courier New" w:hint="default"/>
      </w:rPr>
    </w:lvl>
    <w:lvl w:ilvl="8" w:tplc="6F384FE4"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0F95693"/>
    <w:multiLevelType w:val="hybridMultilevel"/>
    <w:tmpl w:val="FEDCD9C2"/>
    <w:lvl w:ilvl="0" w:tplc="518CD27A">
      <w:start w:val="1"/>
      <w:numFmt w:val="decimal"/>
      <w:lvlText w:val="%1."/>
      <w:lvlJc w:val="left"/>
      <w:pPr>
        <w:ind w:left="360" w:hanging="360"/>
      </w:pPr>
      <w:rPr>
        <w:rFonts w:hint="default"/>
      </w:rPr>
    </w:lvl>
    <w:lvl w:ilvl="1" w:tplc="8E086290">
      <w:start w:val="1"/>
      <w:numFmt w:val="lowerLetter"/>
      <w:lvlText w:val="%2."/>
      <w:lvlJc w:val="left"/>
      <w:pPr>
        <w:ind w:left="1505" w:hanging="360"/>
      </w:pPr>
      <w:rPr>
        <w:lang w:val="en-US"/>
      </w:r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1" w15:restartNumberingAfterBreak="0">
    <w:nsid w:val="72783AF4"/>
    <w:multiLevelType w:val="multilevel"/>
    <w:tmpl w:val="C1E02552"/>
    <w:lvl w:ilvl="0">
      <w:start w:val="10"/>
      <w:numFmt w:val="decimal"/>
      <w:lvlText w:val="%1"/>
      <w:lvlJc w:val="left"/>
      <w:pPr>
        <w:ind w:left="705" w:hanging="705"/>
      </w:pPr>
      <w:rPr>
        <w:rFonts w:hint="default"/>
      </w:rPr>
    </w:lvl>
    <w:lvl w:ilvl="1">
      <w:start w:val="9"/>
      <w:numFmt w:val="decimal"/>
      <w:lvlText w:val="%1.%2"/>
      <w:lvlJc w:val="left"/>
      <w:pPr>
        <w:ind w:left="1319" w:hanging="705"/>
      </w:pPr>
      <w:rPr>
        <w:rFonts w:hint="default"/>
      </w:rPr>
    </w:lvl>
    <w:lvl w:ilvl="2">
      <w:start w:val="3"/>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02" w15:restartNumberingAfterBreak="0">
    <w:nsid w:val="731126C2"/>
    <w:multiLevelType w:val="multilevel"/>
    <w:tmpl w:val="2820D8C4"/>
    <w:lvl w:ilvl="0">
      <w:start w:val="16"/>
      <w:numFmt w:val="decimal"/>
      <w:lvlText w:val="%1"/>
      <w:lvlJc w:val="left"/>
      <w:pPr>
        <w:ind w:left="560" w:hanging="560"/>
      </w:pPr>
      <w:rPr>
        <w:rFonts w:hint="default"/>
      </w:rPr>
    </w:lvl>
    <w:lvl w:ilvl="1">
      <w:start w:val="7"/>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03" w15:restartNumberingAfterBreak="0">
    <w:nsid w:val="75CD79DF"/>
    <w:multiLevelType w:val="hybridMultilevel"/>
    <w:tmpl w:val="9008EBE8"/>
    <w:lvl w:ilvl="0" w:tplc="FFFFFFFF">
      <w:start w:val="1"/>
      <w:numFmt w:val="decimal"/>
      <w:lvlText w:val="%1."/>
      <w:lvlJc w:val="left"/>
      <w:pPr>
        <w:ind w:left="1240" w:hanging="360"/>
      </w:pPr>
      <w:rPr>
        <w:rFonts w:hint="default"/>
        <w:u w:val="single"/>
      </w:rPr>
    </w:lvl>
    <w:lvl w:ilvl="1" w:tplc="04090013">
      <w:start w:val="1"/>
      <w:numFmt w:val="hebrew1"/>
      <w:lvlText w:val="%2."/>
      <w:lvlJc w:val="center"/>
      <w:pPr>
        <w:ind w:left="1960" w:hanging="360"/>
      </w:pPr>
    </w:lvl>
    <w:lvl w:ilvl="2" w:tplc="FFFFFFFF" w:tentative="1">
      <w:start w:val="1"/>
      <w:numFmt w:val="lowerRoman"/>
      <w:lvlText w:val="%3."/>
      <w:lvlJc w:val="right"/>
      <w:pPr>
        <w:ind w:left="2680" w:hanging="180"/>
      </w:pPr>
    </w:lvl>
    <w:lvl w:ilvl="3" w:tplc="FFFFFFFF" w:tentative="1">
      <w:start w:val="1"/>
      <w:numFmt w:val="decimal"/>
      <w:lvlText w:val="%4."/>
      <w:lvlJc w:val="left"/>
      <w:pPr>
        <w:ind w:left="3400" w:hanging="360"/>
      </w:pPr>
    </w:lvl>
    <w:lvl w:ilvl="4" w:tplc="FFFFFFFF" w:tentative="1">
      <w:start w:val="1"/>
      <w:numFmt w:val="lowerLetter"/>
      <w:lvlText w:val="%5."/>
      <w:lvlJc w:val="left"/>
      <w:pPr>
        <w:ind w:left="4120" w:hanging="360"/>
      </w:pPr>
    </w:lvl>
    <w:lvl w:ilvl="5" w:tplc="FFFFFFFF" w:tentative="1">
      <w:start w:val="1"/>
      <w:numFmt w:val="lowerRoman"/>
      <w:lvlText w:val="%6."/>
      <w:lvlJc w:val="right"/>
      <w:pPr>
        <w:ind w:left="4840" w:hanging="180"/>
      </w:pPr>
    </w:lvl>
    <w:lvl w:ilvl="6" w:tplc="FFFFFFFF" w:tentative="1">
      <w:start w:val="1"/>
      <w:numFmt w:val="decimal"/>
      <w:lvlText w:val="%7."/>
      <w:lvlJc w:val="left"/>
      <w:pPr>
        <w:ind w:left="5560" w:hanging="360"/>
      </w:pPr>
    </w:lvl>
    <w:lvl w:ilvl="7" w:tplc="FFFFFFFF" w:tentative="1">
      <w:start w:val="1"/>
      <w:numFmt w:val="lowerLetter"/>
      <w:lvlText w:val="%8."/>
      <w:lvlJc w:val="left"/>
      <w:pPr>
        <w:ind w:left="6280" w:hanging="360"/>
      </w:pPr>
    </w:lvl>
    <w:lvl w:ilvl="8" w:tplc="FFFFFFFF" w:tentative="1">
      <w:start w:val="1"/>
      <w:numFmt w:val="lowerRoman"/>
      <w:lvlText w:val="%9."/>
      <w:lvlJc w:val="right"/>
      <w:pPr>
        <w:ind w:left="7000" w:hanging="180"/>
      </w:pPr>
    </w:lvl>
  </w:abstractNum>
  <w:abstractNum w:abstractNumId="104" w15:restartNumberingAfterBreak="0">
    <w:nsid w:val="76AD1155"/>
    <w:multiLevelType w:val="multilevel"/>
    <w:tmpl w:val="21948FD6"/>
    <w:lvl w:ilvl="0">
      <w:start w:val="8"/>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05" w15:restartNumberingAfterBreak="0">
    <w:nsid w:val="78384A37"/>
    <w:multiLevelType w:val="multilevel"/>
    <w:tmpl w:val="CC36AF12"/>
    <w:styleLink w:val="11111131"/>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06"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7" w15:restartNumberingAfterBreak="0">
    <w:nsid w:val="7A2957A0"/>
    <w:multiLevelType w:val="multilevel"/>
    <w:tmpl w:val="A0F8C1CA"/>
    <w:lvl w:ilvl="0">
      <w:start w:val="1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8" w15:restartNumberingAfterBreak="0">
    <w:nsid w:val="7B0E0880"/>
    <w:multiLevelType w:val="hybridMultilevel"/>
    <w:tmpl w:val="F6ACCB3A"/>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E732F588">
      <w:start w:val="1"/>
      <w:numFmt w:val="decimal"/>
      <w:lvlText w:val="%4."/>
      <w:lvlJc w:val="left"/>
      <w:pPr>
        <w:ind w:left="3600" w:hanging="360"/>
      </w:pPr>
      <w:rPr>
        <w:b w:val="0"/>
        <w:bCs w:val="0"/>
      </w:r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09" w15:restartNumberingAfterBreak="0">
    <w:nsid w:val="7BA66A29"/>
    <w:multiLevelType w:val="hybridMultilevel"/>
    <w:tmpl w:val="2FBCA1C2"/>
    <w:lvl w:ilvl="0" w:tplc="1D6C22EA">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C2B5B8B"/>
    <w:multiLevelType w:val="multilevel"/>
    <w:tmpl w:val="E4DC8758"/>
    <w:lvl w:ilvl="0">
      <w:start w:val="4"/>
      <w:numFmt w:val="decimal"/>
      <w:lvlText w:val="%1"/>
      <w:lvlJc w:val="left"/>
      <w:pPr>
        <w:ind w:left="435" w:hanging="435"/>
      </w:pPr>
      <w:rPr>
        <w:rFonts w:hint="default"/>
      </w:rPr>
    </w:lvl>
    <w:lvl w:ilvl="1">
      <w:start w:val="2"/>
      <w:numFmt w:val="decimal"/>
      <w:lvlText w:val="%1.%2"/>
      <w:lvlJc w:val="left"/>
      <w:pPr>
        <w:ind w:left="927" w:hanging="435"/>
      </w:pPr>
      <w:rPr>
        <w:rFonts w:hint="default"/>
      </w:rPr>
    </w:lvl>
    <w:lvl w:ilvl="2">
      <w:start w:val="1"/>
      <w:numFmt w:val="decimal"/>
      <w:lvlText w:val="%1.%2.%3"/>
      <w:lvlJc w:val="left"/>
      <w:pPr>
        <w:ind w:left="752" w:hanging="720"/>
      </w:pPr>
      <w:rPr>
        <w:rFonts w:hint="default"/>
        <w:lang w:val="en-US"/>
      </w:rPr>
    </w:lvl>
    <w:lvl w:ilvl="3">
      <w:start w:val="1"/>
      <w:numFmt w:val="decimal"/>
      <w:lvlText w:val="%1.%2.%3.%4"/>
      <w:lvlJc w:val="left"/>
      <w:pPr>
        <w:ind w:left="2196" w:hanging="720"/>
      </w:pPr>
      <w:rPr>
        <w:rFonts w:hint="default"/>
      </w:rPr>
    </w:lvl>
    <w:lvl w:ilvl="4">
      <w:start w:val="1"/>
      <w:numFmt w:val="decimal"/>
      <w:lvlText w:val="%1.%2.%3.%4.%5"/>
      <w:lvlJc w:val="left"/>
      <w:pPr>
        <w:ind w:left="3048" w:hanging="1080"/>
      </w:pPr>
      <w:rPr>
        <w:rFonts w:hint="default"/>
      </w:rPr>
    </w:lvl>
    <w:lvl w:ilvl="5">
      <w:start w:val="1"/>
      <w:numFmt w:val="decimal"/>
      <w:lvlText w:val="%1.%2.%3.%4.%5.%6"/>
      <w:lvlJc w:val="left"/>
      <w:pPr>
        <w:ind w:left="3540" w:hanging="1080"/>
      </w:pPr>
      <w:rPr>
        <w:rFonts w:hint="default"/>
      </w:rPr>
    </w:lvl>
    <w:lvl w:ilvl="6">
      <w:start w:val="1"/>
      <w:numFmt w:val="decimal"/>
      <w:lvlText w:val="%1.%2.%3.%4.%5.%6.%7"/>
      <w:lvlJc w:val="left"/>
      <w:pPr>
        <w:ind w:left="4032" w:hanging="1080"/>
      </w:pPr>
      <w:rPr>
        <w:rFonts w:hint="default"/>
      </w:rPr>
    </w:lvl>
    <w:lvl w:ilvl="7">
      <w:start w:val="1"/>
      <w:numFmt w:val="decimal"/>
      <w:lvlText w:val="%1.%2.%3.%4.%5.%6.%7.%8"/>
      <w:lvlJc w:val="left"/>
      <w:pPr>
        <w:ind w:left="4884" w:hanging="1440"/>
      </w:pPr>
      <w:rPr>
        <w:rFonts w:hint="default"/>
      </w:rPr>
    </w:lvl>
    <w:lvl w:ilvl="8">
      <w:start w:val="1"/>
      <w:numFmt w:val="decimal"/>
      <w:lvlText w:val="%1.%2.%3.%4.%5.%6.%7.%8.%9"/>
      <w:lvlJc w:val="left"/>
      <w:pPr>
        <w:ind w:left="5376" w:hanging="1440"/>
      </w:pPr>
      <w:rPr>
        <w:rFonts w:hint="default"/>
      </w:rPr>
    </w:lvl>
  </w:abstractNum>
  <w:abstractNum w:abstractNumId="111" w15:restartNumberingAfterBreak="0">
    <w:nsid w:val="7C4E002D"/>
    <w:multiLevelType w:val="multilevel"/>
    <w:tmpl w:val="0409001F"/>
    <w:numStyleLink w:val="1111113"/>
  </w:abstractNum>
  <w:abstractNum w:abstractNumId="112" w15:restartNumberingAfterBreak="0">
    <w:nsid w:val="7E93289D"/>
    <w:multiLevelType w:val="multilevel"/>
    <w:tmpl w:val="9D4868CC"/>
    <w:lvl w:ilvl="0">
      <w:start w:val="1"/>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730" w:hanging="108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1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8"/>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9"/>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114" w15:restartNumberingAfterBreak="0">
    <w:nsid w:val="7F972520"/>
    <w:multiLevelType w:val="multilevel"/>
    <w:tmpl w:val="6CCA0840"/>
    <w:lvl w:ilvl="0">
      <w:start w:val="1"/>
      <w:numFmt w:val="decimal"/>
      <w:lvlText w:val="%1."/>
      <w:lvlJc w:val="left"/>
      <w:pPr>
        <w:ind w:left="530" w:hanging="360"/>
      </w:pPr>
      <w:rPr>
        <w:rFonts w:ascii="Times New Roman" w:hAnsi="Times New Roman" w:hint="default"/>
      </w:rPr>
    </w:lvl>
    <w:lvl w:ilvl="1">
      <w:start w:val="1"/>
      <w:numFmt w:val="decimal"/>
      <w:isLgl/>
      <w:lvlText w:val="%1.%2"/>
      <w:lvlJc w:val="left"/>
      <w:pPr>
        <w:ind w:left="890" w:hanging="360"/>
      </w:pPr>
      <w:rPr>
        <w:rFonts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1970" w:hanging="72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050" w:hanging="1080"/>
      </w:pPr>
      <w:rPr>
        <w:rFonts w:hint="default"/>
      </w:rPr>
    </w:lvl>
    <w:lvl w:ilvl="6">
      <w:start w:val="1"/>
      <w:numFmt w:val="decimal"/>
      <w:isLgl/>
      <w:lvlText w:val="%1.%2.%3.%4.%5.%6.%7"/>
      <w:lvlJc w:val="left"/>
      <w:pPr>
        <w:ind w:left="3410" w:hanging="1080"/>
      </w:pPr>
      <w:rPr>
        <w:rFonts w:hint="default"/>
      </w:rPr>
    </w:lvl>
    <w:lvl w:ilvl="7">
      <w:start w:val="1"/>
      <w:numFmt w:val="decimal"/>
      <w:isLgl/>
      <w:lvlText w:val="%1.%2.%3.%4.%5.%6.%7.%8"/>
      <w:lvlJc w:val="left"/>
      <w:pPr>
        <w:ind w:left="4130" w:hanging="1440"/>
      </w:pPr>
      <w:rPr>
        <w:rFonts w:hint="default"/>
      </w:rPr>
    </w:lvl>
    <w:lvl w:ilvl="8">
      <w:start w:val="1"/>
      <w:numFmt w:val="decimal"/>
      <w:isLgl/>
      <w:lvlText w:val="%1.%2.%3.%4.%5.%6.%7.%8.%9"/>
      <w:lvlJc w:val="left"/>
      <w:pPr>
        <w:ind w:left="4490" w:hanging="1440"/>
      </w:pPr>
      <w:rPr>
        <w:rFonts w:hint="default"/>
      </w:rPr>
    </w:lvl>
  </w:abstractNum>
  <w:num w:numId="1">
    <w:abstractNumId w:val="105"/>
  </w:num>
  <w:num w:numId="2">
    <w:abstractNumId w:val="37"/>
  </w:num>
  <w:num w:numId="3">
    <w:abstractNumId w:val="42"/>
  </w:num>
  <w:num w:numId="4">
    <w:abstractNumId w:val="16"/>
    <w:lvlOverride w:ilvl="0">
      <w:startOverride w:val="1"/>
    </w:lvlOverride>
  </w:num>
  <w:num w:numId="5">
    <w:abstractNumId w:val="18"/>
  </w:num>
  <w:num w:numId="6">
    <w:abstractNumId w:val="97"/>
  </w:num>
  <w:num w:numId="7">
    <w:abstractNumId w:val="76"/>
  </w:num>
  <w:num w:numId="8">
    <w:abstractNumId w:val="0"/>
  </w:num>
  <w:num w:numId="9">
    <w:abstractNumId w:val="84"/>
  </w:num>
  <w:num w:numId="10">
    <w:abstractNumId w:val="106"/>
  </w:num>
  <w:num w:numId="11">
    <w:abstractNumId w:val="38"/>
  </w:num>
  <w:num w:numId="12">
    <w:abstractNumId w:val="54"/>
  </w:num>
  <w:num w:numId="13">
    <w:abstractNumId w:val="64"/>
  </w:num>
  <w:num w:numId="1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num>
  <w:num w:numId="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6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54"/>
  </w:num>
  <w:num w:numId="20">
    <w:abstractNumId w:val="108"/>
  </w:num>
  <w:num w:numId="21">
    <w:abstractNumId w:val="61"/>
  </w:num>
  <w:num w:numId="22">
    <w:abstractNumId w:val="39"/>
  </w:num>
  <w:num w:numId="23">
    <w:abstractNumId w:val="29"/>
  </w:num>
  <w:num w:numId="24">
    <w:abstractNumId w:val="22"/>
  </w:num>
  <w:num w:numId="25">
    <w:abstractNumId w:val="85"/>
  </w:num>
  <w:num w:numId="26">
    <w:abstractNumId w:val="67"/>
  </w:num>
  <w:num w:numId="27">
    <w:abstractNumId w:val="90"/>
  </w:num>
  <w:num w:numId="28">
    <w:abstractNumId w:val="17"/>
    <w:lvlOverride w:ilvl="0">
      <w:startOverride w:val="1"/>
    </w:lvlOverride>
  </w:num>
  <w:num w:numId="29">
    <w:abstractNumId w:val="4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2"/>
  </w:num>
  <w:num w:numId="43">
    <w:abstractNumId w:val="48"/>
  </w:num>
  <w:num w:numId="44">
    <w:abstractNumId w:val="56"/>
  </w:num>
  <w:num w:numId="45">
    <w:abstractNumId w:val="74"/>
  </w:num>
  <w:num w:numId="46">
    <w:abstractNumId w:val="91"/>
  </w:num>
  <w:num w:numId="47">
    <w:abstractNumId w:val="96"/>
  </w:num>
  <w:num w:numId="48">
    <w:abstractNumId w:val="24"/>
  </w:num>
  <w:num w:numId="49">
    <w:abstractNumId w:val="111"/>
    <w:lvlOverride w:ilvl="0">
      <w:lvl w:ilvl="0">
        <w:numFmt w:val="decimal"/>
        <w:lvlText w:val=""/>
        <w:lvlJc w:val="left"/>
      </w:lvl>
    </w:lvlOverride>
    <w:lvlOverride w:ilvl="1">
      <w:lvl w:ilvl="1">
        <w:start w:val="1"/>
        <w:numFmt w:val="decimal"/>
        <w:lvlText w:val="%1.%2."/>
        <w:lvlJc w:val="left"/>
        <w:pPr>
          <w:tabs>
            <w:tab w:val="num" w:pos="792"/>
          </w:tabs>
          <w:ind w:left="792" w:hanging="432"/>
        </w:pPr>
        <w:rPr>
          <w:b/>
          <w:bCs/>
          <w:lang w:val="en-US"/>
        </w:rPr>
      </w:lvl>
    </w:lvlOverride>
  </w:num>
  <w:num w:numId="50">
    <w:abstractNumId w:val="77"/>
  </w:num>
  <w:num w:numId="51">
    <w:abstractNumId w:val="5"/>
  </w:num>
  <w:num w:numId="52">
    <w:abstractNumId w:val="2"/>
  </w:num>
  <w:num w:numId="53">
    <w:abstractNumId w:val="65"/>
  </w:num>
  <w:num w:numId="54">
    <w:abstractNumId w:val="33"/>
  </w:num>
  <w:num w:numId="55">
    <w:abstractNumId w:val="114"/>
  </w:num>
  <w:num w:numId="56">
    <w:abstractNumId w:val="31"/>
  </w:num>
  <w:num w:numId="57">
    <w:abstractNumId w:val="52"/>
  </w:num>
  <w:num w:numId="58">
    <w:abstractNumId w:val="27"/>
  </w:num>
  <w:num w:numId="59">
    <w:abstractNumId w:val="112"/>
  </w:num>
  <w:num w:numId="60">
    <w:abstractNumId w:val="109"/>
  </w:num>
  <w:num w:numId="61">
    <w:abstractNumId w:val="8"/>
  </w:num>
  <w:num w:numId="62">
    <w:abstractNumId w:val="3"/>
  </w:num>
  <w:num w:numId="63">
    <w:abstractNumId w:val="103"/>
  </w:num>
  <w:num w:numId="64">
    <w:abstractNumId w:val="59"/>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0"/>
  </w:num>
  <w:num w:numId="67">
    <w:abstractNumId w:val="101"/>
  </w:num>
  <w:num w:numId="68">
    <w:abstractNumId w:val="75"/>
  </w:num>
  <w:num w:numId="69">
    <w:abstractNumId w:val="71"/>
  </w:num>
  <w:num w:numId="70">
    <w:abstractNumId w:val="45"/>
  </w:num>
  <w:num w:numId="71">
    <w:abstractNumId w:val="93"/>
  </w:num>
  <w:num w:numId="72">
    <w:abstractNumId w:val="26"/>
  </w:num>
  <w:num w:numId="73">
    <w:abstractNumId w:val="69"/>
  </w:num>
  <w:num w:numId="74">
    <w:abstractNumId w:val="86"/>
  </w:num>
  <w:num w:numId="75">
    <w:abstractNumId w:val="72"/>
  </w:num>
  <w:num w:numId="76">
    <w:abstractNumId w:val="68"/>
  </w:num>
  <w:num w:numId="77">
    <w:abstractNumId w:val="99"/>
  </w:num>
  <w:num w:numId="7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
  </w:num>
  <w:num w:numId="80">
    <w:abstractNumId w:val="66"/>
  </w:num>
  <w:num w:numId="81">
    <w:abstractNumId w:val="6"/>
  </w:num>
  <w:num w:numId="82">
    <w:abstractNumId w:val="15"/>
  </w:num>
  <w:num w:numId="83">
    <w:abstractNumId w:val="14"/>
    <w:lvlOverride w:ilvl="0">
      <w:lvl w:ilvl="0">
        <w:numFmt w:val="decimal"/>
        <w:lvlText w:val="%1."/>
        <w:lvlJc w:val="left"/>
        <w:pPr>
          <w:ind w:left="360" w:hanging="360"/>
        </w:pPr>
      </w:lvl>
    </w:lvlOverride>
    <w:lvlOverride w:ilvl="1">
      <w:lvl w:ilvl="1">
        <w:numFmt w:val="decimal"/>
        <w:lvlText w:val="%1.%2."/>
        <w:lvlJc w:val="left"/>
        <w:pPr>
          <w:ind w:left="792" w:hanging="432"/>
        </w:pPr>
      </w:lvl>
    </w:lvlOverride>
    <w:lvlOverride w:ilvl="2">
      <w:lvl w:ilvl="2">
        <w:numFmt w:val="decimal"/>
        <w:lvlText w:val="%1.%2.%3."/>
        <w:lvlJc w:val="left"/>
        <w:pPr>
          <w:ind w:left="1224" w:hanging="504"/>
        </w:pPr>
      </w:lvl>
    </w:lvlOverride>
    <w:lvlOverride w:ilvl="3">
      <w:lvl w:ilvl="3">
        <w:numFmt w:val="decimal"/>
        <w:lvlText w:val="%1.%2.%3.%4."/>
        <w:lvlJc w:val="left"/>
        <w:pPr>
          <w:ind w:left="1728" w:hanging="648"/>
        </w:pPr>
      </w:lvl>
    </w:lvlOverride>
    <w:lvlOverride w:ilvl="4">
      <w:lvl w:ilvl="4">
        <w:numFmt w:val="decimal"/>
        <w:lvlText w:val="%1.%2.%3.%4.%5."/>
        <w:lvlJc w:val="left"/>
        <w:pPr>
          <w:ind w:left="2232" w:hanging="792"/>
        </w:pPr>
      </w:lvl>
    </w:lvlOverride>
    <w:lvlOverride w:ilvl="5">
      <w:lvl w:ilvl="5">
        <w:numFmt w:val="decimal"/>
        <w:lvlText w:val="%1.%2.%3.%4.%5.%6."/>
        <w:lvlJc w:val="left"/>
        <w:pPr>
          <w:ind w:left="2736" w:hanging="936"/>
        </w:pPr>
      </w:lvl>
    </w:lvlOverride>
    <w:lvlOverride w:ilvl="6">
      <w:lvl w:ilvl="6">
        <w:numFmt w:val="decimal"/>
        <w:lvlText w:val="%1.%2.%3.%4.%5.%6.%7."/>
        <w:lvlJc w:val="left"/>
        <w:pPr>
          <w:ind w:left="3240" w:hanging="1080"/>
        </w:pPr>
      </w:lvl>
    </w:lvlOverride>
    <w:lvlOverride w:ilvl="7">
      <w:lvl w:ilvl="7">
        <w:numFmt w:val="decimal"/>
        <w:lvlText w:val="%1.%2.%3.%4.%5.%6.%7.%8."/>
        <w:lvlJc w:val="left"/>
        <w:pPr>
          <w:ind w:left="3744" w:hanging="1224"/>
        </w:pPr>
      </w:lvl>
    </w:lvlOverride>
    <w:lvlOverride w:ilvl="8">
      <w:lvl w:ilvl="8">
        <w:numFmt w:val="decimal"/>
        <w:lvlText w:val="%1.%2.%3.%4.%5.%6.%7.%8.%9."/>
        <w:lvlJc w:val="left"/>
        <w:pPr>
          <w:ind w:left="4320" w:hanging="1440"/>
        </w:pPr>
      </w:lvl>
    </w:lvlOverride>
  </w:num>
  <w:num w:numId="84">
    <w:abstractNumId w:val="11"/>
  </w:num>
  <w:num w:numId="85">
    <w:abstractNumId w:val="60"/>
  </w:num>
  <w:num w:numId="86">
    <w:abstractNumId w:val="98"/>
  </w:num>
  <w:num w:numId="87">
    <w:abstractNumId w:val="110"/>
  </w:num>
  <w:num w:numId="88">
    <w:abstractNumId w:val="78"/>
  </w:num>
  <w:num w:numId="89">
    <w:abstractNumId w:val="12"/>
  </w:num>
  <w:num w:numId="90">
    <w:abstractNumId w:val="87"/>
  </w:num>
  <w:num w:numId="91">
    <w:abstractNumId w:val="104"/>
  </w:num>
  <w:num w:numId="92">
    <w:abstractNumId w:val="100"/>
  </w:num>
  <w:num w:numId="93">
    <w:abstractNumId w:val="32"/>
  </w:num>
  <w:num w:numId="94">
    <w:abstractNumId w:val="89"/>
  </w:num>
  <w:num w:numId="95">
    <w:abstractNumId w:val="83"/>
  </w:num>
  <w:num w:numId="96">
    <w:abstractNumId w:val="102"/>
  </w:num>
  <w:num w:numId="97">
    <w:abstractNumId w:val="62"/>
  </w:num>
  <w:num w:numId="98">
    <w:abstractNumId w:val="28"/>
  </w:num>
  <w:num w:numId="99">
    <w:abstractNumId w:val="58"/>
  </w:num>
  <w:num w:numId="100">
    <w:abstractNumId w:val="82"/>
  </w:num>
  <w:num w:numId="101">
    <w:abstractNumId w:val="10"/>
  </w:num>
  <w:num w:numId="102">
    <w:abstractNumId w:val="34"/>
  </w:num>
  <w:num w:numId="103">
    <w:abstractNumId w:val="49"/>
  </w:num>
  <w:num w:numId="104">
    <w:abstractNumId w:val="36"/>
  </w:num>
  <w:num w:numId="105">
    <w:abstractNumId w:val="21"/>
  </w:num>
  <w:num w:numId="106">
    <w:abstractNumId w:val="81"/>
  </w:num>
  <w:num w:numId="107">
    <w:abstractNumId w:val="79"/>
  </w:num>
  <w:num w:numId="108">
    <w:abstractNumId w:val="50"/>
  </w:num>
  <w:num w:numId="109">
    <w:abstractNumId w:val="7"/>
  </w:num>
  <w:num w:numId="110">
    <w:abstractNumId w:val="107"/>
  </w:num>
  <w:num w:numId="111">
    <w:abstractNumId w:val="88"/>
  </w:num>
  <w:num w:numId="112">
    <w:abstractNumId w:val="9"/>
  </w:num>
  <w:num w:numId="113">
    <w:abstractNumId w:val="13"/>
  </w:num>
  <w:num w:numId="114">
    <w:abstractNumId w:val="20"/>
  </w:num>
  <w:num w:numId="115">
    <w:abstractNumId w:val="35"/>
  </w:num>
  <w:num w:numId="116">
    <w:abstractNumId w:val="53"/>
  </w:num>
  <w:num w:numId="117">
    <w:abstractNumId w:val="73"/>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proofState w:spelling="clean" w:grammar="clean"/>
  <w:doNotTrackFormatting/>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1B2"/>
    <w:rsid w:val="0000055B"/>
    <w:rsid w:val="0000066E"/>
    <w:rsid w:val="00000ED4"/>
    <w:rsid w:val="0000176C"/>
    <w:rsid w:val="0000221D"/>
    <w:rsid w:val="000027B1"/>
    <w:rsid w:val="00002B3A"/>
    <w:rsid w:val="00002C3B"/>
    <w:rsid w:val="00003A6E"/>
    <w:rsid w:val="00003BB7"/>
    <w:rsid w:val="00004187"/>
    <w:rsid w:val="00005028"/>
    <w:rsid w:val="00005C54"/>
    <w:rsid w:val="00006A68"/>
    <w:rsid w:val="00006DBD"/>
    <w:rsid w:val="00010A0C"/>
    <w:rsid w:val="00010A64"/>
    <w:rsid w:val="00010E38"/>
    <w:rsid w:val="00011E03"/>
    <w:rsid w:val="000123B3"/>
    <w:rsid w:val="00012460"/>
    <w:rsid w:val="00013EBB"/>
    <w:rsid w:val="000142FF"/>
    <w:rsid w:val="00015813"/>
    <w:rsid w:val="000162B9"/>
    <w:rsid w:val="00017715"/>
    <w:rsid w:val="00017B57"/>
    <w:rsid w:val="00017DED"/>
    <w:rsid w:val="00020026"/>
    <w:rsid w:val="000203C7"/>
    <w:rsid w:val="000205B4"/>
    <w:rsid w:val="00020AA7"/>
    <w:rsid w:val="00020D13"/>
    <w:rsid w:val="000214C3"/>
    <w:rsid w:val="0002227B"/>
    <w:rsid w:val="00023E7E"/>
    <w:rsid w:val="00024672"/>
    <w:rsid w:val="00024895"/>
    <w:rsid w:val="00024B49"/>
    <w:rsid w:val="0002527C"/>
    <w:rsid w:val="00025339"/>
    <w:rsid w:val="0002559F"/>
    <w:rsid w:val="00026F36"/>
    <w:rsid w:val="0003006E"/>
    <w:rsid w:val="00030633"/>
    <w:rsid w:val="00031338"/>
    <w:rsid w:val="0003133C"/>
    <w:rsid w:val="0003141C"/>
    <w:rsid w:val="00033904"/>
    <w:rsid w:val="00033AF4"/>
    <w:rsid w:val="000340C0"/>
    <w:rsid w:val="000348B2"/>
    <w:rsid w:val="000351CF"/>
    <w:rsid w:val="000354FC"/>
    <w:rsid w:val="00035DEC"/>
    <w:rsid w:val="00040D24"/>
    <w:rsid w:val="00040D51"/>
    <w:rsid w:val="00040D69"/>
    <w:rsid w:val="00040ECD"/>
    <w:rsid w:val="00041289"/>
    <w:rsid w:val="00042471"/>
    <w:rsid w:val="00042D7F"/>
    <w:rsid w:val="00042FDC"/>
    <w:rsid w:val="00043013"/>
    <w:rsid w:val="00043FE5"/>
    <w:rsid w:val="000471A6"/>
    <w:rsid w:val="00047249"/>
    <w:rsid w:val="00047963"/>
    <w:rsid w:val="00047A91"/>
    <w:rsid w:val="00047DAA"/>
    <w:rsid w:val="000502D1"/>
    <w:rsid w:val="00050A26"/>
    <w:rsid w:val="00050B1B"/>
    <w:rsid w:val="00051CC4"/>
    <w:rsid w:val="0005257E"/>
    <w:rsid w:val="00052A48"/>
    <w:rsid w:val="00053759"/>
    <w:rsid w:val="00053F68"/>
    <w:rsid w:val="00053FC4"/>
    <w:rsid w:val="00054676"/>
    <w:rsid w:val="0005485B"/>
    <w:rsid w:val="000551A2"/>
    <w:rsid w:val="000553B4"/>
    <w:rsid w:val="00055804"/>
    <w:rsid w:val="00055E7F"/>
    <w:rsid w:val="00055F1B"/>
    <w:rsid w:val="000562F1"/>
    <w:rsid w:val="000567EE"/>
    <w:rsid w:val="000571D9"/>
    <w:rsid w:val="0005731C"/>
    <w:rsid w:val="00057BE2"/>
    <w:rsid w:val="00057BF3"/>
    <w:rsid w:val="00057FA1"/>
    <w:rsid w:val="0006050A"/>
    <w:rsid w:val="00060B74"/>
    <w:rsid w:val="00060D6F"/>
    <w:rsid w:val="00061639"/>
    <w:rsid w:val="00062389"/>
    <w:rsid w:val="000626A1"/>
    <w:rsid w:val="0006317D"/>
    <w:rsid w:val="00063B57"/>
    <w:rsid w:val="00063F0E"/>
    <w:rsid w:val="00064F7B"/>
    <w:rsid w:val="000652E9"/>
    <w:rsid w:val="00065C32"/>
    <w:rsid w:val="0006615B"/>
    <w:rsid w:val="00066F54"/>
    <w:rsid w:val="00067449"/>
    <w:rsid w:val="00067532"/>
    <w:rsid w:val="00067945"/>
    <w:rsid w:val="00067C74"/>
    <w:rsid w:val="00067CB9"/>
    <w:rsid w:val="00067FCE"/>
    <w:rsid w:val="00070BA7"/>
    <w:rsid w:val="00071FC0"/>
    <w:rsid w:val="0007283B"/>
    <w:rsid w:val="00073703"/>
    <w:rsid w:val="000738A6"/>
    <w:rsid w:val="00073A1D"/>
    <w:rsid w:val="00074897"/>
    <w:rsid w:val="00074CE3"/>
    <w:rsid w:val="00075042"/>
    <w:rsid w:val="00075073"/>
    <w:rsid w:val="0007528D"/>
    <w:rsid w:val="000754F5"/>
    <w:rsid w:val="000772F4"/>
    <w:rsid w:val="00077A31"/>
    <w:rsid w:val="00080FCE"/>
    <w:rsid w:val="00082235"/>
    <w:rsid w:val="0008292E"/>
    <w:rsid w:val="00082A8C"/>
    <w:rsid w:val="000857A3"/>
    <w:rsid w:val="000863B7"/>
    <w:rsid w:val="000877A5"/>
    <w:rsid w:val="000877D8"/>
    <w:rsid w:val="0008786C"/>
    <w:rsid w:val="000900E3"/>
    <w:rsid w:val="0009055B"/>
    <w:rsid w:val="00090646"/>
    <w:rsid w:val="00090647"/>
    <w:rsid w:val="00090AE2"/>
    <w:rsid w:val="00090B75"/>
    <w:rsid w:val="00091E3C"/>
    <w:rsid w:val="00092007"/>
    <w:rsid w:val="000923BE"/>
    <w:rsid w:val="00092D44"/>
    <w:rsid w:val="00093215"/>
    <w:rsid w:val="00093AD3"/>
    <w:rsid w:val="000944C9"/>
    <w:rsid w:val="000947B8"/>
    <w:rsid w:val="00094EF8"/>
    <w:rsid w:val="00095006"/>
    <w:rsid w:val="000956EE"/>
    <w:rsid w:val="00095B46"/>
    <w:rsid w:val="00096030"/>
    <w:rsid w:val="0009603A"/>
    <w:rsid w:val="00097731"/>
    <w:rsid w:val="00097F64"/>
    <w:rsid w:val="000A0033"/>
    <w:rsid w:val="000A0523"/>
    <w:rsid w:val="000A09E2"/>
    <w:rsid w:val="000A0B0B"/>
    <w:rsid w:val="000A16B2"/>
    <w:rsid w:val="000A2F7C"/>
    <w:rsid w:val="000A3803"/>
    <w:rsid w:val="000A3DFA"/>
    <w:rsid w:val="000A407D"/>
    <w:rsid w:val="000A49A2"/>
    <w:rsid w:val="000A5BE5"/>
    <w:rsid w:val="000A652E"/>
    <w:rsid w:val="000A6B18"/>
    <w:rsid w:val="000A6CFA"/>
    <w:rsid w:val="000A6E39"/>
    <w:rsid w:val="000A7381"/>
    <w:rsid w:val="000A7550"/>
    <w:rsid w:val="000A77C8"/>
    <w:rsid w:val="000A7DFA"/>
    <w:rsid w:val="000A7EA6"/>
    <w:rsid w:val="000B0098"/>
    <w:rsid w:val="000B055E"/>
    <w:rsid w:val="000B0D23"/>
    <w:rsid w:val="000B114B"/>
    <w:rsid w:val="000B1D0E"/>
    <w:rsid w:val="000B1E58"/>
    <w:rsid w:val="000B26CF"/>
    <w:rsid w:val="000B2DBB"/>
    <w:rsid w:val="000B33C1"/>
    <w:rsid w:val="000B34AD"/>
    <w:rsid w:val="000B3EBA"/>
    <w:rsid w:val="000B3EEA"/>
    <w:rsid w:val="000B4527"/>
    <w:rsid w:val="000B4A94"/>
    <w:rsid w:val="000B50BA"/>
    <w:rsid w:val="000B5197"/>
    <w:rsid w:val="000B6788"/>
    <w:rsid w:val="000B6A88"/>
    <w:rsid w:val="000B6FC9"/>
    <w:rsid w:val="000B6FDC"/>
    <w:rsid w:val="000C031B"/>
    <w:rsid w:val="000C0637"/>
    <w:rsid w:val="000C12C5"/>
    <w:rsid w:val="000C151B"/>
    <w:rsid w:val="000C1F4F"/>
    <w:rsid w:val="000C2604"/>
    <w:rsid w:val="000C3CD3"/>
    <w:rsid w:val="000C3E00"/>
    <w:rsid w:val="000C444F"/>
    <w:rsid w:val="000C46C2"/>
    <w:rsid w:val="000C4BDF"/>
    <w:rsid w:val="000C532E"/>
    <w:rsid w:val="000C53B4"/>
    <w:rsid w:val="000C617F"/>
    <w:rsid w:val="000C62CC"/>
    <w:rsid w:val="000C6C04"/>
    <w:rsid w:val="000C7D6F"/>
    <w:rsid w:val="000D00F7"/>
    <w:rsid w:val="000D0710"/>
    <w:rsid w:val="000D0B11"/>
    <w:rsid w:val="000D0D29"/>
    <w:rsid w:val="000D1058"/>
    <w:rsid w:val="000D11B9"/>
    <w:rsid w:val="000D1527"/>
    <w:rsid w:val="000D1819"/>
    <w:rsid w:val="000D1A34"/>
    <w:rsid w:val="000D27ED"/>
    <w:rsid w:val="000D2EBD"/>
    <w:rsid w:val="000D3294"/>
    <w:rsid w:val="000D336A"/>
    <w:rsid w:val="000D42D8"/>
    <w:rsid w:val="000D541C"/>
    <w:rsid w:val="000D5D5A"/>
    <w:rsid w:val="000D61A8"/>
    <w:rsid w:val="000D7E2B"/>
    <w:rsid w:val="000E00B2"/>
    <w:rsid w:val="000E052A"/>
    <w:rsid w:val="000E088A"/>
    <w:rsid w:val="000E20F2"/>
    <w:rsid w:val="000E20F5"/>
    <w:rsid w:val="000E2E92"/>
    <w:rsid w:val="000E3274"/>
    <w:rsid w:val="000E34D1"/>
    <w:rsid w:val="000E3B00"/>
    <w:rsid w:val="000E3C85"/>
    <w:rsid w:val="000E46D5"/>
    <w:rsid w:val="000E4E36"/>
    <w:rsid w:val="000E5625"/>
    <w:rsid w:val="000E57FF"/>
    <w:rsid w:val="000E5AAC"/>
    <w:rsid w:val="000E6DE3"/>
    <w:rsid w:val="000E6E02"/>
    <w:rsid w:val="000E734E"/>
    <w:rsid w:val="000E7521"/>
    <w:rsid w:val="000E761B"/>
    <w:rsid w:val="000E778C"/>
    <w:rsid w:val="000E7B6C"/>
    <w:rsid w:val="000E7B8A"/>
    <w:rsid w:val="000E7F8E"/>
    <w:rsid w:val="000F027D"/>
    <w:rsid w:val="000F14F0"/>
    <w:rsid w:val="000F1972"/>
    <w:rsid w:val="000F2710"/>
    <w:rsid w:val="000F2D54"/>
    <w:rsid w:val="000F3972"/>
    <w:rsid w:val="000F39D8"/>
    <w:rsid w:val="000F3B12"/>
    <w:rsid w:val="000F3B78"/>
    <w:rsid w:val="000F3D29"/>
    <w:rsid w:val="000F422C"/>
    <w:rsid w:val="000F52EB"/>
    <w:rsid w:val="000F55FE"/>
    <w:rsid w:val="000F5A82"/>
    <w:rsid w:val="000F5BA5"/>
    <w:rsid w:val="00100CF3"/>
    <w:rsid w:val="00100F75"/>
    <w:rsid w:val="00101294"/>
    <w:rsid w:val="001025CB"/>
    <w:rsid w:val="00102859"/>
    <w:rsid w:val="001028E6"/>
    <w:rsid w:val="00103B7C"/>
    <w:rsid w:val="00105BAE"/>
    <w:rsid w:val="00106160"/>
    <w:rsid w:val="0010675A"/>
    <w:rsid w:val="00106AD4"/>
    <w:rsid w:val="00106D26"/>
    <w:rsid w:val="001071A0"/>
    <w:rsid w:val="0010723A"/>
    <w:rsid w:val="00107639"/>
    <w:rsid w:val="00111058"/>
    <w:rsid w:val="0011119E"/>
    <w:rsid w:val="00111C94"/>
    <w:rsid w:val="001131CA"/>
    <w:rsid w:val="00113274"/>
    <w:rsid w:val="001136A6"/>
    <w:rsid w:val="001146E9"/>
    <w:rsid w:val="00114FDE"/>
    <w:rsid w:val="00115B31"/>
    <w:rsid w:val="00115BAE"/>
    <w:rsid w:val="00117041"/>
    <w:rsid w:val="00117AE0"/>
    <w:rsid w:val="00117FEE"/>
    <w:rsid w:val="00120197"/>
    <w:rsid w:val="00121A8D"/>
    <w:rsid w:val="00121B2B"/>
    <w:rsid w:val="0012268B"/>
    <w:rsid w:val="00122AF8"/>
    <w:rsid w:val="001243BC"/>
    <w:rsid w:val="0012452C"/>
    <w:rsid w:val="001256E5"/>
    <w:rsid w:val="00126B99"/>
    <w:rsid w:val="001273D5"/>
    <w:rsid w:val="00127617"/>
    <w:rsid w:val="001311F6"/>
    <w:rsid w:val="00132FDA"/>
    <w:rsid w:val="00133123"/>
    <w:rsid w:val="001331FD"/>
    <w:rsid w:val="001339B5"/>
    <w:rsid w:val="00133AC7"/>
    <w:rsid w:val="00133B9C"/>
    <w:rsid w:val="0013445D"/>
    <w:rsid w:val="00134B78"/>
    <w:rsid w:val="00134E1E"/>
    <w:rsid w:val="00135079"/>
    <w:rsid w:val="0013707E"/>
    <w:rsid w:val="001377A7"/>
    <w:rsid w:val="001415AC"/>
    <w:rsid w:val="00142E55"/>
    <w:rsid w:val="001448F6"/>
    <w:rsid w:val="00145026"/>
    <w:rsid w:val="001457CE"/>
    <w:rsid w:val="00145821"/>
    <w:rsid w:val="001461C0"/>
    <w:rsid w:val="001465CD"/>
    <w:rsid w:val="00147994"/>
    <w:rsid w:val="00147CBD"/>
    <w:rsid w:val="00150123"/>
    <w:rsid w:val="00150C29"/>
    <w:rsid w:val="00150FC5"/>
    <w:rsid w:val="00151DC2"/>
    <w:rsid w:val="00151EC7"/>
    <w:rsid w:val="00152015"/>
    <w:rsid w:val="00152AD6"/>
    <w:rsid w:val="00153CC5"/>
    <w:rsid w:val="00153FCD"/>
    <w:rsid w:val="00154F9B"/>
    <w:rsid w:val="00155262"/>
    <w:rsid w:val="001555B5"/>
    <w:rsid w:val="00155E89"/>
    <w:rsid w:val="00156721"/>
    <w:rsid w:val="00156CEE"/>
    <w:rsid w:val="001575D3"/>
    <w:rsid w:val="001600C1"/>
    <w:rsid w:val="0016024C"/>
    <w:rsid w:val="001605A7"/>
    <w:rsid w:val="001605C4"/>
    <w:rsid w:val="00160DF4"/>
    <w:rsid w:val="00160EAF"/>
    <w:rsid w:val="00161980"/>
    <w:rsid w:val="00161E78"/>
    <w:rsid w:val="0016264F"/>
    <w:rsid w:val="00162BB8"/>
    <w:rsid w:val="00162DBF"/>
    <w:rsid w:val="001631E1"/>
    <w:rsid w:val="00163B07"/>
    <w:rsid w:val="00163F83"/>
    <w:rsid w:val="00164595"/>
    <w:rsid w:val="001647C0"/>
    <w:rsid w:val="00164C85"/>
    <w:rsid w:val="00165663"/>
    <w:rsid w:val="00165C59"/>
    <w:rsid w:val="00167851"/>
    <w:rsid w:val="001678FD"/>
    <w:rsid w:val="00170366"/>
    <w:rsid w:val="00170DCE"/>
    <w:rsid w:val="00171D86"/>
    <w:rsid w:val="00172281"/>
    <w:rsid w:val="001724D3"/>
    <w:rsid w:val="00173105"/>
    <w:rsid w:val="001736E8"/>
    <w:rsid w:val="001738AB"/>
    <w:rsid w:val="001741B2"/>
    <w:rsid w:val="0017464D"/>
    <w:rsid w:val="00175225"/>
    <w:rsid w:val="0017535C"/>
    <w:rsid w:val="00175383"/>
    <w:rsid w:val="0017608B"/>
    <w:rsid w:val="00177064"/>
    <w:rsid w:val="00180111"/>
    <w:rsid w:val="001810E4"/>
    <w:rsid w:val="00181243"/>
    <w:rsid w:val="00181351"/>
    <w:rsid w:val="001825E1"/>
    <w:rsid w:val="00183315"/>
    <w:rsid w:val="00183BA6"/>
    <w:rsid w:val="00184120"/>
    <w:rsid w:val="00184D33"/>
    <w:rsid w:val="00186379"/>
    <w:rsid w:val="00187611"/>
    <w:rsid w:val="00190203"/>
    <w:rsid w:val="00190577"/>
    <w:rsid w:val="00190781"/>
    <w:rsid w:val="00190D8B"/>
    <w:rsid w:val="0019141F"/>
    <w:rsid w:val="00191B71"/>
    <w:rsid w:val="00191CB6"/>
    <w:rsid w:val="00191E52"/>
    <w:rsid w:val="00192155"/>
    <w:rsid w:val="0019365F"/>
    <w:rsid w:val="001938D3"/>
    <w:rsid w:val="00193ECB"/>
    <w:rsid w:val="001963F5"/>
    <w:rsid w:val="00196501"/>
    <w:rsid w:val="0019749D"/>
    <w:rsid w:val="0019760E"/>
    <w:rsid w:val="00197828"/>
    <w:rsid w:val="00197A29"/>
    <w:rsid w:val="00197AAB"/>
    <w:rsid w:val="00197B7B"/>
    <w:rsid w:val="00197D23"/>
    <w:rsid w:val="001A081E"/>
    <w:rsid w:val="001A0852"/>
    <w:rsid w:val="001A1BA1"/>
    <w:rsid w:val="001A36F3"/>
    <w:rsid w:val="001A51EF"/>
    <w:rsid w:val="001A55DB"/>
    <w:rsid w:val="001A5B42"/>
    <w:rsid w:val="001A5C86"/>
    <w:rsid w:val="001A6966"/>
    <w:rsid w:val="001A6B70"/>
    <w:rsid w:val="001A6C1E"/>
    <w:rsid w:val="001A6D8F"/>
    <w:rsid w:val="001A7051"/>
    <w:rsid w:val="001B050A"/>
    <w:rsid w:val="001B053B"/>
    <w:rsid w:val="001B0B4F"/>
    <w:rsid w:val="001B143A"/>
    <w:rsid w:val="001B1698"/>
    <w:rsid w:val="001B1935"/>
    <w:rsid w:val="001B1C35"/>
    <w:rsid w:val="001B275C"/>
    <w:rsid w:val="001B2C75"/>
    <w:rsid w:val="001B3881"/>
    <w:rsid w:val="001B5BE2"/>
    <w:rsid w:val="001B5C55"/>
    <w:rsid w:val="001B5D14"/>
    <w:rsid w:val="001B681C"/>
    <w:rsid w:val="001C0182"/>
    <w:rsid w:val="001C0701"/>
    <w:rsid w:val="001C0D33"/>
    <w:rsid w:val="001C243B"/>
    <w:rsid w:val="001C2948"/>
    <w:rsid w:val="001C2C5F"/>
    <w:rsid w:val="001C2E92"/>
    <w:rsid w:val="001C3CA4"/>
    <w:rsid w:val="001C3D3F"/>
    <w:rsid w:val="001C528B"/>
    <w:rsid w:val="001C54CD"/>
    <w:rsid w:val="001C5550"/>
    <w:rsid w:val="001C7557"/>
    <w:rsid w:val="001C7BB3"/>
    <w:rsid w:val="001C7CAA"/>
    <w:rsid w:val="001D0758"/>
    <w:rsid w:val="001D0E1F"/>
    <w:rsid w:val="001D0F50"/>
    <w:rsid w:val="001D1915"/>
    <w:rsid w:val="001D1AA3"/>
    <w:rsid w:val="001D2090"/>
    <w:rsid w:val="001D2F90"/>
    <w:rsid w:val="001D5029"/>
    <w:rsid w:val="001D5609"/>
    <w:rsid w:val="001D6572"/>
    <w:rsid w:val="001D7B25"/>
    <w:rsid w:val="001E0B10"/>
    <w:rsid w:val="001E0E85"/>
    <w:rsid w:val="001E11F5"/>
    <w:rsid w:val="001E13F1"/>
    <w:rsid w:val="001E1C84"/>
    <w:rsid w:val="001E32CD"/>
    <w:rsid w:val="001E572F"/>
    <w:rsid w:val="001E5788"/>
    <w:rsid w:val="001E6B37"/>
    <w:rsid w:val="001E6F35"/>
    <w:rsid w:val="001E73EE"/>
    <w:rsid w:val="001E75E1"/>
    <w:rsid w:val="001E7E8A"/>
    <w:rsid w:val="001E7F30"/>
    <w:rsid w:val="001F152E"/>
    <w:rsid w:val="001F1CD3"/>
    <w:rsid w:val="001F2BA0"/>
    <w:rsid w:val="001F2E2C"/>
    <w:rsid w:val="001F39C2"/>
    <w:rsid w:val="001F3AF3"/>
    <w:rsid w:val="001F40AA"/>
    <w:rsid w:val="001F45DF"/>
    <w:rsid w:val="001F468C"/>
    <w:rsid w:val="001F471F"/>
    <w:rsid w:val="001F4E37"/>
    <w:rsid w:val="001F5878"/>
    <w:rsid w:val="001F5D5F"/>
    <w:rsid w:val="001F61AC"/>
    <w:rsid w:val="001F633F"/>
    <w:rsid w:val="001F7292"/>
    <w:rsid w:val="002001AC"/>
    <w:rsid w:val="00200453"/>
    <w:rsid w:val="0020105D"/>
    <w:rsid w:val="00203076"/>
    <w:rsid w:val="00203E7D"/>
    <w:rsid w:val="002040C2"/>
    <w:rsid w:val="0020452E"/>
    <w:rsid w:val="002048F3"/>
    <w:rsid w:val="002054FE"/>
    <w:rsid w:val="00205B81"/>
    <w:rsid w:val="002074E0"/>
    <w:rsid w:val="00207885"/>
    <w:rsid w:val="00207FAC"/>
    <w:rsid w:val="00210309"/>
    <w:rsid w:val="00210699"/>
    <w:rsid w:val="00210DA6"/>
    <w:rsid w:val="00211A6E"/>
    <w:rsid w:val="00212B23"/>
    <w:rsid w:val="002131C6"/>
    <w:rsid w:val="002136A1"/>
    <w:rsid w:val="00214073"/>
    <w:rsid w:val="00214709"/>
    <w:rsid w:val="00215339"/>
    <w:rsid w:val="002153C5"/>
    <w:rsid w:val="00215C82"/>
    <w:rsid w:val="00215EBB"/>
    <w:rsid w:val="0021617B"/>
    <w:rsid w:val="002166BF"/>
    <w:rsid w:val="00217280"/>
    <w:rsid w:val="002175C1"/>
    <w:rsid w:val="0021776F"/>
    <w:rsid w:val="0022048A"/>
    <w:rsid w:val="00220F3C"/>
    <w:rsid w:val="00221350"/>
    <w:rsid w:val="00221A9D"/>
    <w:rsid w:val="00222791"/>
    <w:rsid w:val="00222B28"/>
    <w:rsid w:val="00222ED5"/>
    <w:rsid w:val="00223136"/>
    <w:rsid w:val="00223317"/>
    <w:rsid w:val="0022358E"/>
    <w:rsid w:val="00223A66"/>
    <w:rsid w:val="002240C5"/>
    <w:rsid w:val="00224234"/>
    <w:rsid w:val="0022561B"/>
    <w:rsid w:val="002265E0"/>
    <w:rsid w:val="0022763E"/>
    <w:rsid w:val="00227D3B"/>
    <w:rsid w:val="00227E6E"/>
    <w:rsid w:val="002303A2"/>
    <w:rsid w:val="00231085"/>
    <w:rsid w:val="00231E69"/>
    <w:rsid w:val="00232B3B"/>
    <w:rsid w:val="00233BD6"/>
    <w:rsid w:val="00233C72"/>
    <w:rsid w:val="00233D48"/>
    <w:rsid w:val="00234576"/>
    <w:rsid w:val="00234904"/>
    <w:rsid w:val="002350F3"/>
    <w:rsid w:val="002352B7"/>
    <w:rsid w:val="00236880"/>
    <w:rsid w:val="00237116"/>
    <w:rsid w:val="00240B67"/>
    <w:rsid w:val="00240CF1"/>
    <w:rsid w:val="002411E1"/>
    <w:rsid w:val="00241238"/>
    <w:rsid w:val="0024153B"/>
    <w:rsid w:val="00241CC0"/>
    <w:rsid w:val="00242029"/>
    <w:rsid w:val="002427A6"/>
    <w:rsid w:val="00242F62"/>
    <w:rsid w:val="00242FCA"/>
    <w:rsid w:val="00243215"/>
    <w:rsid w:val="002435E9"/>
    <w:rsid w:val="0024392D"/>
    <w:rsid w:val="00244E2A"/>
    <w:rsid w:val="00245094"/>
    <w:rsid w:val="002455C7"/>
    <w:rsid w:val="002456D6"/>
    <w:rsid w:val="00246496"/>
    <w:rsid w:val="00246581"/>
    <w:rsid w:val="00246FA9"/>
    <w:rsid w:val="00247286"/>
    <w:rsid w:val="0024761B"/>
    <w:rsid w:val="002514E9"/>
    <w:rsid w:val="00252AAC"/>
    <w:rsid w:val="00252B62"/>
    <w:rsid w:val="0025379C"/>
    <w:rsid w:val="0025570E"/>
    <w:rsid w:val="00255C96"/>
    <w:rsid w:val="0025651F"/>
    <w:rsid w:val="00256D84"/>
    <w:rsid w:val="00260550"/>
    <w:rsid w:val="00260C74"/>
    <w:rsid w:val="0026279D"/>
    <w:rsid w:val="00262A3D"/>
    <w:rsid w:val="002635DA"/>
    <w:rsid w:val="00263FE8"/>
    <w:rsid w:val="0026491F"/>
    <w:rsid w:val="00264BB3"/>
    <w:rsid w:val="00264EA9"/>
    <w:rsid w:val="0026533A"/>
    <w:rsid w:val="002658E4"/>
    <w:rsid w:val="00265F63"/>
    <w:rsid w:val="00266221"/>
    <w:rsid w:val="0026625F"/>
    <w:rsid w:val="0026768C"/>
    <w:rsid w:val="00267F19"/>
    <w:rsid w:val="00270373"/>
    <w:rsid w:val="0027070C"/>
    <w:rsid w:val="00270F5C"/>
    <w:rsid w:val="00273002"/>
    <w:rsid w:val="00273896"/>
    <w:rsid w:val="00273919"/>
    <w:rsid w:val="0027471E"/>
    <w:rsid w:val="00274822"/>
    <w:rsid w:val="00275177"/>
    <w:rsid w:val="00275405"/>
    <w:rsid w:val="002757DA"/>
    <w:rsid w:val="00275AE3"/>
    <w:rsid w:val="002773F3"/>
    <w:rsid w:val="00277F26"/>
    <w:rsid w:val="00277FA4"/>
    <w:rsid w:val="00280324"/>
    <w:rsid w:val="0028109C"/>
    <w:rsid w:val="00281D83"/>
    <w:rsid w:val="00281FE6"/>
    <w:rsid w:val="00281FF3"/>
    <w:rsid w:val="00282037"/>
    <w:rsid w:val="00282092"/>
    <w:rsid w:val="00282DD7"/>
    <w:rsid w:val="002836F2"/>
    <w:rsid w:val="00283F4A"/>
    <w:rsid w:val="002843CD"/>
    <w:rsid w:val="002845E4"/>
    <w:rsid w:val="0028512C"/>
    <w:rsid w:val="00286F7E"/>
    <w:rsid w:val="00290622"/>
    <w:rsid w:val="002914CA"/>
    <w:rsid w:val="0029194E"/>
    <w:rsid w:val="00292830"/>
    <w:rsid w:val="00292F60"/>
    <w:rsid w:val="002932C8"/>
    <w:rsid w:val="00293470"/>
    <w:rsid w:val="00293E49"/>
    <w:rsid w:val="00294545"/>
    <w:rsid w:val="00294549"/>
    <w:rsid w:val="00294F87"/>
    <w:rsid w:val="00295279"/>
    <w:rsid w:val="002957B2"/>
    <w:rsid w:val="00295B3A"/>
    <w:rsid w:val="0029603E"/>
    <w:rsid w:val="002A01D7"/>
    <w:rsid w:val="002A0440"/>
    <w:rsid w:val="002A0BCF"/>
    <w:rsid w:val="002A161B"/>
    <w:rsid w:val="002A1C1E"/>
    <w:rsid w:val="002A1ED3"/>
    <w:rsid w:val="002A2CA0"/>
    <w:rsid w:val="002A30A8"/>
    <w:rsid w:val="002A412B"/>
    <w:rsid w:val="002A439B"/>
    <w:rsid w:val="002A4E66"/>
    <w:rsid w:val="002A4F20"/>
    <w:rsid w:val="002A5147"/>
    <w:rsid w:val="002A522E"/>
    <w:rsid w:val="002A5502"/>
    <w:rsid w:val="002A5646"/>
    <w:rsid w:val="002A5715"/>
    <w:rsid w:val="002A5894"/>
    <w:rsid w:val="002A769E"/>
    <w:rsid w:val="002A780E"/>
    <w:rsid w:val="002B18E2"/>
    <w:rsid w:val="002B1ADD"/>
    <w:rsid w:val="002B2029"/>
    <w:rsid w:val="002B2750"/>
    <w:rsid w:val="002B2BC7"/>
    <w:rsid w:val="002B2C3F"/>
    <w:rsid w:val="002B2E3F"/>
    <w:rsid w:val="002B34DA"/>
    <w:rsid w:val="002B3E62"/>
    <w:rsid w:val="002B423F"/>
    <w:rsid w:val="002B47FD"/>
    <w:rsid w:val="002B4C39"/>
    <w:rsid w:val="002B5831"/>
    <w:rsid w:val="002B5E80"/>
    <w:rsid w:val="002C04DC"/>
    <w:rsid w:val="002C06A0"/>
    <w:rsid w:val="002C0A23"/>
    <w:rsid w:val="002C1F37"/>
    <w:rsid w:val="002C2374"/>
    <w:rsid w:val="002C2EBF"/>
    <w:rsid w:val="002C3406"/>
    <w:rsid w:val="002C3563"/>
    <w:rsid w:val="002C412A"/>
    <w:rsid w:val="002C4B7B"/>
    <w:rsid w:val="002C52C3"/>
    <w:rsid w:val="002C58CA"/>
    <w:rsid w:val="002C5F40"/>
    <w:rsid w:val="002C62E6"/>
    <w:rsid w:val="002D02BA"/>
    <w:rsid w:val="002D08D3"/>
    <w:rsid w:val="002D13F4"/>
    <w:rsid w:val="002D160F"/>
    <w:rsid w:val="002D167C"/>
    <w:rsid w:val="002D1C0F"/>
    <w:rsid w:val="002D2FB5"/>
    <w:rsid w:val="002D3CE2"/>
    <w:rsid w:val="002D4587"/>
    <w:rsid w:val="002D488B"/>
    <w:rsid w:val="002D4B95"/>
    <w:rsid w:val="002D4D96"/>
    <w:rsid w:val="002D5190"/>
    <w:rsid w:val="002D5D9B"/>
    <w:rsid w:val="002D5ED4"/>
    <w:rsid w:val="002D6015"/>
    <w:rsid w:val="002D6470"/>
    <w:rsid w:val="002D66E7"/>
    <w:rsid w:val="002D70A2"/>
    <w:rsid w:val="002D7541"/>
    <w:rsid w:val="002E0FAA"/>
    <w:rsid w:val="002E1744"/>
    <w:rsid w:val="002E1756"/>
    <w:rsid w:val="002E1DBC"/>
    <w:rsid w:val="002E2731"/>
    <w:rsid w:val="002E2822"/>
    <w:rsid w:val="002E2EF3"/>
    <w:rsid w:val="002E3558"/>
    <w:rsid w:val="002E37D1"/>
    <w:rsid w:val="002E3AD7"/>
    <w:rsid w:val="002E3B33"/>
    <w:rsid w:val="002E4733"/>
    <w:rsid w:val="002E5223"/>
    <w:rsid w:val="002E52FB"/>
    <w:rsid w:val="002E6372"/>
    <w:rsid w:val="002E6ED5"/>
    <w:rsid w:val="002E76BA"/>
    <w:rsid w:val="002F048D"/>
    <w:rsid w:val="002F1B8D"/>
    <w:rsid w:val="002F1E1B"/>
    <w:rsid w:val="002F236C"/>
    <w:rsid w:val="002F3479"/>
    <w:rsid w:val="002F4399"/>
    <w:rsid w:val="002F4984"/>
    <w:rsid w:val="002F4D50"/>
    <w:rsid w:val="002F4E97"/>
    <w:rsid w:val="002F4FB1"/>
    <w:rsid w:val="002F53C4"/>
    <w:rsid w:val="002F5400"/>
    <w:rsid w:val="002F5AD4"/>
    <w:rsid w:val="002F6518"/>
    <w:rsid w:val="002F66AD"/>
    <w:rsid w:val="002F6810"/>
    <w:rsid w:val="002F691C"/>
    <w:rsid w:val="002F7667"/>
    <w:rsid w:val="002F7F37"/>
    <w:rsid w:val="0030076F"/>
    <w:rsid w:val="0030088B"/>
    <w:rsid w:val="00300BD8"/>
    <w:rsid w:val="00301C75"/>
    <w:rsid w:val="00301D3E"/>
    <w:rsid w:val="003023BC"/>
    <w:rsid w:val="00302BD3"/>
    <w:rsid w:val="00303064"/>
    <w:rsid w:val="00303806"/>
    <w:rsid w:val="00303B23"/>
    <w:rsid w:val="00303C43"/>
    <w:rsid w:val="00305439"/>
    <w:rsid w:val="003054E5"/>
    <w:rsid w:val="0030626F"/>
    <w:rsid w:val="00306E50"/>
    <w:rsid w:val="003079B4"/>
    <w:rsid w:val="00307BB2"/>
    <w:rsid w:val="0031016C"/>
    <w:rsid w:val="003117A7"/>
    <w:rsid w:val="00311C7A"/>
    <w:rsid w:val="00312112"/>
    <w:rsid w:val="00312276"/>
    <w:rsid w:val="00312374"/>
    <w:rsid w:val="00312452"/>
    <w:rsid w:val="0031263E"/>
    <w:rsid w:val="00313100"/>
    <w:rsid w:val="00313A42"/>
    <w:rsid w:val="00314AF4"/>
    <w:rsid w:val="0031566D"/>
    <w:rsid w:val="00315809"/>
    <w:rsid w:val="003158DF"/>
    <w:rsid w:val="0031637D"/>
    <w:rsid w:val="00316499"/>
    <w:rsid w:val="00316962"/>
    <w:rsid w:val="003175BE"/>
    <w:rsid w:val="00320A2E"/>
    <w:rsid w:val="00320E6C"/>
    <w:rsid w:val="00320F13"/>
    <w:rsid w:val="00322071"/>
    <w:rsid w:val="003227F6"/>
    <w:rsid w:val="00323010"/>
    <w:rsid w:val="0032324D"/>
    <w:rsid w:val="003248BB"/>
    <w:rsid w:val="00324946"/>
    <w:rsid w:val="00325087"/>
    <w:rsid w:val="0032575B"/>
    <w:rsid w:val="00325C76"/>
    <w:rsid w:val="00326886"/>
    <w:rsid w:val="00326AEF"/>
    <w:rsid w:val="00330645"/>
    <w:rsid w:val="003309BE"/>
    <w:rsid w:val="00331207"/>
    <w:rsid w:val="00331829"/>
    <w:rsid w:val="0033192D"/>
    <w:rsid w:val="00331C2C"/>
    <w:rsid w:val="00331CE4"/>
    <w:rsid w:val="00332F7B"/>
    <w:rsid w:val="00334367"/>
    <w:rsid w:val="00335C18"/>
    <w:rsid w:val="00335FA7"/>
    <w:rsid w:val="0033774A"/>
    <w:rsid w:val="003400D3"/>
    <w:rsid w:val="003400ED"/>
    <w:rsid w:val="003405C2"/>
    <w:rsid w:val="003406DE"/>
    <w:rsid w:val="00341012"/>
    <w:rsid w:val="00341C5E"/>
    <w:rsid w:val="00342C70"/>
    <w:rsid w:val="0034329B"/>
    <w:rsid w:val="00343A7E"/>
    <w:rsid w:val="00345889"/>
    <w:rsid w:val="00346353"/>
    <w:rsid w:val="003464DE"/>
    <w:rsid w:val="00346769"/>
    <w:rsid w:val="00346983"/>
    <w:rsid w:val="00346EF3"/>
    <w:rsid w:val="00347CDF"/>
    <w:rsid w:val="00350733"/>
    <w:rsid w:val="00350D74"/>
    <w:rsid w:val="00351255"/>
    <w:rsid w:val="003523F2"/>
    <w:rsid w:val="003529F1"/>
    <w:rsid w:val="00352ADD"/>
    <w:rsid w:val="003542A8"/>
    <w:rsid w:val="0035636F"/>
    <w:rsid w:val="003563C3"/>
    <w:rsid w:val="00356B98"/>
    <w:rsid w:val="00356DCC"/>
    <w:rsid w:val="0036056F"/>
    <w:rsid w:val="00360718"/>
    <w:rsid w:val="00360A4E"/>
    <w:rsid w:val="00361188"/>
    <w:rsid w:val="0036165D"/>
    <w:rsid w:val="003617F2"/>
    <w:rsid w:val="00361952"/>
    <w:rsid w:val="00361CD1"/>
    <w:rsid w:val="00361F63"/>
    <w:rsid w:val="00362497"/>
    <w:rsid w:val="00362F76"/>
    <w:rsid w:val="0036368B"/>
    <w:rsid w:val="00363C1A"/>
    <w:rsid w:val="00364702"/>
    <w:rsid w:val="00365412"/>
    <w:rsid w:val="00365A73"/>
    <w:rsid w:val="003660CA"/>
    <w:rsid w:val="0036646E"/>
    <w:rsid w:val="003670BA"/>
    <w:rsid w:val="00367394"/>
    <w:rsid w:val="00370CEB"/>
    <w:rsid w:val="0037202A"/>
    <w:rsid w:val="003722C3"/>
    <w:rsid w:val="003724E6"/>
    <w:rsid w:val="0037255E"/>
    <w:rsid w:val="00372A1D"/>
    <w:rsid w:val="00372A25"/>
    <w:rsid w:val="00372D3D"/>
    <w:rsid w:val="00372F0A"/>
    <w:rsid w:val="0037315E"/>
    <w:rsid w:val="003731AC"/>
    <w:rsid w:val="00373511"/>
    <w:rsid w:val="0037383A"/>
    <w:rsid w:val="0037387C"/>
    <w:rsid w:val="003752D7"/>
    <w:rsid w:val="00375B29"/>
    <w:rsid w:val="00377D32"/>
    <w:rsid w:val="00380314"/>
    <w:rsid w:val="003811DF"/>
    <w:rsid w:val="00381460"/>
    <w:rsid w:val="00381A92"/>
    <w:rsid w:val="003825D9"/>
    <w:rsid w:val="00382827"/>
    <w:rsid w:val="00382BA5"/>
    <w:rsid w:val="003839BA"/>
    <w:rsid w:val="00383C63"/>
    <w:rsid w:val="00384C07"/>
    <w:rsid w:val="00385201"/>
    <w:rsid w:val="00386264"/>
    <w:rsid w:val="003867C2"/>
    <w:rsid w:val="00386C14"/>
    <w:rsid w:val="003871BE"/>
    <w:rsid w:val="003901B3"/>
    <w:rsid w:val="0039077A"/>
    <w:rsid w:val="00390F79"/>
    <w:rsid w:val="0039162E"/>
    <w:rsid w:val="00391AB5"/>
    <w:rsid w:val="00391D2B"/>
    <w:rsid w:val="0039332E"/>
    <w:rsid w:val="003936D0"/>
    <w:rsid w:val="0039384B"/>
    <w:rsid w:val="003938AA"/>
    <w:rsid w:val="00393BC3"/>
    <w:rsid w:val="00394150"/>
    <w:rsid w:val="003943E7"/>
    <w:rsid w:val="00394A67"/>
    <w:rsid w:val="00395322"/>
    <w:rsid w:val="00395499"/>
    <w:rsid w:val="00396A10"/>
    <w:rsid w:val="00396B24"/>
    <w:rsid w:val="00397664"/>
    <w:rsid w:val="00397DC0"/>
    <w:rsid w:val="00397E0D"/>
    <w:rsid w:val="003A04AD"/>
    <w:rsid w:val="003A10F9"/>
    <w:rsid w:val="003A11C5"/>
    <w:rsid w:val="003A1DD3"/>
    <w:rsid w:val="003A1E83"/>
    <w:rsid w:val="003A1FEF"/>
    <w:rsid w:val="003A24D9"/>
    <w:rsid w:val="003A3D65"/>
    <w:rsid w:val="003A411D"/>
    <w:rsid w:val="003A6608"/>
    <w:rsid w:val="003A67E5"/>
    <w:rsid w:val="003A75C1"/>
    <w:rsid w:val="003B085D"/>
    <w:rsid w:val="003B0A38"/>
    <w:rsid w:val="003B0B8D"/>
    <w:rsid w:val="003B0D08"/>
    <w:rsid w:val="003B1128"/>
    <w:rsid w:val="003B1136"/>
    <w:rsid w:val="003B19D0"/>
    <w:rsid w:val="003B1EA8"/>
    <w:rsid w:val="003B2205"/>
    <w:rsid w:val="003B2B14"/>
    <w:rsid w:val="003B2D0E"/>
    <w:rsid w:val="003B31A1"/>
    <w:rsid w:val="003B526A"/>
    <w:rsid w:val="003B5922"/>
    <w:rsid w:val="003B6130"/>
    <w:rsid w:val="003B6475"/>
    <w:rsid w:val="003B6A90"/>
    <w:rsid w:val="003B6AA9"/>
    <w:rsid w:val="003B7111"/>
    <w:rsid w:val="003B79A8"/>
    <w:rsid w:val="003C016C"/>
    <w:rsid w:val="003C170A"/>
    <w:rsid w:val="003C1BA2"/>
    <w:rsid w:val="003C1EE7"/>
    <w:rsid w:val="003C2C99"/>
    <w:rsid w:val="003C3586"/>
    <w:rsid w:val="003C3957"/>
    <w:rsid w:val="003C3ED7"/>
    <w:rsid w:val="003C449A"/>
    <w:rsid w:val="003C57BB"/>
    <w:rsid w:val="003C6750"/>
    <w:rsid w:val="003C682C"/>
    <w:rsid w:val="003C6B6D"/>
    <w:rsid w:val="003C6B6F"/>
    <w:rsid w:val="003C6FF4"/>
    <w:rsid w:val="003C7411"/>
    <w:rsid w:val="003D12C6"/>
    <w:rsid w:val="003D1CA5"/>
    <w:rsid w:val="003D1DCF"/>
    <w:rsid w:val="003D1EC0"/>
    <w:rsid w:val="003D2D1B"/>
    <w:rsid w:val="003D3CD1"/>
    <w:rsid w:val="003D3E0D"/>
    <w:rsid w:val="003D3E9C"/>
    <w:rsid w:val="003D432A"/>
    <w:rsid w:val="003D46AB"/>
    <w:rsid w:val="003D46B1"/>
    <w:rsid w:val="003D4750"/>
    <w:rsid w:val="003D48BA"/>
    <w:rsid w:val="003D50A8"/>
    <w:rsid w:val="003D5A04"/>
    <w:rsid w:val="003D6B26"/>
    <w:rsid w:val="003D6FDC"/>
    <w:rsid w:val="003D78EA"/>
    <w:rsid w:val="003E06D6"/>
    <w:rsid w:val="003E1C0C"/>
    <w:rsid w:val="003E1C19"/>
    <w:rsid w:val="003E2A82"/>
    <w:rsid w:val="003E2FCE"/>
    <w:rsid w:val="003E3313"/>
    <w:rsid w:val="003E334A"/>
    <w:rsid w:val="003E36E9"/>
    <w:rsid w:val="003E3867"/>
    <w:rsid w:val="003E4D6B"/>
    <w:rsid w:val="003E509C"/>
    <w:rsid w:val="003E53E8"/>
    <w:rsid w:val="003E5B19"/>
    <w:rsid w:val="003E5C9F"/>
    <w:rsid w:val="003E63BE"/>
    <w:rsid w:val="003E68BC"/>
    <w:rsid w:val="003E6FAC"/>
    <w:rsid w:val="003E78E3"/>
    <w:rsid w:val="003E7DFE"/>
    <w:rsid w:val="003F082E"/>
    <w:rsid w:val="003F09D6"/>
    <w:rsid w:val="003F1545"/>
    <w:rsid w:val="003F1E40"/>
    <w:rsid w:val="003F35C9"/>
    <w:rsid w:val="003F3676"/>
    <w:rsid w:val="003F3A4F"/>
    <w:rsid w:val="003F3C91"/>
    <w:rsid w:val="003F4405"/>
    <w:rsid w:val="003F4699"/>
    <w:rsid w:val="003F4948"/>
    <w:rsid w:val="003F62CD"/>
    <w:rsid w:val="003F6918"/>
    <w:rsid w:val="003F6963"/>
    <w:rsid w:val="003F6DC8"/>
    <w:rsid w:val="003F79BB"/>
    <w:rsid w:val="004005DC"/>
    <w:rsid w:val="00400656"/>
    <w:rsid w:val="00400C20"/>
    <w:rsid w:val="00400F83"/>
    <w:rsid w:val="00401C87"/>
    <w:rsid w:val="0040238C"/>
    <w:rsid w:val="0040257D"/>
    <w:rsid w:val="0040267F"/>
    <w:rsid w:val="004028E7"/>
    <w:rsid w:val="00402E53"/>
    <w:rsid w:val="00403351"/>
    <w:rsid w:val="00403538"/>
    <w:rsid w:val="00403599"/>
    <w:rsid w:val="00404202"/>
    <w:rsid w:val="004049E1"/>
    <w:rsid w:val="00404CCC"/>
    <w:rsid w:val="00405E66"/>
    <w:rsid w:val="004070FD"/>
    <w:rsid w:val="00407896"/>
    <w:rsid w:val="00407976"/>
    <w:rsid w:val="00407E5C"/>
    <w:rsid w:val="004104EB"/>
    <w:rsid w:val="004109C0"/>
    <w:rsid w:val="00410B89"/>
    <w:rsid w:val="004119E0"/>
    <w:rsid w:val="00411B87"/>
    <w:rsid w:val="0041249A"/>
    <w:rsid w:val="004126DA"/>
    <w:rsid w:val="00412D58"/>
    <w:rsid w:val="004138AC"/>
    <w:rsid w:val="004144DB"/>
    <w:rsid w:val="004144F7"/>
    <w:rsid w:val="004158AB"/>
    <w:rsid w:val="004159E9"/>
    <w:rsid w:val="0041629D"/>
    <w:rsid w:val="00417D1D"/>
    <w:rsid w:val="00421345"/>
    <w:rsid w:val="00421433"/>
    <w:rsid w:val="0042161A"/>
    <w:rsid w:val="00421839"/>
    <w:rsid w:val="00422337"/>
    <w:rsid w:val="00422485"/>
    <w:rsid w:val="0042267A"/>
    <w:rsid w:val="00422F85"/>
    <w:rsid w:val="00423EC1"/>
    <w:rsid w:val="00423ECB"/>
    <w:rsid w:val="0042436D"/>
    <w:rsid w:val="004243F2"/>
    <w:rsid w:val="004248E4"/>
    <w:rsid w:val="00424FE9"/>
    <w:rsid w:val="004253CE"/>
    <w:rsid w:val="00425C8D"/>
    <w:rsid w:val="00426080"/>
    <w:rsid w:val="004261BF"/>
    <w:rsid w:val="00426D03"/>
    <w:rsid w:val="00427476"/>
    <w:rsid w:val="004301D8"/>
    <w:rsid w:val="004309E4"/>
    <w:rsid w:val="00430B04"/>
    <w:rsid w:val="0043140D"/>
    <w:rsid w:val="00431BD4"/>
    <w:rsid w:val="00432B0C"/>
    <w:rsid w:val="004330B9"/>
    <w:rsid w:val="00433BB6"/>
    <w:rsid w:val="00434DB4"/>
    <w:rsid w:val="00434F9D"/>
    <w:rsid w:val="00436516"/>
    <w:rsid w:val="00436D2A"/>
    <w:rsid w:val="0043748E"/>
    <w:rsid w:val="00440351"/>
    <w:rsid w:val="004404E2"/>
    <w:rsid w:val="00440662"/>
    <w:rsid w:val="00440BA3"/>
    <w:rsid w:val="00441D63"/>
    <w:rsid w:val="00444943"/>
    <w:rsid w:val="00444AF4"/>
    <w:rsid w:val="004471EB"/>
    <w:rsid w:val="004472B8"/>
    <w:rsid w:val="004475B5"/>
    <w:rsid w:val="00447664"/>
    <w:rsid w:val="00447AA0"/>
    <w:rsid w:val="00447DE0"/>
    <w:rsid w:val="004501AE"/>
    <w:rsid w:val="004502C8"/>
    <w:rsid w:val="00450374"/>
    <w:rsid w:val="00451805"/>
    <w:rsid w:val="004518DA"/>
    <w:rsid w:val="00451C31"/>
    <w:rsid w:val="00452351"/>
    <w:rsid w:val="00452F79"/>
    <w:rsid w:val="0045321D"/>
    <w:rsid w:val="0045365E"/>
    <w:rsid w:val="004543AC"/>
    <w:rsid w:val="004546AD"/>
    <w:rsid w:val="00454EC1"/>
    <w:rsid w:val="00455308"/>
    <w:rsid w:val="00455C60"/>
    <w:rsid w:val="00456936"/>
    <w:rsid w:val="00460D72"/>
    <w:rsid w:val="00460F2B"/>
    <w:rsid w:val="00460F68"/>
    <w:rsid w:val="004611AC"/>
    <w:rsid w:val="00462A4F"/>
    <w:rsid w:val="00462B4F"/>
    <w:rsid w:val="00462FE6"/>
    <w:rsid w:val="0046308A"/>
    <w:rsid w:val="004630F3"/>
    <w:rsid w:val="004631B6"/>
    <w:rsid w:val="0046445D"/>
    <w:rsid w:val="00464A3A"/>
    <w:rsid w:val="00464B29"/>
    <w:rsid w:val="00464C7D"/>
    <w:rsid w:val="00465AD4"/>
    <w:rsid w:val="0046642C"/>
    <w:rsid w:val="0047048C"/>
    <w:rsid w:val="00471305"/>
    <w:rsid w:val="00472631"/>
    <w:rsid w:val="00472866"/>
    <w:rsid w:val="00472AD0"/>
    <w:rsid w:val="00472C55"/>
    <w:rsid w:val="00472D36"/>
    <w:rsid w:val="00473448"/>
    <w:rsid w:val="00473E26"/>
    <w:rsid w:val="00474503"/>
    <w:rsid w:val="004752CB"/>
    <w:rsid w:val="004752D3"/>
    <w:rsid w:val="00475DAE"/>
    <w:rsid w:val="0047605F"/>
    <w:rsid w:val="004762BF"/>
    <w:rsid w:val="004777A5"/>
    <w:rsid w:val="00477D55"/>
    <w:rsid w:val="00480654"/>
    <w:rsid w:val="004807BC"/>
    <w:rsid w:val="00481562"/>
    <w:rsid w:val="00481699"/>
    <w:rsid w:val="00481CDC"/>
    <w:rsid w:val="00481F17"/>
    <w:rsid w:val="004820BE"/>
    <w:rsid w:val="0048295F"/>
    <w:rsid w:val="0048304B"/>
    <w:rsid w:val="004834F0"/>
    <w:rsid w:val="00483552"/>
    <w:rsid w:val="00483A0B"/>
    <w:rsid w:val="00484399"/>
    <w:rsid w:val="00485445"/>
    <w:rsid w:val="00485496"/>
    <w:rsid w:val="004859A3"/>
    <w:rsid w:val="004861CD"/>
    <w:rsid w:val="00486354"/>
    <w:rsid w:val="00486E20"/>
    <w:rsid w:val="00487C1A"/>
    <w:rsid w:val="00490678"/>
    <w:rsid w:val="004906BD"/>
    <w:rsid w:val="004926F2"/>
    <w:rsid w:val="00492A8E"/>
    <w:rsid w:val="00492B03"/>
    <w:rsid w:val="00492D50"/>
    <w:rsid w:val="004935AF"/>
    <w:rsid w:val="00493D1A"/>
    <w:rsid w:val="0049470D"/>
    <w:rsid w:val="00495477"/>
    <w:rsid w:val="00495631"/>
    <w:rsid w:val="00495F27"/>
    <w:rsid w:val="00496613"/>
    <w:rsid w:val="00496656"/>
    <w:rsid w:val="00496A0F"/>
    <w:rsid w:val="00497674"/>
    <w:rsid w:val="0049767A"/>
    <w:rsid w:val="004A11FB"/>
    <w:rsid w:val="004A1A77"/>
    <w:rsid w:val="004A21F3"/>
    <w:rsid w:val="004A28AB"/>
    <w:rsid w:val="004A2D2E"/>
    <w:rsid w:val="004A2DC8"/>
    <w:rsid w:val="004A2FA5"/>
    <w:rsid w:val="004A3EA3"/>
    <w:rsid w:val="004A3EBA"/>
    <w:rsid w:val="004A5253"/>
    <w:rsid w:val="004A5F0D"/>
    <w:rsid w:val="004A6F43"/>
    <w:rsid w:val="004A754A"/>
    <w:rsid w:val="004A759D"/>
    <w:rsid w:val="004B05DB"/>
    <w:rsid w:val="004B137B"/>
    <w:rsid w:val="004B19BD"/>
    <w:rsid w:val="004B1BFF"/>
    <w:rsid w:val="004B1C36"/>
    <w:rsid w:val="004B1E73"/>
    <w:rsid w:val="004B1FDA"/>
    <w:rsid w:val="004B25DA"/>
    <w:rsid w:val="004B2A62"/>
    <w:rsid w:val="004B30C5"/>
    <w:rsid w:val="004B41B4"/>
    <w:rsid w:val="004B4D62"/>
    <w:rsid w:val="004B547E"/>
    <w:rsid w:val="004B6D8C"/>
    <w:rsid w:val="004B6D8E"/>
    <w:rsid w:val="004B6EA9"/>
    <w:rsid w:val="004B74AD"/>
    <w:rsid w:val="004B7C2A"/>
    <w:rsid w:val="004B7F6A"/>
    <w:rsid w:val="004C0900"/>
    <w:rsid w:val="004C0D2B"/>
    <w:rsid w:val="004C12FB"/>
    <w:rsid w:val="004C1547"/>
    <w:rsid w:val="004C3546"/>
    <w:rsid w:val="004C3FD7"/>
    <w:rsid w:val="004C5EAD"/>
    <w:rsid w:val="004C6179"/>
    <w:rsid w:val="004C61CA"/>
    <w:rsid w:val="004C62F7"/>
    <w:rsid w:val="004C64F4"/>
    <w:rsid w:val="004C6902"/>
    <w:rsid w:val="004C73B8"/>
    <w:rsid w:val="004C7901"/>
    <w:rsid w:val="004C7E54"/>
    <w:rsid w:val="004D0593"/>
    <w:rsid w:val="004D0E0D"/>
    <w:rsid w:val="004D127D"/>
    <w:rsid w:val="004D166F"/>
    <w:rsid w:val="004D2F41"/>
    <w:rsid w:val="004D33D4"/>
    <w:rsid w:val="004D392B"/>
    <w:rsid w:val="004D4222"/>
    <w:rsid w:val="004D4E3F"/>
    <w:rsid w:val="004D5718"/>
    <w:rsid w:val="004D5A6D"/>
    <w:rsid w:val="004D5AEA"/>
    <w:rsid w:val="004D5C2F"/>
    <w:rsid w:val="004D627F"/>
    <w:rsid w:val="004D6328"/>
    <w:rsid w:val="004D6C2A"/>
    <w:rsid w:val="004D6DA3"/>
    <w:rsid w:val="004D71F1"/>
    <w:rsid w:val="004D73D9"/>
    <w:rsid w:val="004E00B0"/>
    <w:rsid w:val="004E0142"/>
    <w:rsid w:val="004E1538"/>
    <w:rsid w:val="004E170D"/>
    <w:rsid w:val="004E2560"/>
    <w:rsid w:val="004E2911"/>
    <w:rsid w:val="004E3000"/>
    <w:rsid w:val="004E3BBD"/>
    <w:rsid w:val="004E4459"/>
    <w:rsid w:val="004E49D3"/>
    <w:rsid w:val="004E52DF"/>
    <w:rsid w:val="004E5DC2"/>
    <w:rsid w:val="004E63DE"/>
    <w:rsid w:val="004E6B8B"/>
    <w:rsid w:val="004E6EED"/>
    <w:rsid w:val="004F08F5"/>
    <w:rsid w:val="004F127E"/>
    <w:rsid w:val="004F1F45"/>
    <w:rsid w:val="004F2AC0"/>
    <w:rsid w:val="004F33A2"/>
    <w:rsid w:val="004F3E1E"/>
    <w:rsid w:val="004F4E4A"/>
    <w:rsid w:val="004F5466"/>
    <w:rsid w:val="004F5FFD"/>
    <w:rsid w:val="004F6B22"/>
    <w:rsid w:val="004F71FC"/>
    <w:rsid w:val="004F7231"/>
    <w:rsid w:val="004F7AE4"/>
    <w:rsid w:val="005001B2"/>
    <w:rsid w:val="0050033D"/>
    <w:rsid w:val="005009F4"/>
    <w:rsid w:val="0050292E"/>
    <w:rsid w:val="00502FC7"/>
    <w:rsid w:val="005035B8"/>
    <w:rsid w:val="00503EC7"/>
    <w:rsid w:val="00504DB8"/>
    <w:rsid w:val="005053CB"/>
    <w:rsid w:val="005053ED"/>
    <w:rsid w:val="00505906"/>
    <w:rsid w:val="00505FF0"/>
    <w:rsid w:val="0050634C"/>
    <w:rsid w:val="00506AFD"/>
    <w:rsid w:val="0050719B"/>
    <w:rsid w:val="00507D76"/>
    <w:rsid w:val="00511112"/>
    <w:rsid w:val="00513CE9"/>
    <w:rsid w:val="005151C7"/>
    <w:rsid w:val="005154CF"/>
    <w:rsid w:val="005158B7"/>
    <w:rsid w:val="005159E7"/>
    <w:rsid w:val="00515E9A"/>
    <w:rsid w:val="00516141"/>
    <w:rsid w:val="00516265"/>
    <w:rsid w:val="00516C9B"/>
    <w:rsid w:val="00517378"/>
    <w:rsid w:val="005175D3"/>
    <w:rsid w:val="00517639"/>
    <w:rsid w:val="005217F0"/>
    <w:rsid w:val="00521991"/>
    <w:rsid w:val="005219B1"/>
    <w:rsid w:val="00521FD1"/>
    <w:rsid w:val="00522CCF"/>
    <w:rsid w:val="00523011"/>
    <w:rsid w:val="00523069"/>
    <w:rsid w:val="0052393E"/>
    <w:rsid w:val="00523FD8"/>
    <w:rsid w:val="005241C8"/>
    <w:rsid w:val="00524383"/>
    <w:rsid w:val="00524580"/>
    <w:rsid w:val="00524990"/>
    <w:rsid w:val="005264CA"/>
    <w:rsid w:val="0052666A"/>
    <w:rsid w:val="00527567"/>
    <w:rsid w:val="00530B46"/>
    <w:rsid w:val="005312D3"/>
    <w:rsid w:val="005319CD"/>
    <w:rsid w:val="00531D97"/>
    <w:rsid w:val="00531DE2"/>
    <w:rsid w:val="005324C3"/>
    <w:rsid w:val="0053264C"/>
    <w:rsid w:val="00532FBE"/>
    <w:rsid w:val="005336CB"/>
    <w:rsid w:val="00534383"/>
    <w:rsid w:val="0053459F"/>
    <w:rsid w:val="00535108"/>
    <w:rsid w:val="0053531C"/>
    <w:rsid w:val="0053536A"/>
    <w:rsid w:val="00535A5A"/>
    <w:rsid w:val="00535BD4"/>
    <w:rsid w:val="00535D1C"/>
    <w:rsid w:val="00535EC7"/>
    <w:rsid w:val="00535F05"/>
    <w:rsid w:val="005361A3"/>
    <w:rsid w:val="00536BA7"/>
    <w:rsid w:val="00537661"/>
    <w:rsid w:val="00537733"/>
    <w:rsid w:val="00537F41"/>
    <w:rsid w:val="00540496"/>
    <w:rsid w:val="00541033"/>
    <w:rsid w:val="00541605"/>
    <w:rsid w:val="00542891"/>
    <w:rsid w:val="00542A6B"/>
    <w:rsid w:val="0054368C"/>
    <w:rsid w:val="00543B4C"/>
    <w:rsid w:val="00543BD9"/>
    <w:rsid w:val="0054414B"/>
    <w:rsid w:val="00544B9F"/>
    <w:rsid w:val="00544D8E"/>
    <w:rsid w:val="0054594B"/>
    <w:rsid w:val="00545C2A"/>
    <w:rsid w:val="00545CA7"/>
    <w:rsid w:val="00545CDE"/>
    <w:rsid w:val="00545ED2"/>
    <w:rsid w:val="005460A4"/>
    <w:rsid w:val="005468A5"/>
    <w:rsid w:val="005472E6"/>
    <w:rsid w:val="00547C56"/>
    <w:rsid w:val="005507FF"/>
    <w:rsid w:val="00552528"/>
    <w:rsid w:val="00553C49"/>
    <w:rsid w:val="00553EE9"/>
    <w:rsid w:val="0055424F"/>
    <w:rsid w:val="00554364"/>
    <w:rsid w:val="00554AF2"/>
    <w:rsid w:val="005555A1"/>
    <w:rsid w:val="00556046"/>
    <w:rsid w:val="0055633D"/>
    <w:rsid w:val="005566A4"/>
    <w:rsid w:val="00556A65"/>
    <w:rsid w:val="005577DD"/>
    <w:rsid w:val="00560330"/>
    <w:rsid w:val="00560FFC"/>
    <w:rsid w:val="00561315"/>
    <w:rsid w:val="0056146A"/>
    <w:rsid w:val="00561982"/>
    <w:rsid w:val="00561CFD"/>
    <w:rsid w:val="005629A7"/>
    <w:rsid w:val="00562ECA"/>
    <w:rsid w:val="00563611"/>
    <w:rsid w:val="00564946"/>
    <w:rsid w:val="00565817"/>
    <w:rsid w:val="005658B1"/>
    <w:rsid w:val="00565B6E"/>
    <w:rsid w:val="00565C8A"/>
    <w:rsid w:val="00565D44"/>
    <w:rsid w:val="005663DD"/>
    <w:rsid w:val="005676AE"/>
    <w:rsid w:val="00567849"/>
    <w:rsid w:val="00570237"/>
    <w:rsid w:val="00570F7D"/>
    <w:rsid w:val="00571234"/>
    <w:rsid w:val="0057137D"/>
    <w:rsid w:val="00573149"/>
    <w:rsid w:val="005733AF"/>
    <w:rsid w:val="00573DF5"/>
    <w:rsid w:val="005747AB"/>
    <w:rsid w:val="00575004"/>
    <w:rsid w:val="00575157"/>
    <w:rsid w:val="00575265"/>
    <w:rsid w:val="00575365"/>
    <w:rsid w:val="005758FE"/>
    <w:rsid w:val="005763C5"/>
    <w:rsid w:val="00576F34"/>
    <w:rsid w:val="00581224"/>
    <w:rsid w:val="00581DED"/>
    <w:rsid w:val="00581FC2"/>
    <w:rsid w:val="00582200"/>
    <w:rsid w:val="0058298B"/>
    <w:rsid w:val="00582BB2"/>
    <w:rsid w:val="00582E06"/>
    <w:rsid w:val="00583003"/>
    <w:rsid w:val="00583251"/>
    <w:rsid w:val="0058341F"/>
    <w:rsid w:val="0058384D"/>
    <w:rsid w:val="00583EBB"/>
    <w:rsid w:val="0058553F"/>
    <w:rsid w:val="00585811"/>
    <w:rsid w:val="00587EA7"/>
    <w:rsid w:val="0059095A"/>
    <w:rsid w:val="00590B3D"/>
    <w:rsid w:val="00592275"/>
    <w:rsid w:val="00592344"/>
    <w:rsid w:val="00593300"/>
    <w:rsid w:val="0059376E"/>
    <w:rsid w:val="00593CD2"/>
    <w:rsid w:val="00593E3E"/>
    <w:rsid w:val="00594240"/>
    <w:rsid w:val="00595394"/>
    <w:rsid w:val="005955E4"/>
    <w:rsid w:val="005958DE"/>
    <w:rsid w:val="00595B9C"/>
    <w:rsid w:val="00595E56"/>
    <w:rsid w:val="005965AD"/>
    <w:rsid w:val="005965FC"/>
    <w:rsid w:val="00596F30"/>
    <w:rsid w:val="005978FA"/>
    <w:rsid w:val="00597C41"/>
    <w:rsid w:val="005A05F7"/>
    <w:rsid w:val="005A0E15"/>
    <w:rsid w:val="005A1D07"/>
    <w:rsid w:val="005A2B6F"/>
    <w:rsid w:val="005A2BF5"/>
    <w:rsid w:val="005A38B0"/>
    <w:rsid w:val="005A3951"/>
    <w:rsid w:val="005A3D30"/>
    <w:rsid w:val="005A53E8"/>
    <w:rsid w:val="005A54E8"/>
    <w:rsid w:val="005A6390"/>
    <w:rsid w:val="005A6981"/>
    <w:rsid w:val="005A7C73"/>
    <w:rsid w:val="005B096A"/>
    <w:rsid w:val="005B1326"/>
    <w:rsid w:val="005B18BE"/>
    <w:rsid w:val="005B1D33"/>
    <w:rsid w:val="005B1E97"/>
    <w:rsid w:val="005B215F"/>
    <w:rsid w:val="005B272E"/>
    <w:rsid w:val="005B303E"/>
    <w:rsid w:val="005B51ED"/>
    <w:rsid w:val="005B5233"/>
    <w:rsid w:val="005B552C"/>
    <w:rsid w:val="005B5590"/>
    <w:rsid w:val="005B5DB9"/>
    <w:rsid w:val="005B6B29"/>
    <w:rsid w:val="005B729C"/>
    <w:rsid w:val="005B79F5"/>
    <w:rsid w:val="005C09A7"/>
    <w:rsid w:val="005C0FCA"/>
    <w:rsid w:val="005C214A"/>
    <w:rsid w:val="005C2341"/>
    <w:rsid w:val="005C23E7"/>
    <w:rsid w:val="005C2A68"/>
    <w:rsid w:val="005C2D78"/>
    <w:rsid w:val="005C312F"/>
    <w:rsid w:val="005C3E64"/>
    <w:rsid w:val="005C3F46"/>
    <w:rsid w:val="005C4347"/>
    <w:rsid w:val="005C4BEA"/>
    <w:rsid w:val="005C4E22"/>
    <w:rsid w:val="005C4E23"/>
    <w:rsid w:val="005C532E"/>
    <w:rsid w:val="005C540E"/>
    <w:rsid w:val="005C5C22"/>
    <w:rsid w:val="005C6514"/>
    <w:rsid w:val="005C657A"/>
    <w:rsid w:val="005C797E"/>
    <w:rsid w:val="005D019C"/>
    <w:rsid w:val="005D0376"/>
    <w:rsid w:val="005D07C9"/>
    <w:rsid w:val="005D10BA"/>
    <w:rsid w:val="005D10F7"/>
    <w:rsid w:val="005D18C5"/>
    <w:rsid w:val="005D25C5"/>
    <w:rsid w:val="005D3268"/>
    <w:rsid w:val="005D3620"/>
    <w:rsid w:val="005D38CB"/>
    <w:rsid w:val="005D46AC"/>
    <w:rsid w:val="005D502F"/>
    <w:rsid w:val="005D5053"/>
    <w:rsid w:val="005D5D6F"/>
    <w:rsid w:val="005D5F8E"/>
    <w:rsid w:val="005D64BD"/>
    <w:rsid w:val="005D6BAA"/>
    <w:rsid w:val="005D7196"/>
    <w:rsid w:val="005D7BA6"/>
    <w:rsid w:val="005D7BF0"/>
    <w:rsid w:val="005E0149"/>
    <w:rsid w:val="005E1145"/>
    <w:rsid w:val="005E14AC"/>
    <w:rsid w:val="005E163E"/>
    <w:rsid w:val="005E169D"/>
    <w:rsid w:val="005E191D"/>
    <w:rsid w:val="005E1C61"/>
    <w:rsid w:val="005E1D54"/>
    <w:rsid w:val="005E20F9"/>
    <w:rsid w:val="005E2369"/>
    <w:rsid w:val="005E2803"/>
    <w:rsid w:val="005E3035"/>
    <w:rsid w:val="005E41EF"/>
    <w:rsid w:val="005E53C1"/>
    <w:rsid w:val="005E5626"/>
    <w:rsid w:val="005E5E08"/>
    <w:rsid w:val="005E61E6"/>
    <w:rsid w:val="005E6216"/>
    <w:rsid w:val="005E637E"/>
    <w:rsid w:val="005E68B9"/>
    <w:rsid w:val="005E74D7"/>
    <w:rsid w:val="005E750D"/>
    <w:rsid w:val="005F0AD3"/>
    <w:rsid w:val="005F0E8A"/>
    <w:rsid w:val="005F15C5"/>
    <w:rsid w:val="005F1A53"/>
    <w:rsid w:val="005F1AB2"/>
    <w:rsid w:val="005F1C9F"/>
    <w:rsid w:val="005F2047"/>
    <w:rsid w:val="005F2746"/>
    <w:rsid w:val="005F2B78"/>
    <w:rsid w:val="005F36C7"/>
    <w:rsid w:val="005F39B9"/>
    <w:rsid w:val="005F3BD2"/>
    <w:rsid w:val="005F4FAF"/>
    <w:rsid w:val="005F55F4"/>
    <w:rsid w:val="005F6521"/>
    <w:rsid w:val="005F65B7"/>
    <w:rsid w:val="005F6C7C"/>
    <w:rsid w:val="005F7611"/>
    <w:rsid w:val="005F7D74"/>
    <w:rsid w:val="0060022F"/>
    <w:rsid w:val="0060066F"/>
    <w:rsid w:val="006009EB"/>
    <w:rsid w:val="00600F31"/>
    <w:rsid w:val="00601031"/>
    <w:rsid w:val="00601113"/>
    <w:rsid w:val="00601BC6"/>
    <w:rsid w:val="00601EE0"/>
    <w:rsid w:val="006030ED"/>
    <w:rsid w:val="00603136"/>
    <w:rsid w:val="00603256"/>
    <w:rsid w:val="006035E8"/>
    <w:rsid w:val="00603606"/>
    <w:rsid w:val="00603BFD"/>
    <w:rsid w:val="0060460D"/>
    <w:rsid w:val="0060482B"/>
    <w:rsid w:val="00605689"/>
    <w:rsid w:val="00605A6E"/>
    <w:rsid w:val="00605B65"/>
    <w:rsid w:val="0060601E"/>
    <w:rsid w:val="00606BDF"/>
    <w:rsid w:val="00606E87"/>
    <w:rsid w:val="00607B4B"/>
    <w:rsid w:val="006104E4"/>
    <w:rsid w:val="00610574"/>
    <w:rsid w:val="00611048"/>
    <w:rsid w:val="006110BE"/>
    <w:rsid w:val="00611867"/>
    <w:rsid w:val="00611C18"/>
    <w:rsid w:val="006139ED"/>
    <w:rsid w:val="006143C3"/>
    <w:rsid w:val="0061456E"/>
    <w:rsid w:val="00614C0B"/>
    <w:rsid w:val="00615A68"/>
    <w:rsid w:val="00615C7D"/>
    <w:rsid w:val="00615C8C"/>
    <w:rsid w:val="00615E60"/>
    <w:rsid w:val="006164C8"/>
    <w:rsid w:val="0062047A"/>
    <w:rsid w:val="00620E5C"/>
    <w:rsid w:val="006220CB"/>
    <w:rsid w:val="00622C86"/>
    <w:rsid w:val="0062371F"/>
    <w:rsid w:val="0062419B"/>
    <w:rsid w:val="006243AA"/>
    <w:rsid w:val="00624739"/>
    <w:rsid w:val="00624DD6"/>
    <w:rsid w:val="00625186"/>
    <w:rsid w:val="006251F2"/>
    <w:rsid w:val="00625BE7"/>
    <w:rsid w:val="00626948"/>
    <w:rsid w:val="00627069"/>
    <w:rsid w:val="00627191"/>
    <w:rsid w:val="006272FF"/>
    <w:rsid w:val="00630203"/>
    <w:rsid w:val="00632095"/>
    <w:rsid w:val="0063361B"/>
    <w:rsid w:val="00633644"/>
    <w:rsid w:val="00634812"/>
    <w:rsid w:val="00635EE6"/>
    <w:rsid w:val="00636012"/>
    <w:rsid w:val="006371B6"/>
    <w:rsid w:val="006372FB"/>
    <w:rsid w:val="0063785A"/>
    <w:rsid w:val="00641B92"/>
    <w:rsid w:val="00641C08"/>
    <w:rsid w:val="00642363"/>
    <w:rsid w:val="00642DA2"/>
    <w:rsid w:val="00642DD2"/>
    <w:rsid w:val="0064363F"/>
    <w:rsid w:val="006437B7"/>
    <w:rsid w:val="00643AED"/>
    <w:rsid w:val="00643BBF"/>
    <w:rsid w:val="006460E8"/>
    <w:rsid w:val="0064615E"/>
    <w:rsid w:val="006467C8"/>
    <w:rsid w:val="006479C3"/>
    <w:rsid w:val="00647BB2"/>
    <w:rsid w:val="00650B77"/>
    <w:rsid w:val="00650E02"/>
    <w:rsid w:val="00651613"/>
    <w:rsid w:val="00651975"/>
    <w:rsid w:val="00651DBA"/>
    <w:rsid w:val="00651F2F"/>
    <w:rsid w:val="006520DA"/>
    <w:rsid w:val="006525AA"/>
    <w:rsid w:val="00652C57"/>
    <w:rsid w:val="0065318C"/>
    <w:rsid w:val="00653401"/>
    <w:rsid w:val="00653582"/>
    <w:rsid w:val="00654066"/>
    <w:rsid w:val="00655781"/>
    <w:rsid w:val="006564F2"/>
    <w:rsid w:val="00656570"/>
    <w:rsid w:val="006565A3"/>
    <w:rsid w:val="00657161"/>
    <w:rsid w:val="00657352"/>
    <w:rsid w:val="00657A82"/>
    <w:rsid w:val="0066011E"/>
    <w:rsid w:val="00660959"/>
    <w:rsid w:val="00661338"/>
    <w:rsid w:val="00661FDD"/>
    <w:rsid w:val="006620B5"/>
    <w:rsid w:val="0066210F"/>
    <w:rsid w:val="00663675"/>
    <w:rsid w:val="00663E89"/>
    <w:rsid w:val="00663EFF"/>
    <w:rsid w:val="00663F7D"/>
    <w:rsid w:val="00664477"/>
    <w:rsid w:val="00664890"/>
    <w:rsid w:val="0066575D"/>
    <w:rsid w:val="00666302"/>
    <w:rsid w:val="00667E67"/>
    <w:rsid w:val="00671C6D"/>
    <w:rsid w:val="00673F40"/>
    <w:rsid w:val="006749D3"/>
    <w:rsid w:val="00674B06"/>
    <w:rsid w:val="00674B87"/>
    <w:rsid w:val="006753B7"/>
    <w:rsid w:val="0067609B"/>
    <w:rsid w:val="006761F0"/>
    <w:rsid w:val="00676629"/>
    <w:rsid w:val="006777F4"/>
    <w:rsid w:val="00677CDC"/>
    <w:rsid w:val="00680511"/>
    <w:rsid w:val="006808AE"/>
    <w:rsid w:val="00680AD9"/>
    <w:rsid w:val="00680FAA"/>
    <w:rsid w:val="00682123"/>
    <w:rsid w:val="00682722"/>
    <w:rsid w:val="00682803"/>
    <w:rsid w:val="00682D04"/>
    <w:rsid w:val="00683022"/>
    <w:rsid w:val="0068340F"/>
    <w:rsid w:val="00683458"/>
    <w:rsid w:val="00683DFE"/>
    <w:rsid w:val="006843A5"/>
    <w:rsid w:val="00685086"/>
    <w:rsid w:val="00686318"/>
    <w:rsid w:val="00686BA7"/>
    <w:rsid w:val="00686CBD"/>
    <w:rsid w:val="00687469"/>
    <w:rsid w:val="006875D9"/>
    <w:rsid w:val="006908E0"/>
    <w:rsid w:val="00690A65"/>
    <w:rsid w:val="00690A7E"/>
    <w:rsid w:val="00690AEB"/>
    <w:rsid w:val="00690D6A"/>
    <w:rsid w:val="006911EB"/>
    <w:rsid w:val="006926A3"/>
    <w:rsid w:val="00692E58"/>
    <w:rsid w:val="00692E6E"/>
    <w:rsid w:val="0069343A"/>
    <w:rsid w:val="00693D87"/>
    <w:rsid w:val="00693F3A"/>
    <w:rsid w:val="00695158"/>
    <w:rsid w:val="00695DB7"/>
    <w:rsid w:val="006965C0"/>
    <w:rsid w:val="00696CA3"/>
    <w:rsid w:val="0069712A"/>
    <w:rsid w:val="006A0823"/>
    <w:rsid w:val="006A0955"/>
    <w:rsid w:val="006A110F"/>
    <w:rsid w:val="006A1859"/>
    <w:rsid w:val="006A1A05"/>
    <w:rsid w:val="006A1B3F"/>
    <w:rsid w:val="006A1CF8"/>
    <w:rsid w:val="006A1F69"/>
    <w:rsid w:val="006A2999"/>
    <w:rsid w:val="006A2AD5"/>
    <w:rsid w:val="006A44BF"/>
    <w:rsid w:val="006A467C"/>
    <w:rsid w:val="006A4D20"/>
    <w:rsid w:val="006A501C"/>
    <w:rsid w:val="006A62AD"/>
    <w:rsid w:val="006A67C1"/>
    <w:rsid w:val="006A6BCF"/>
    <w:rsid w:val="006A7685"/>
    <w:rsid w:val="006B3237"/>
    <w:rsid w:val="006B5435"/>
    <w:rsid w:val="006B5BFB"/>
    <w:rsid w:val="006B75BF"/>
    <w:rsid w:val="006B7C3B"/>
    <w:rsid w:val="006C02D5"/>
    <w:rsid w:val="006C0C87"/>
    <w:rsid w:val="006C1509"/>
    <w:rsid w:val="006C1F50"/>
    <w:rsid w:val="006C24DA"/>
    <w:rsid w:val="006C2789"/>
    <w:rsid w:val="006C32F5"/>
    <w:rsid w:val="006C333C"/>
    <w:rsid w:val="006C51C2"/>
    <w:rsid w:val="006C6D83"/>
    <w:rsid w:val="006C6EB6"/>
    <w:rsid w:val="006C7923"/>
    <w:rsid w:val="006C7D17"/>
    <w:rsid w:val="006C7D57"/>
    <w:rsid w:val="006D03E3"/>
    <w:rsid w:val="006D1333"/>
    <w:rsid w:val="006D1A32"/>
    <w:rsid w:val="006D1BA6"/>
    <w:rsid w:val="006D204F"/>
    <w:rsid w:val="006D236F"/>
    <w:rsid w:val="006D243C"/>
    <w:rsid w:val="006D288F"/>
    <w:rsid w:val="006D2CA5"/>
    <w:rsid w:val="006D3938"/>
    <w:rsid w:val="006D4393"/>
    <w:rsid w:val="006D439C"/>
    <w:rsid w:val="006D67B4"/>
    <w:rsid w:val="006D6963"/>
    <w:rsid w:val="006D6CA9"/>
    <w:rsid w:val="006E02B8"/>
    <w:rsid w:val="006E052F"/>
    <w:rsid w:val="006E0768"/>
    <w:rsid w:val="006E09DE"/>
    <w:rsid w:val="006E0B4B"/>
    <w:rsid w:val="006E0D43"/>
    <w:rsid w:val="006E0D89"/>
    <w:rsid w:val="006E2188"/>
    <w:rsid w:val="006E21D3"/>
    <w:rsid w:val="006E22EB"/>
    <w:rsid w:val="006E2D0E"/>
    <w:rsid w:val="006E307B"/>
    <w:rsid w:val="006E328F"/>
    <w:rsid w:val="006E389F"/>
    <w:rsid w:val="006E3DE4"/>
    <w:rsid w:val="006E4AB2"/>
    <w:rsid w:val="006E58E9"/>
    <w:rsid w:val="006E72BC"/>
    <w:rsid w:val="006E72CF"/>
    <w:rsid w:val="006F0184"/>
    <w:rsid w:val="006F02EA"/>
    <w:rsid w:val="006F089A"/>
    <w:rsid w:val="006F0CC7"/>
    <w:rsid w:val="006F0EF9"/>
    <w:rsid w:val="006F1189"/>
    <w:rsid w:val="006F13BF"/>
    <w:rsid w:val="006F22AE"/>
    <w:rsid w:val="006F233B"/>
    <w:rsid w:val="006F2A37"/>
    <w:rsid w:val="006F2D9E"/>
    <w:rsid w:val="006F30B5"/>
    <w:rsid w:val="006F3208"/>
    <w:rsid w:val="006F41D0"/>
    <w:rsid w:val="006F4531"/>
    <w:rsid w:val="006F5148"/>
    <w:rsid w:val="006F61C2"/>
    <w:rsid w:val="006F6656"/>
    <w:rsid w:val="006F676B"/>
    <w:rsid w:val="006F6F2C"/>
    <w:rsid w:val="006F711F"/>
    <w:rsid w:val="006F71E7"/>
    <w:rsid w:val="0070046C"/>
    <w:rsid w:val="00700BDA"/>
    <w:rsid w:val="007012FC"/>
    <w:rsid w:val="00702B90"/>
    <w:rsid w:val="007040D0"/>
    <w:rsid w:val="00704265"/>
    <w:rsid w:val="007046C2"/>
    <w:rsid w:val="007047A1"/>
    <w:rsid w:val="00704BEC"/>
    <w:rsid w:val="007056DE"/>
    <w:rsid w:val="00705BAA"/>
    <w:rsid w:val="007060FD"/>
    <w:rsid w:val="00706248"/>
    <w:rsid w:val="00706EF3"/>
    <w:rsid w:val="007073CD"/>
    <w:rsid w:val="00707ABD"/>
    <w:rsid w:val="00710B9E"/>
    <w:rsid w:val="00710C77"/>
    <w:rsid w:val="0071129C"/>
    <w:rsid w:val="007114A9"/>
    <w:rsid w:val="0071247C"/>
    <w:rsid w:val="0071254C"/>
    <w:rsid w:val="00712739"/>
    <w:rsid w:val="00712CF4"/>
    <w:rsid w:val="00712FB1"/>
    <w:rsid w:val="0071343C"/>
    <w:rsid w:val="00714124"/>
    <w:rsid w:val="007148DB"/>
    <w:rsid w:val="00714C62"/>
    <w:rsid w:val="00714FE0"/>
    <w:rsid w:val="00715574"/>
    <w:rsid w:val="007158CC"/>
    <w:rsid w:val="00717881"/>
    <w:rsid w:val="00720135"/>
    <w:rsid w:val="00721AD3"/>
    <w:rsid w:val="00722715"/>
    <w:rsid w:val="00722E2A"/>
    <w:rsid w:val="007236BA"/>
    <w:rsid w:val="00724AC1"/>
    <w:rsid w:val="007272E9"/>
    <w:rsid w:val="007278BC"/>
    <w:rsid w:val="00727B88"/>
    <w:rsid w:val="007303E8"/>
    <w:rsid w:val="00730E41"/>
    <w:rsid w:val="0073214A"/>
    <w:rsid w:val="007325E7"/>
    <w:rsid w:val="00732956"/>
    <w:rsid w:val="00733C4B"/>
    <w:rsid w:val="00734591"/>
    <w:rsid w:val="0073474C"/>
    <w:rsid w:val="00734A51"/>
    <w:rsid w:val="007354DB"/>
    <w:rsid w:val="007356FA"/>
    <w:rsid w:val="007377DB"/>
    <w:rsid w:val="00737D8B"/>
    <w:rsid w:val="007401C4"/>
    <w:rsid w:val="007404E8"/>
    <w:rsid w:val="007406F1"/>
    <w:rsid w:val="00740B0C"/>
    <w:rsid w:val="00740D0C"/>
    <w:rsid w:val="00740D3B"/>
    <w:rsid w:val="00740D70"/>
    <w:rsid w:val="0074155A"/>
    <w:rsid w:val="0074175A"/>
    <w:rsid w:val="00741F42"/>
    <w:rsid w:val="007423C6"/>
    <w:rsid w:val="00745C93"/>
    <w:rsid w:val="00745DB2"/>
    <w:rsid w:val="0074604D"/>
    <w:rsid w:val="00746939"/>
    <w:rsid w:val="007469D0"/>
    <w:rsid w:val="00746B9C"/>
    <w:rsid w:val="007470B8"/>
    <w:rsid w:val="00747D78"/>
    <w:rsid w:val="00751495"/>
    <w:rsid w:val="00751EAC"/>
    <w:rsid w:val="00751EF5"/>
    <w:rsid w:val="00751F1D"/>
    <w:rsid w:val="00752107"/>
    <w:rsid w:val="007523B4"/>
    <w:rsid w:val="00752929"/>
    <w:rsid w:val="007539D8"/>
    <w:rsid w:val="00753F16"/>
    <w:rsid w:val="0075432E"/>
    <w:rsid w:val="00754768"/>
    <w:rsid w:val="00754AE0"/>
    <w:rsid w:val="00754E62"/>
    <w:rsid w:val="007554DC"/>
    <w:rsid w:val="00755D8B"/>
    <w:rsid w:val="0075645F"/>
    <w:rsid w:val="00756911"/>
    <w:rsid w:val="00756E43"/>
    <w:rsid w:val="00757236"/>
    <w:rsid w:val="007578FF"/>
    <w:rsid w:val="00757AA9"/>
    <w:rsid w:val="00757B42"/>
    <w:rsid w:val="007603CE"/>
    <w:rsid w:val="00760BF4"/>
    <w:rsid w:val="00760CCB"/>
    <w:rsid w:val="00761017"/>
    <w:rsid w:val="00761970"/>
    <w:rsid w:val="00761E2D"/>
    <w:rsid w:val="00762BED"/>
    <w:rsid w:val="00762F81"/>
    <w:rsid w:val="00763174"/>
    <w:rsid w:val="007635F6"/>
    <w:rsid w:val="00763773"/>
    <w:rsid w:val="00765D33"/>
    <w:rsid w:val="00766368"/>
    <w:rsid w:val="00766CD4"/>
    <w:rsid w:val="00766DAB"/>
    <w:rsid w:val="00766DF1"/>
    <w:rsid w:val="007673EE"/>
    <w:rsid w:val="0076748E"/>
    <w:rsid w:val="00770A51"/>
    <w:rsid w:val="00770C90"/>
    <w:rsid w:val="00770F9F"/>
    <w:rsid w:val="0077154A"/>
    <w:rsid w:val="00771907"/>
    <w:rsid w:val="00772B4D"/>
    <w:rsid w:val="00773C19"/>
    <w:rsid w:val="00774022"/>
    <w:rsid w:val="007742BA"/>
    <w:rsid w:val="00774468"/>
    <w:rsid w:val="00774982"/>
    <w:rsid w:val="00776786"/>
    <w:rsid w:val="00776DAC"/>
    <w:rsid w:val="00777447"/>
    <w:rsid w:val="00780919"/>
    <w:rsid w:val="00780DC8"/>
    <w:rsid w:val="00780F94"/>
    <w:rsid w:val="0078115D"/>
    <w:rsid w:val="007813EF"/>
    <w:rsid w:val="007813FD"/>
    <w:rsid w:val="00782629"/>
    <w:rsid w:val="0078350E"/>
    <w:rsid w:val="007837B1"/>
    <w:rsid w:val="00783C80"/>
    <w:rsid w:val="00783CEC"/>
    <w:rsid w:val="00786605"/>
    <w:rsid w:val="00787272"/>
    <w:rsid w:val="00790673"/>
    <w:rsid w:val="007907BD"/>
    <w:rsid w:val="00790E74"/>
    <w:rsid w:val="00791EA9"/>
    <w:rsid w:val="00791EAB"/>
    <w:rsid w:val="00792002"/>
    <w:rsid w:val="00792504"/>
    <w:rsid w:val="00792E59"/>
    <w:rsid w:val="0079322E"/>
    <w:rsid w:val="007933CE"/>
    <w:rsid w:val="00794365"/>
    <w:rsid w:val="00794753"/>
    <w:rsid w:val="0079609A"/>
    <w:rsid w:val="007960FC"/>
    <w:rsid w:val="00796A28"/>
    <w:rsid w:val="00797560"/>
    <w:rsid w:val="007A00C8"/>
    <w:rsid w:val="007A0F38"/>
    <w:rsid w:val="007A19CB"/>
    <w:rsid w:val="007A1E21"/>
    <w:rsid w:val="007A282D"/>
    <w:rsid w:val="007A2BAF"/>
    <w:rsid w:val="007A3D40"/>
    <w:rsid w:val="007A4046"/>
    <w:rsid w:val="007A45BC"/>
    <w:rsid w:val="007A475A"/>
    <w:rsid w:val="007A5070"/>
    <w:rsid w:val="007A539A"/>
    <w:rsid w:val="007A5539"/>
    <w:rsid w:val="007A7617"/>
    <w:rsid w:val="007A78DF"/>
    <w:rsid w:val="007B0A59"/>
    <w:rsid w:val="007B11B0"/>
    <w:rsid w:val="007B21EC"/>
    <w:rsid w:val="007B23D3"/>
    <w:rsid w:val="007B2D32"/>
    <w:rsid w:val="007B331E"/>
    <w:rsid w:val="007B39F0"/>
    <w:rsid w:val="007B4319"/>
    <w:rsid w:val="007B484A"/>
    <w:rsid w:val="007B525E"/>
    <w:rsid w:val="007B5DDE"/>
    <w:rsid w:val="007B7AEC"/>
    <w:rsid w:val="007C0A64"/>
    <w:rsid w:val="007C0D4E"/>
    <w:rsid w:val="007C1574"/>
    <w:rsid w:val="007C2213"/>
    <w:rsid w:val="007C2A7B"/>
    <w:rsid w:val="007C2C3C"/>
    <w:rsid w:val="007C3D3D"/>
    <w:rsid w:val="007C445E"/>
    <w:rsid w:val="007C4598"/>
    <w:rsid w:val="007C4D9B"/>
    <w:rsid w:val="007C578A"/>
    <w:rsid w:val="007C684B"/>
    <w:rsid w:val="007C6ACC"/>
    <w:rsid w:val="007C6C01"/>
    <w:rsid w:val="007C725E"/>
    <w:rsid w:val="007C7A21"/>
    <w:rsid w:val="007D0D17"/>
    <w:rsid w:val="007D0E67"/>
    <w:rsid w:val="007D1002"/>
    <w:rsid w:val="007D18A9"/>
    <w:rsid w:val="007D3ABD"/>
    <w:rsid w:val="007D3C29"/>
    <w:rsid w:val="007D4339"/>
    <w:rsid w:val="007D6E2F"/>
    <w:rsid w:val="007D7C16"/>
    <w:rsid w:val="007E0420"/>
    <w:rsid w:val="007E0BC9"/>
    <w:rsid w:val="007E13B8"/>
    <w:rsid w:val="007E145E"/>
    <w:rsid w:val="007E17D4"/>
    <w:rsid w:val="007E1D0D"/>
    <w:rsid w:val="007E2484"/>
    <w:rsid w:val="007E26FE"/>
    <w:rsid w:val="007E3327"/>
    <w:rsid w:val="007E3A96"/>
    <w:rsid w:val="007E3EA5"/>
    <w:rsid w:val="007E4C65"/>
    <w:rsid w:val="007E52A7"/>
    <w:rsid w:val="007E5532"/>
    <w:rsid w:val="007E6E53"/>
    <w:rsid w:val="007F007D"/>
    <w:rsid w:val="007F0BC8"/>
    <w:rsid w:val="007F0D96"/>
    <w:rsid w:val="007F1146"/>
    <w:rsid w:val="007F150A"/>
    <w:rsid w:val="007F18E7"/>
    <w:rsid w:val="007F1A5D"/>
    <w:rsid w:val="007F209C"/>
    <w:rsid w:val="007F27CA"/>
    <w:rsid w:val="007F357A"/>
    <w:rsid w:val="007F474B"/>
    <w:rsid w:val="007F534C"/>
    <w:rsid w:val="007F72B1"/>
    <w:rsid w:val="00801E49"/>
    <w:rsid w:val="0080225F"/>
    <w:rsid w:val="008038D9"/>
    <w:rsid w:val="00803DB5"/>
    <w:rsid w:val="008054D9"/>
    <w:rsid w:val="0080576D"/>
    <w:rsid w:val="00805928"/>
    <w:rsid w:val="00805B3E"/>
    <w:rsid w:val="0080640E"/>
    <w:rsid w:val="008072C8"/>
    <w:rsid w:val="00807BB3"/>
    <w:rsid w:val="008102EB"/>
    <w:rsid w:val="00810349"/>
    <w:rsid w:val="00810550"/>
    <w:rsid w:val="0081117C"/>
    <w:rsid w:val="0081169E"/>
    <w:rsid w:val="0081207C"/>
    <w:rsid w:val="00812127"/>
    <w:rsid w:val="00812F1A"/>
    <w:rsid w:val="00813143"/>
    <w:rsid w:val="00814374"/>
    <w:rsid w:val="00814678"/>
    <w:rsid w:val="0081469E"/>
    <w:rsid w:val="00814DCA"/>
    <w:rsid w:val="008175E3"/>
    <w:rsid w:val="00817696"/>
    <w:rsid w:val="00820330"/>
    <w:rsid w:val="00821BD1"/>
    <w:rsid w:val="00822457"/>
    <w:rsid w:val="008229D3"/>
    <w:rsid w:val="00823027"/>
    <w:rsid w:val="008232E3"/>
    <w:rsid w:val="0082598C"/>
    <w:rsid w:val="00825CA9"/>
    <w:rsid w:val="008265FE"/>
    <w:rsid w:val="00826966"/>
    <w:rsid w:val="00826CA7"/>
    <w:rsid w:val="00826DED"/>
    <w:rsid w:val="00827212"/>
    <w:rsid w:val="008275DA"/>
    <w:rsid w:val="00827B4F"/>
    <w:rsid w:val="008326A2"/>
    <w:rsid w:val="00833424"/>
    <w:rsid w:val="0083370C"/>
    <w:rsid w:val="00833CE3"/>
    <w:rsid w:val="00835211"/>
    <w:rsid w:val="008353DF"/>
    <w:rsid w:val="00835668"/>
    <w:rsid w:val="00836B32"/>
    <w:rsid w:val="00837115"/>
    <w:rsid w:val="00837C6C"/>
    <w:rsid w:val="008403B4"/>
    <w:rsid w:val="00840948"/>
    <w:rsid w:val="00841550"/>
    <w:rsid w:val="00841B27"/>
    <w:rsid w:val="00843CDB"/>
    <w:rsid w:val="00843F67"/>
    <w:rsid w:val="00844B26"/>
    <w:rsid w:val="008451C3"/>
    <w:rsid w:val="0084688A"/>
    <w:rsid w:val="00846B80"/>
    <w:rsid w:val="00846BED"/>
    <w:rsid w:val="0084748A"/>
    <w:rsid w:val="00847D11"/>
    <w:rsid w:val="0085086A"/>
    <w:rsid w:val="0085088B"/>
    <w:rsid w:val="00851B5B"/>
    <w:rsid w:val="00851BE7"/>
    <w:rsid w:val="008528BB"/>
    <w:rsid w:val="00853BEA"/>
    <w:rsid w:val="00854457"/>
    <w:rsid w:val="00854604"/>
    <w:rsid w:val="00854EA1"/>
    <w:rsid w:val="00855051"/>
    <w:rsid w:val="00855478"/>
    <w:rsid w:val="00855FE8"/>
    <w:rsid w:val="00856042"/>
    <w:rsid w:val="00857E32"/>
    <w:rsid w:val="00860E04"/>
    <w:rsid w:val="00863BAF"/>
    <w:rsid w:val="00863C00"/>
    <w:rsid w:val="008647C4"/>
    <w:rsid w:val="0086511B"/>
    <w:rsid w:val="008651B2"/>
    <w:rsid w:val="008653BB"/>
    <w:rsid w:val="00865FD8"/>
    <w:rsid w:val="00866D3F"/>
    <w:rsid w:val="00870BAF"/>
    <w:rsid w:val="00871650"/>
    <w:rsid w:val="008718AA"/>
    <w:rsid w:val="00871C95"/>
    <w:rsid w:val="00871D26"/>
    <w:rsid w:val="00871DC9"/>
    <w:rsid w:val="008723E7"/>
    <w:rsid w:val="00872AF2"/>
    <w:rsid w:val="00873244"/>
    <w:rsid w:val="008735AD"/>
    <w:rsid w:val="008738D3"/>
    <w:rsid w:val="00873FB1"/>
    <w:rsid w:val="008743D4"/>
    <w:rsid w:val="0087575E"/>
    <w:rsid w:val="0087596B"/>
    <w:rsid w:val="00875A02"/>
    <w:rsid w:val="00875AA2"/>
    <w:rsid w:val="00875B06"/>
    <w:rsid w:val="00875F10"/>
    <w:rsid w:val="008779EF"/>
    <w:rsid w:val="00877EA2"/>
    <w:rsid w:val="0088135E"/>
    <w:rsid w:val="0088198E"/>
    <w:rsid w:val="00882818"/>
    <w:rsid w:val="00882BF5"/>
    <w:rsid w:val="00882D24"/>
    <w:rsid w:val="00882F88"/>
    <w:rsid w:val="0088310E"/>
    <w:rsid w:val="00883827"/>
    <w:rsid w:val="00883D31"/>
    <w:rsid w:val="00883DD1"/>
    <w:rsid w:val="0088413F"/>
    <w:rsid w:val="00885E7D"/>
    <w:rsid w:val="00885FA0"/>
    <w:rsid w:val="008862F9"/>
    <w:rsid w:val="00886353"/>
    <w:rsid w:val="0088683C"/>
    <w:rsid w:val="0088684F"/>
    <w:rsid w:val="00887408"/>
    <w:rsid w:val="00887A3A"/>
    <w:rsid w:val="008902FA"/>
    <w:rsid w:val="008912D8"/>
    <w:rsid w:val="00891313"/>
    <w:rsid w:val="00891547"/>
    <w:rsid w:val="00891CF3"/>
    <w:rsid w:val="00891DB5"/>
    <w:rsid w:val="00892F28"/>
    <w:rsid w:val="00893C62"/>
    <w:rsid w:val="00894C84"/>
    <w:rsid w:val="00895095"/>
    <w:rsid w:val="00895558"/>
    <w:rsid w:val="008956EF"/>
    <w:rsid w:val="00895A48"/>
    <w:rsid w:val="008961AE"/>
    <w:rsid w:val="0089714B"/>
    <w:rsid w:val="008A057F"/>
    <w:rsid w:val="008A0A83"/>
    <w:rsid w:val="008A0D24"/>
    <w:rsid w:val="008A18A9"/>
    <w:rsid w:val="008A2872"/>
    <w:rsid w:val="008A3700"/>
    <w:rsid w:val="008A3AA2"/>
    <w:rsid w:val="008A414E"/>
    <w:rsid w:val="008A4238"/>
    <w:rsid w:val="008A4455"/>
    <w:rsid w:val="008A5061"/>
    <w:rsid w:val="008A69EA"/>
    <w:rsid w:val="008A7559"/>
    <w:rsid w:val="008B0727"/>
    <w:rsid w:val="008B0B91"/>
    <w:rsid w:val="008B0CA0"/>
    <w:rsid w:val="008B1D0A"/>
    <w:rsid w:val="008B22E9"/>
    <w:rsid w:val="008B34CD"/>
    <w:rsid w:val="008B42F7"/>
    <w:rsid w:val="008B49D7"/>
    <w:rsid w:val="008B4A57"/>
    <w:rsid w:val="008B5EF2"/>
    <w:rsid w:val="008B6E06"/>
    <w:rsid w:val="008B6F92"/>
    <w:rsid w:val="008C031E"/>
    <w:rsid w:val="008C0692"/>
    <w:rsid w:val="008C07D1"/>
    <w:rsid w:val="008C0A2B"/>
    <w:rsid w:val="008C0BDC"/>
    <w:rsid w:val="008C0EEA"/>
    <w:rsid w:val="008C156B"/>
    <w:rsid w:val="008C2159"/>
    <w:rsid w:val="008C27AE"/>
    <w:rsid w:val="008C27D9"/>
    <w:rsid w:val="008C2D82"/>
    <w:rsid w:val="008C3894"/>
    <w:rsid w:val="008C3CC5"/>
    <w:rsid w:val="008C439D"/>
    <w:rsid w:val="008C6CC3"/>
    <w:rsid w:val="008D01DB"/>
    <w:rsid w:val="008D108F"/>
    <w:rsid w:val="008D13E6"/>
    <w:rsid w:val="008D31F5"/>
    <w:rsid w:val="008D3242"/>
    <w:rsid w:val="008D496C"/>
    <w:rsid w:val="008D4FE5"/>
    <w:rsid w:val="008D5561"/>
    <w:rsid w:val="008D56B6"/>
    <w:rsid w:val="008D61FA"/>
    <w:rsid w:val="008D720F"/>
    <w:rsid w:val="008D73FA"/>
    <w:rsid w:val="008E0A84"/>
    <w:rsid w:val="008E1555"/>
    <w:rsid w:val="008E1577"/>
    <w:rsid w:val="008E2DD5"/>
    <w:rsid w:val="008E2EFB"/>
    <w:rsid w:val="008E2F7A"/>
    <w:rsid w:val="008E32D7"/>
    <w:rsid w:val="008E4873"/>
    <w:rsid w:val="008E5638"/>
    <w:rsid w:val="008E591B"/>
    <w:rsid w:val="008E6526"/>
    <w:rsid w:val="008E670E"/>
    <w:rsid w:val="008F121B"/>
    <w:rsid w:val="008F31B5"/>
    <w:rsid w:val="008F4239"/>
    <w:rsid w:val="008F46EB"/>
    <w:rsid w:val="008F4824"/>
    <w:rsid w:val="008F4FE4"/>
    <w:rsid w:val="008F61AD"/>
    <w:rsid w:val="008F745D"/>
    <w:rsid w:val="008F7787"/>
    <w:rsid w:val="008F7E1C"/>
    <w:rsid w:val="00900D32"/>
    <w:rsid w:val="0090172B"/>
    <w:rsid w:val="00901A6E"/>
    <w:rsid w:val="00902006"/>
    <w:rsid w:val="009029A1"/>
    <w:rsid w:val="00902A89"/>
    <w:rsid w:val="00902AAA"/>
    <w:rsid w:val="009033C5"/>
    <w:rsid w:val="00904865"/>
    <w:rsid w:val="009055BE"/>
    <w:rsid w:val="009059E3"/>
    <w:rsid w:val="00906034"/>
    <w:rsid w:val="009060B5"/>
    <w:rsid w:val="00907CCD"/>
    <w:rsid w:val="009101B9"/>
    <w:rsid w:val="00910B58"/>
    <w:rsid w:val="00911475"/>
    <w:rsid w:val="00911822"/>
    <w:rsid w:val="00911B5E"/>
    <w:rsid w:val="009121D6"/>
    <w:rsid w:val="009125A2"/>
    <w:rsid w:val="0091293D"/>
    <w:rsid w:val="009134B4"/>
    <w:rsid w:val="00913FE4"/>
    <w:rsid w:val="00914256"/>
    <w:rsid w:val="009145FE"/>
    <w:rsid w:val="00914628"/>
    <w:rsid w:val="00914B7E"/>
    <w:rsid w:val="0091579B"/>
    <w:rsid w:val="009165F8"/>
    <w:rsid w:val="0091662C"/>
    <w:rsid w:val="0091701E"/>
    <w:rsid w:val="009178FE"/>
    <w:rsid w:val="00920DB2"/>
    <w:rsid w:val="009214B0"/>
    <w:rsid w:val="00921654"/>
    <w:rsid w:val="009216EC"/>
    <w:rsid w:val="00921FE3"/>
    <w:rsid w:val="00922B07"/>
    <w:rsid w:val="00923170"/>
    <w:rsid w:val="00923472"/>
    <w:rsid w:val="00924C95"/>
    <w:rsid w:val="00924D99"/>
    <w:rsid w:val="00925AAC"/>
    <w:rsid w:val="009271FB"/>
    <w:rsid w:val="00927F79"/>
    <w:rsid w:val="00930907"/>
    <w:rsid w:val="009309D4"/>
    <w:rsid w:val="00930E62"/>
    <w:rsid w:val="00931608"/>
    <w:rsid w:val="00931615"/>
    <w:rsid w:val="00931DC8"/>
    <w:rsid w:val="0093246D"/>
    <w:rsid w:val="00932580"/>
    <w:rsid w:val="00932BD4"/>
    <w:rsid w:val="00934139"/>
    <w:rsid w:val="009343FD"/>
    <w:rsid w:val="00934669"/>
    <w:rsid w:val="00934B0A"/>
    <w:rsid w:val="00934C28"/>
    <w:rsid w:val="0093687A"/>
    <w:rsid w:val="00936AA6"/>
    <w:rsid w:val="00936ADA"/>
    <w:rsid w:val="00936AE0"/>
    <w:rsid w:val="00936B76"/>
    <w:rsid w:val="009372BC"/>
    <w:rsid w:val="00937914"/>
    <w:rsid w:val="00942347"/>
    <w:rsid w:val="00942413"/>
    <w:rsid w:val="009427C4"/>
    <w:rsid w:val="009429FE"/>
    <w:rsid w:val="00942BA9"/>
    <w:rsid w:val="00942DFE"/>
    <w:rsid w:val="009431C1"/>
    <w:rsid w:val="009448C2"/>
    <w:rsid w:val="009459AD"/>
    <w:rsid w:val="00945C4E"/>
    <w:rsid w:val="009465D7"/>
    <w:rsid w:val="00946A1F"/>
    <w:rsid w:val="0094701C"/>
    <w:rsid w:val="009478FA"/>
    <w:rsid w:val="00950714"/>
    <w:rsid w:val="00950C0D"/>
    <w:rsid w:val="009530B1"/>
    <w:rsid w:val="0095524A"/>
    <w:rsid w:val="0095526B"/>
    <w:rsid w:val="00955A65"/>
    <w:rsid w:val="009563A0"/>
    <w:rsid w:val="009563CB"/>
    <w:rsid w:val="0095685F"/>
    <w:rsid w:val="00956899"/>
    <w:rsid w:val="0095695D"/>
    <w:rsid w:val="00956A4D"/>
    <w:rsid w:val="00956AED"/>
    <w:rsid w:val="00956F3A"/>
    <w:rsid w:val="00957168"/>
    <w:rsid w:val="009604F7"/>
    <w:rsid w:val="009636B3"/>
    <w:rsid w:val="00963A09"/>
    <w:rsid w:val="00963EC6"/>
    <w:rsid w:val="009640E0"/>
    <w:rsid w:val="0096445F"/>
    <w:rsid w:val="00964667"/>
    <w:rsid w:val="009649CB"/>
    <w:rsid w:val="00964FB5"/>
    <w:rsid w:val="0096520A"/>
    <w:rsid w:val="00965D74"/>
    <w:rsid w:val="00965EB7"/>
    <w:rsid w:val="00966959"/>
    <w:rsid w:val="00966A6F"/>
    <w:rsid w:val="00966CDF"/>
    <w:rsid w:val="00967545"/>
    <w:rsid w:val="00967A7F"/>
    <w:rsid w:val="00967A9E"/>
    <w:rsid w:val="00970242"/>
    <w:rsid w:val="0097053B"/>
    <w:rsid w:val="00970A83"/>
    <w:rsid w:val="00971BB1"/>
    <w:rsid w:val="00971F75"/>
    <w:rsid w:val="0097225C"/>
    <w:rsid w:val="00972339"/>
    <w:rsid w:val="00972CA5"/>
    <w:rsid w:val="00973AA5"/>
    <w:rsid w:val="00973F51"/>
    <w:rsid w:val="00974E0D"/>
    <w:rsid w:val="009750C7"/>
    <w:rsid w:val="0097585B"/>
    <w:rsid w:val="0097604E"/>
    <w:rsid w:val="00977364"/>
    <w:rsid w:val="00977549"/>
    <w:rsid w:val="00980112"/>
    <w:rsid w:val="00980411"/>
    <w:rsid w:val="0098092C"/>
    <w:rsid w:val="009818DC"/>
    <w:rsid w:val="009824E8"/>
    <w:rsid w:val="00982EE6"/>
    <w:rsid w:val="009831C1"/>
    <w:rsid w:val="00983AD6"/>
    <w:rsid w:val="0098499E"/>
    <w:rsid w:val="009850F2"/>
    <w:rsid w:val="00986845"/>
    <w:rsid w:val="00987320"/>
    <w:rsid w:val="00990296"/>
    <w:rsid w:val="00990C6D"/>
    <w:rsid w:val="00991D7F"/>
    <w:rsid w:val="00991FD7"/>
    <w:rsid w:val="0099218A"/>
    <w:rsid w:val="009922CE"/>
    <w:rsid w:val="0099255D"/>
    <w:rsid w:val="00993125"/>
    <w:rsid w:val="0099397E"/>
    <w:rsid w:val="00993B51"/>
    <w:rsid w:val="009942E9"/>
    <w:rsid w:val="009943E6"/>
    <w:rsid w:val="00994D00"/>
    <w:rsid w:val="00994F6A"/>
    <w:rsid w:val="00995713"/>
    <w:rsid w:val="00995875"/>
    <w:rsid w:val="00995960"/>
    <w:rsid w:val="009959A8"/>
    <w:rsid w:val="00995CB7"/>
    <w:rsid w:val="00996601"/>
    <w:rsid w:val="00996F26"/>
    <w:rsid w:val="00996FAC"/>
    <w:rsid w:val="0099753B"/>
    <w:rsid w:val="00997701"/>
    <w:rsid w:val="009A0563"/>
    <w:rsid w:val="009A10D1"/>
    <w:rsid w:val="009A294D"/>
    <w:rsid w:val="009A2D36"/>
    <w:rsid w:val="009A2F52"/>
    <w:rsid w:val="009A3D69"/>
    <w:rsid w:val="009A3DC4"/>
    <w:rsid w:val="009A4212"/>
    <w:rsid w:val="009A4EDC"/>
    <w:rsid w:val="009A73C6"/>
    <w:rsid w:val="009A75CC"/>
    <w:rsid w:val="009A7B0B"/>
    <w:rsid w:val="009A7EE6"/>
    <w:rsid w:val="009B09B3"/>
    <w:rsid w:val="009B0D53"/>
    <w:rsid w:val="009B141B"/>
    <w:rsid w:val="009B1603"/>
    <w:rsid w:val="009B1AA4"/>
    <w:rsid w:val="009B2AB6"/>
    <w:rsid w:val="009B2BC7"/>
    <w:rsid w:val="009B3F09"/>
    <w:rsid w:val="009B4559"/>
    <w:rsid w:val="009B460E"/>
    <w:rsid w:val="009B4C20"/>
    <w:rsid w:val="009B5DC2"/>
    <w:rsid w:val="009B6919"/>
    <w:rsid w:val="009B6B58"/>
    <w:rsid w:val="009B6B69"/>
    <w:rsid w:val="009B719E"/>
    <w:rsid w:val="009B7454"/>
    <w:rsid w:val="009B78F1"/>
    <w:rsid w:val="009C10E2"/>
    <w:rsid w:val="009C11E4"/>
    <w:rsid w:val="009C1894"/>
    <w:rsid w:val="009C21BB"/>
    <w:rsid w:val="009C244E"/>
    <w:rsid w:val="009C3BB6"/>
    <w:rsid w:val="009C40A0"/>
    <w:rsid w:val="009C4643"/>
    <w:rsid w:val="009C4A2D"/>
    <w:rsid w:val="009C4E16"/>
    <w:rsid w:val="009C540A"/>
    <w:rsid w:val="009C5775"/>
    <w:rsid w:val="009C5EFC"/>
    <w:rsid w:val="009C6A81"/>
    <w:rsid w:val="009C6B2E"/>
    <w:rsid w:val="009C775D"/>
    <w:rsid w:val="009C7878"/>
    <w:rsid w:val="009C7B0C"/>
    <w:rsid w:val="009C7CB8"/>
    <w:rsid w:val="009D1466"/>
    <w:rsid w:val="009D1521"/>
    <w:rsid w:val="009D1CC7"/>
    <w:rsid w:val="009D1E0C"/>
    <w:rsid w:val="009D2B5E"/>
    <w:rsid w:val="009D3118"/>
    <w:rsid w:val="009D4949"/>
    <w:rsid w:val="009D49BA"/>
    <w:rsid w:val="009D593E"/>
    <w:rsid w:val="009D609A"/>
    <w:rsid w:val="009E1002"/>
    <w:rsid w:val="009E133A"/>
    <w:rsid w:val="009E1849"/>
    <w:rsid w:val="009E28B2"/>
    <w:rsid w:val="009E29D1"/>
    <w:rsid w:val="009E3210"/>
    <w:rsid w:val="009E3771"/>
    <w:rsid w:val="009E43AB"/>
    <w:rsid w:val="009E4836"/>
    <w:rsid w:val="009E4C46"/>
    <w:rsid w:val="009E5128"/>
    <w:rsid w:val="009E5DB8"/>
    <w:rsid w:val="009E5DE7"/>
    <w:rsid w:val="009E6DC7"/>
    <w:rsid w:val="009E7A89"/>
    <w:rsid w:val="009F0653"/>
    <w:rsid w:val="009F0EDA"/>
    <w:rsid w:val="009F1546"/>
    <w:rsid w:val="009F17D5"/>
    <w:rsid w:val="009F1D32"/>
    <w:rsid w:val="009F2C88"/>
    <w:rsid w:val="009F3004"/>
    <w:rsid w:val="009F3C07"/>
    <w:rsid w:val="009F3DE0"/>
    <w:rsid w:val="009F431C"/>
    <w:rsid w:val="009F51A0"/>
    <w:rsid w:val="009F6012"/>
    <w:rsid w:val="009F6253"/>
    <w:rsid w:val="009F6664"/>
    <w:rsid w:val="009F6CAC"/>
    <w:rsid w:val="009F73FC"/>
    <w:rsid w:val="009F75A9"/>
    <w:rsid w:val="00A010E4"/>
    <w:rsid w:val="00A017E5"/>
    <w:rsid w:val="00A017ED"/>
    <w:rsid w:val="00A01FD4"/>
    <w:rsid w:val="00A03161"/>
    <w:rsid w:val="00A0326F"/>
    <w:rsid w:val="00A035BA"/>
    <w:rsid w:val="00A0498C"/>
    <w:rsid w:val="00A05A54"/>
    <w:rsid w:val="00A06031"/>
    <w:rsid w:val="00A071CD"/>
    <w:rsid w:val="00A07E6A"/>
    <w:rsid w:val="00A07FD3"/>
    <w:rsid w:val="00A100A2"/>
    <w:rsid w:val="00A10C9F"/>
    <w:rsid w:val="00A110AB"/>
    <w:rsid w:val="00A1198D"/>
    <w:rsid w:val="00A1210D"/>
    <w:rsid w:val="00A12174"/>
    <w:rsid w:val="00A128F4"/>
    <w:rsid w:val="00A134C9"/>
    <w:rsid w:val="00A13FB7"/>
    <w:rsid w:val="00A1439E"/>
    <w:rsid w:val="00A144EF"/>
    <w:rsid w:val="00A177CA"/>
    <w:rsid w:val="00A20700"/>
    <w:rsid w:val="00A20A39"/>
    <w:rsid w:val="00A20CBD"/>
    <w:rsid w:val="00A20E14"/>
    <w:rsid w:val="00A2145C"/>
    <w:rsid w:val="00A22BB8"/>
    <w:rsid w:val="00A23C49"/>
    <w:rsid w:val="00A23FE1"/>
    <w:rsid w:val="00A2437F"/>
    <w:rsid w:val="00A25845"/>
    <w:rsid w:val="00A2705E"/>
    <w:rsid w:val="00A2733B"/>
    <w:rsid w:val="00A27AC0"/>
    <w:rsid w:val="00A3109D"/>
    <w:rsid w:val="00A31C66"/>
    <w:rsid w:val="00A33D97"/>
    <w:rsid w:val="00A3402F"/>
    <w:rsid w:val="00A34228"/>
    <w:rsid w:val="00A34492"/>
    <w:rsid w:val="00A34B16"/>
    <w:rsid w:val="00A356BB"/>
    <w:rsid w:val="00A36328"/>
    <w:rsid w:val="00A36360"/>
    <w:rsid w:val="00A36C6F"/>
    <w:rsid w:val="00A37981"/>
    <w:rsid w:val="00A37AAA"/>
    <w:rsid w:val="00A37B45"/>
    <w:rsid w:val="00A37ED8"/>
    <w:rsid w:val="00A37F0E"/>
    <w:rsid w:val="00A37FB3"/>
    <w:rsid w:val="00A37FEC"/>
    <w:rsid w:val="00A40261"/>
    <w:rsid w:val="00A409B3"/>
    <w:rsid w:val="00A41653"/>
    <w:rsid w:val="00A41908"/>
    <w:rsid w:val="00A41D46"/>
    <w:rsid w:val="00A41D80"/>
    <w:rsid w:val="00A4298D"/>
    <w:rsid w:val="00A42CDB"/>
    <w:rsid w:val="00A43393"/>
    <w:rsid w:val="00A43B57"/>
    <w:rsid w:val="00A44188"/>
    <w:rsid w:val="00A44812"/>
    <w:rsid w:val="00A44F54"/>
    <w:rsid w:val="00A452E2"/>
    <w:rsid w:val="00A45DB7"/>
    <w:rsid w:val="00A45ECC"/>
    <w:rsid w:val="00A46462"/>
    <w:rsid w:val="00A4699C"/>
    <w:rsid w:val="00A473B6"/>
    <w:rsid w:val="00A47534"/>
    <w:rsid w:val="00A47614"/>
    <w:rsid w:val="00A478E1"/>
    <w:rsid w:val="00A4799B"/>
    <w:rsid w:val="00A500AB"/>
    <w:rsid w:val="00A5047F"/>
    <w:rsid w:val="00A50AA3"/>
    <w:rsid w:val="00A5136D"/>
    <w:rsid w:val="00A51815"/>
    <w:rsid w:val="00A51BDD"/>
    <w:rsid w:val="00A52DE5"/>
    <w:rsid w:val="00A538B7"/>
    <w:rsid w:val="00A5393E"/>
    <w:rsid w:val="00A541DE"/>
    <w:rsid w:val="00A54FC7"/>
    <w:rsid w:val="00A55EF0"/>
    <w:rsid w:val="00A55F1B"/>
    <w:rsid w:val="00A602BD"/>
    <w:rsid w:val="00A62C62"/>
    <w:rsid w:val="00A63048"/>
    <w:rsid w:val="00A63590"/>
    <w:rsid w:val="00A636F6"/>
    <w:rsid w:val="00A63A3F"/>
    <w:rsid w:val="00A63CC0"/>
    <w:rsid w:val="00A63D15"/>
    <w:rsid w:val="00A63DEF"/>
    <w:rsid w:val="00A64427"/>
    <w:rsid w:val="00A65838"/>
    <w:rsid w:val="00A65E50"/>
    <w:rsid w:val="00A6650A"/>
    <w:rsid w:val="00A670F0"/>
    <w:rsid w:val="00A67181"/>
    <w:rsid w:val="00A677D4"/>
    <w:rsid w:val="00A70158"/>
    <w:rsid w:val="00A70429"/>
    <w:rsid w:val="00A708AD"/>
    <w:rsid w:val="00A70AC2"/>
    <w:rsid w:val="00A71661"/>
    <w:rsid w:val="00A716BA"/>
    <w:rsid w:val="00A719A8"/>
    <w:rsid w:val="00A72C03"/>
    <w:rsid w:val="00A72D73"/>
    <w:rsid w:val="00A73450"/>
    <w:rsid w:val="00A73983"/>
    <w:rsid w:val="00A74566"/>
    <w:rsid w:val="00A7611A"/>
    <w:rsid w:val="00A76786"/>
    <w:rsid w:val="00A76C3C"/>
    <w:rsid w:val="00A76EB6"/>
    <w:rsid w:val="00A778FF"/>
    <w:rsid w:val="00A77F4A"/>
    <w:rsid w:val="00A805B0"/>
    <w:rsid w:val="00A80B9C"/>
    <w:rsid w:val="00A810A5"/>
    <w:rsid w:val="00A8182B"/>
    <w:rsid w:val="00A81D68"/>
    <w:rsid w:val="00A8335F"/>
    <w:rsid w:val="00A83384"/>
    <w:rsid w:val="00A8389D"/>
    <w:rsid w:val="00A8426D"/>
    <w:rsid w:val="00A842CD"/>
    <w:rsid w:val="00A853E8"/>
    <w:rsid w:val="00A85B57"/>
    <w:rsid w:val="00A85F99"/>
    <w:rsid w:val="00A8657F"/>
    <w:rsid w:val="00A86F30"/>
    <w:rsid w:val="00A86FB3"/>
    <w:rsid w:val="00A928FD"/>
    <w:rsid w:val="00A929DB"/>
    <w:rsid w:val="00A92A3F"/>
    <w:rsid w:val="00A93DD1"/>
    <w:rsid w:val="00A94D3B"/>
    <w:rsid w:val="00A95353"/>
    <w:rsid w:val="00A956A4"/>
    <w:rsid w:val="00A95B81"/>
    <w:rsid w:val="00A962D0"/>
    <w:rsid w:val="00A973D4"/>
    <w:rsid w:val="00A9767D"/>
    <w:rsid w:val="00A97B85"/>
    <w:rsid w:val="00AA0B00"/>
    <w:rsid w:val="00AA1667"/>
    <w:rsid w:val="00AA1E9C"/>
    <w:rsid w:val="00AA20CB"/>
    <w:rsid w:val="00AA33CA"/>
    <w:rsid w:val="00AA386A"/>
    <w:rsid w:val="00AA38A4"/>
    <w:rsid w:val="00AA39FF"/>
    <w:rsid w:val="00AA436A"/>
    <w:rsid w:val="00AA4429"/>
    <w:rsid w:val="00AA4B86"/>
    <w:rsid w:val="00AA4D54"/>
    <w:rsid w:val="00AA5193"/>
    <w:rsid w:val="00AA6243"/>
    <w:rsid w:val="00AA62F1"/>
    <w:rsid w:val="00AA66F1"/>
    <w:rsid w:val="00AA6ACC"/>
    <w:rsid w:val="00AA73EC"/>
    <w:rsid w:val="00AB1121"/>
    <w:rsid w:val="00AB1217"/>
    <w:rsid w:val="00AB1729"/>
    <w:rsid w:val="00AB1CDF"/>
    <w:rsid w:val="00AB20D8"/>
    <w:rsid w:val="00AB28C6"/>
    <w:rsid w:val="00AB399E"/>
    <w:rsid w:val="00AB439D"/>
    <w:rsid w:val="00AB4B5F"/>
    <w:rsid w:val="00AB4EA2"/>
    <w:rsid w:val="00AB5B02"/>
    <w:rsid w:val="00AB5C36"/>
    <w:rsid w:val="00AB5E3F"/>
    <w:rsid w:val="00AB5F3F"/>
    <w:rsid w:val="00AB6151"/>
    <w:rsid w:val="00AB72AB"/>
    <w:rsid w:val="00AB7534"/>
    <w:rsid w:val="00AB78B8"/>
    <w:rsid w:val="00AC0BD5"/>
    <w:rsid w:val="00AC138F"/>
    <w:rsid w:val="00AC1830"/>
    <w:rsid w:val="00AC1F39"/>
    <w:rsid w:val="00AC2F4B"/>
    <w:rsid w:val="00AC3476"/>
    <w:rsid w:val="00AC351E"/>
    <w:rsid w:val="00AC40F8"/>
    <w:rsid w:val="00AC41E7"/>
    <w:rsid w:val="00AC4885"/>
    <w:rsid w:val="00AC48E9"/>
    <w:rsid w:val="00AC5905"/>
    <w:rsid w:val="00AC5B8F"/>
    <w:rsid w:val="00AC7900"/>
    <w:rsid w:val="00AD01E2"/>
    <w:rsid w:val="00AD0914"/>
    <w:rsid w:val="00AD0A8D"/>
    <w:rsid w:val="00AD0B62"/>
    <w:rsid w:val="00AD142A"/>
    <w:rsid w:val="00AD147F"/>
    <w:rsid w:val="00AD1788"/>
    <w:rsid w:val="00AD275B"/>
    <w:rsid w:val="00AD2E13"/>
    <w:rsid w:val="00AD326A"/>
    <w:rsid w:val="00AD353E"/>
    <w:rsid w:val="00AD377D"/>
    <w:rsid w:val="00AD55F7"/>
    <w:rsid w:val="00AD6CA8"/>
    <w:rsid w:val="00AD73D3"/>
    <w:rsid w:val="00AD7711"/>
    <w:rsid w:val="00AD7D36"/>
    <w:rsid w:val="00AE086C"/>
    <w:rsid w:val="00AE0ACC"/>
    <w:rsid w:val="00AE0CE9"/>
    <w:rsid w:val="00AE13E6"/>
    <w:rsid w:val="00AE15C5"/>
    <w:rsid w:val="00AE22A1"/>
    <w:rsid w:val="00AE2504"/>
    <w:rsid w:val="00AE2EAD"/>
    <w:rsid w:val="00AE3370"/>
    <w:rsid w:val="00AE33EF"/>
    <w:rsid w:val="00AE3884"/>
    <w:rsid w:val="00AE514B"/>
    <w:rsid w:val="00AE514E"/>
    <w:rsid w:val="00AE5893"/>
    <w:rsid w:val="00AE7C27"/>
    <w:rsid w:val="00AF0993"/>
    <w:rsid w:val="00AF0A4F"/>
    <w:rsid w:val="00AF2245"/>
    <w:rsid w:val="00AF2B49"/>
    <w:rsid w:val="00AF2F61"/>
    <w:rsid w:val="00AF33A5"/>
    <w:rsid w:val="00AF3483"/>
    <w:rsid w:val="00AF499B"/>
    <w:rsid w:val="00AF4E27"/>
    <w:rsid w:val="00AF559D"/>
    <w:rsid w:val="00AF566A"/>
    <w:rsid w:val="00AF57D9"/>
    <w:rsid w:val="00B00633"/>
    <w:rsid w:val="00B0120E"/>
    <w:rsid w:val="00B01905"/>
    <w:rsid w:val="00B01ACB"/>
    <w:rsid w:val="00B02718"/>
    <w:rsid w:val="00B02BC2"/>
    <w:rsid w:val="00B04820"/>
    <w:rsid w:val="00B04822"/>
    <w:rsid w:val="00B056C5"/>
    <w:rsid w:val="00B0717F"/>
    <w:rsid w:val="00B07C27"/>
    <w:rsid w:val="00B07E60"/>
    <w:rsid w:val="00B101E4"/>
    <w:rsid w:val="00B10F3E"/>
    <w:rsid w:val="00B1108A"/>
    <w:rsid w:val="00B117EC"/>
    <w:rsid w:val="00B1226E"/>
    <w:rsid w:val="00B12316"/>
    <w:rsid w:val="00B12EA5"/>
    <w:rsid w:val="00B13059"/>
    <w:rsid w:val="00B1309C"/>
    <w:rsid w:val="00B1328B"/>
    <w:rsid w:val="00B13677"/>
    <w:rsid w:val="00B13877"/>
    <w:rsid w:val="00B138DC"/>
    <w:rsid w:val="00B14329"/>
    <w:rsid w:val="00B15803"/>
    <w:rsid w:val="00B159FE"/>
    <w:rsid w:val="00B16D36"/>
    <w:rsid w:val="00B173EC"/>
    <w:rsid w:val="00B1787B"/>
    <w:rsid w:val="00B17CF2"/>
    <w:rsid w:val="00B20798"/>
    <w:rsid w:val="00B21E67"/>
    <w:rsid w:val="00B232E9"/>
    <w:rsid w:val="00B242FE"/>
    <w:rsid w:val="00B24330"/>
    <w:rsid w:val="00B24906"/>
    <w:rsid w:val="00B25A9A"/>
    <w:rsid w:val="00B26611"/>
    <w:rsid w:val="00B269D3"/>
    <w:rsid w:val="00B26B39"/>
    <w:rsid w:val="00B26DE7"/>
    <w:rsid w:val="00B2738E"/>
    <w:rsid w:val="00B274BC"/>
    <w:rsid w:val="00B27BE9"/>
    <w:rsid w:val="00B3046F"/>
    <w:rsid w:val="00B30A67"/>
    <w:rsid w:val="00B30C63"/>
    <w:rsid w:val="00B311C1"/>
    <w:rsid w:val="00B31B69"/>
    <w:rsid w:val="00B326CA"/>
    <w:rsid w:val="00B32A2F"/>
    <w:rsid w:val="00B32DF2"/>
    <w:rsid w:val="00B32FAA"/>
    <w:rsid w:val="00B333E8"/>
    <w:rsid w:val="00B33ACA"/>
    <w:rsid w:val="00B34A0D"/>
    <w:rsid w:val="00B35779"/>
    <w:rsid w:val="00B35E9C"/>
    <w:rsid w:val="00B363D2"/>
    <w:rsid w:val="00B3709A"/>
    <w:rsid w:val="00B3761A"/>
    <w:rsid w:val="00B376D1"/>
    <w:rsid w:val="00B379E4"/>
    <w:rsid w:val="00B40438"/>
    <w:rsid w:val="00B413C5"/>
    <w:rsid w:val="00B41F3B"/>
    <w:rsid w:val="00B421B5"/>
    <w:rsid w:val="00B4269D"/>
    <w:rsid w:val="00B426A3"/>
    <w:rsid w:val="00B4330D"/>
    <w:rsid w:val="00B43419"/>
    <w:rsid w:val="00B4347B"/>
    <w:rsid w:val="00B4373F"/>
    <w:rsid w:val="00B43B44"/>
    <w:rsid w:val="00B445C2"/>
    <w:rsid w:val="00B4504D"/>
    <w:rsid w:val="00B45B78"/>
    <w:rsid w:val="00B4630A"/>
    <w:rsid w:val="00B4637C"/>
    <w:rsid w:val="00B46562"/>
    <w:rsid w:val="00B46CD7"/>
    <w:rsid w:val="00B46EF8"/>
    <w:rsid w:val="00B47F8D"/>
    <w:rsid w:val="00B50024"/>
    <w:rsid w:val="00B50157"/>
    <w:rsid w:val="00B5088C"/>
    <w:rsid w:val="00B508D1"/>
    <w:rsid w:val="00B50D77"/>
    <w:rsid w:val="00B51079"/>
    <w:rsid w:val="00B52464"/>
    <w:rsid w:val="00B5246E"/>
    <w:rsid w:val="00B52E57"/>
    <w:rsid w:val="00B5435B"/>
    <w:rsid w:val="00B54513"/>
    <w:rsid w:val="00B54906"/>
    <w:rsid w:val="00B55219"/>
    <w:rsid w:val="00B5574A"/>
    <w:rsid w:val="00B55A00"/>
    <w:rsid w:val="00B55D50"/>
    <w:rsid w:val="00B560B4"/>
    <w:rsid w:val="00B57E75"/>
    <w:rsid w:val="00B602CD"/>
    <w:rsid w:val="00B6066B"/>
    <w:rsid w:val="00B6092E"/>
    <w:rsid w:val="00B6107B"/>
    <w:rsid w:val="00B62184"/>
    <w:rsid w:val="00B623C2"/>
    <w:rsid w:val="00B63C39"/>
    <w:rsid w:val="00B64940"/>
    <w:rsid w:val="00B660C7"/>
    <w:rsid w:val="00B66C7D"/>
    <w:rsid w:val="00B66F74"/>
    <w:rsid w:val="00B67B83"/>
    <w:rsid w:val="00B70040"/>
    <w:rsid w:val="00B70303"/>
    <w:rsid w:val="00B703F1"/>
    <w:rsid w:val="00B70DC3"/>
    <w:rsid w:val="00B71AF9"/>
    <w:rsid w:val="00B71C10"/>
    <w:rsid w:val="00B71C1A"/>
    <w:rsid w:val="00B720CE"/>
    <w:rsid w:val="00B723D7"/>
    <w:rsid w:val="00B730C4"/>
    <w:rsid w:val="00B744FB"/>
    <w:rsid w:val="00B76AA3"/>
    <w:rsid w:val="00B777C8"/>
    <w:rsid w:val="00B77CBE"/>
    <w:rsid w:val="00B80157"/>
    <w:rsid w:val="00B81434"/>
    <w:rsid w:val="00B81631"/>
    <w:rsid w:val="00B81DF2"/>
    <w:rsid w:val="00B82419"/>
    <w:rsid w:val="00B82949"/>
    <w:rsid w:val="00B82B28"/>
    <w:rsid w:val="00B82FF8"/>
    <w:rsid w:val="00B832E3"/>
    <w:rsid w:val="00B83AB0"/>
    <w:rsid w:val="00B846AD"/>
    <w:rsid w:val="00B85800"/>
    <w:rsid w:val="00B86874"/>
    <w:rsid w:val="00B87CCC"/>
    <w:rsid w:val="00B90801"/>
    <w:rsid w:val="00B90C64"/>
    <w:rsid w:val="00B90CB0"/>
    <w:rsid w:val="00B91501"/>
    <w:rsid w:val="00B92997"/>
    <w:rsid w:val="00B92A4D"/>
    <w:rsid w:val="00B92B5A"/>
    <w:rsid w:val="00B934EE"/>
    <w:rsid w:val="00B94945"/>
    <w:rsid w:val="00B94959"/>
    <w:rsid w:val="00B95B15"/>
    <w:rsid w:val="00B95F52"/>
    <w:rsid w:val="00B96327"/>
    <w:rsid w:val="00B964E9"/>
    <w:rsid w:val="00B97B07"/>
    <w:rsid w:val="00B97E7D"/>
    <w:rsid w:val="00BA11E7"/>
    <w:rsid w:val="00BA1874"/>
    <w:rsid w:val="00BA1BC0"/>
    <w:rsid w:val="00BA2905"/>
    <w:rsid w:val="00BA2FC8"/>
    <w:rsid w:val="00BA308C"/>
    <w:rsid w:val="00BA4189"/>
    <w:rsid w:val="00BA4869"/>
    <w:rsid w:val="00BA53C2"/>
    <w:rsid w:val="00BA5BB6"/>
    <w:rsid w:val="00BA616E"/>
    <w:rsid w:val="00BA61B6"/>
    <w:rsid w:val="00BA6F02"/>
    <w:rsid w:val="00BA6F0D"/>
    <w:rsid w:val="00BA7483"/>
    <w:rsid w:val="00BB0010"/>
    <w:rsid w:val="00BB1DCF"/>
    <w:rsid w:val="00BB1FB7"/>
    <w:rsid w:val="00BB207D"/>
    <w:rsid w:val="00BB2A0F"/>
    <w:rsid w:val="00BB2E71"/>
    <w:rsid w:val="00BB3912"/>
    <w:rsid w:val="00BB3F5E"/>
    <w:rsid w:val="00BB4DC9"/>
    <w:rsid w:val="00BB51D4"/>
    <w:rsid w:val="00BB5406"/>
    <w:rsid w:val="00BB63CC"/>
    <w:rsid w:val="00BB64F8"/>
    <w:rsid w:val="00BB674F"/>
    <w:rsid w:val="00BB6C2B"/>
    <w:rsid w:val="00BB6CC1"/>
    <w:rsid w:val="00BC13C7"/>
    <w:rsid w:val="00BC1745"/>
    <w:rsid w:val="00BC19FB"/>
    <w:rsid w:val="00BC1A74"/>
    <w:rsid w:val="00BC1A7F"/>
    <w:rsid w:val="00BC3CD4"/>
    <w:rsid w:val="00BC3DAB"/>
    <w:rsid w:val="00BC62A3"/>
    <w:rsid w:val="00BC6E8B"/>
    <w:rsid w:val="00BC7049"/>
    <w:rsid w:val="00BD0252"/>
    <w:rsid w:val="00BD02B3"/>
    <w:rsid w:val="00BD0811"/>
    <w:rsid w:val="00BD1521"/>
    <w:rsid w:val="00BD17F8"/>
    <w:rsid w:val="00BD1E20"/>
    <w:rsid w:val="00BD1E79"/>
    <w:rsid w:val="00BD2C07"/>
    <w:rsid w:val="00BD2DBD"/>
    <w:rsid w:val="00BD2E22"/>
    <w:rsid w:val="00BD59E0"/>
    <w:rsid w:val="00BD5C2B"/>
    <w:rsid w:val="00BD7985"/>
    <w:rsid w:val="00BD7B32"/>
    <w:rsid w:val="00BD7BEB"/>
    <w:rsid w:val="00BE0BB5"/>
    <w:rsid w:val="00BE0C42"/>
    <w:rsid w:val="00BE0D71"/>
    <w:rsid w:val="00BE0F26"/>
    <w:rsid w:val="00BE185E"/>
    <w:rsid w:val="00BE1F30"/>
    <w:rsid w:val="00BE246B"/>
    <w:rsid w:val="00BE2E35"/>
    <w:rsid w:val="00BE3859"/>
    <w:rsid w:val="00BE3A12"/>
    <w:rsid w:val="00BE4278"/>
    <w:rsid w:val="00BE4BC3"/>
    <w:rsid w:val="00BE5201"/>
    <w:rsid w:val="00BE5F03"/>
    <w:rsid w:val="00BE6007"/>
    <w:rsid w:val="00BF02D1"/>
    <w:rsid w:val="00BF1488"/>
    <w:rsid w:val="00BF159B"/>
    <w:rsid w:val="00BF1FD6"/>
    <w:rsid w:val="00BF26E8"/>
    <w:rsid w:val="00BF3080"/>
    <w:rsid w:val="00BF389C"/>
    <w:rsid w:val="00BF390B"/>
    <w:rsid w:val="00BF4855"/>
    <w:rsid w:val="00BF5E88"/>
    <w:rsid w:val="00BF6272"/>
    <w:rsid w:val="00BF72A9"/>
    <w:rsid w:val="00C00665"/>
    <w:rsid w:val="00C00F3F"/>
    <w:rsid w:val="00C019CA"/>
    <w:rsid w:val="00C01AB5"/>
    <w:rsid w:val="00C01B02"/>
    <w:rsid w:val="00C02263"/>
    <w:rsid w:val="00C02398"/>
    <w:rsid w:val="00C02EB8"/>
    <w:rsid w:val="00C03625"/>
    <w:rsid w:val="00C03733"/>
    <w:rsid w:val="00C037D7"/>
    <w:rsid w:val="00C04449"/>
    <w:rsid w:val="00C05373"/>
    <w:rsid w:val="00C057B7"/>
    <w:rsid w:val="00C05F20"/>
    <w:rsid w:val="00C06253"/>
    <w:rsid w:val="00C06C71"/>
    <w:rsid w:val="00C07193"/>
    <w:rsid w:val="00C072B8"/>
    <w:rsid w:val="00C07819"/>
    <w:rsid w:val="00C07E2F"/>
    <w:rsid w:val="00C106DC"/>
    <w:rsid w:val="00C1086F"/>
    <w:rsid w:val="00C10ADC"/>
    <w:rsid w:val="00C10EAF"/>
    <w:rsid w:val="00C1126C"/>
    <w:rsid w:val="00C11445"/>
    <w:rsid w:val="00C11A3F"/>
    <w:rsid w:val="00C11B3D"/>
    <w:rsid w:val="00C12103"/>
    <w:rsid w:val="00C1224F"/>
    <w:rsid w:val="00C12471"/>
    <w:rsid w:val="00C12CB8"/>
    <w:rsid w:val="00C13A0E"/>
    <w:rsid w:val="00C13FB1"/>
    <w:rsid w:val="00C14004"/>
    <w:rsid w:val="00C14695"/>
    <w:rsid w:val="00C149F0"/>
    <w:rsid w:val="00C151CA"/>
    <w:rsid w:val="00C15EF5"/>
    <w:rsid w:val="00C160C0"/>
    <w:rsid w:val="00C162BF"/>
    <w:rsid w:val="00C16445"/>
    <w:rsid w:val="00C172A0"/>
    <w:rsid w:val="00C17308"/>
    <w:rsid w:val="00C17B1A"/>
    <w:rsid w:val="00C20377"/>
    <w:rsid w:val="00C20522"/>
    <w:rsid w:val="00C2095D"/>
    <w:rsid w:val="00C20BFD"/>
    <w:rsid w:val="00C20CF3"/>
    <w:rsid w:val="00C21EE9"/>
    <w:rsid w:val="00C227C5"/>
    <w:rsid w:val="00C22B71"/>
    <w:rsid w:val="00C2367E"/>
    <w:rsid w:val="00C23798"/>
    <w:rsid w:val="00C24319"/>
    <w:rsid w:val="00C243A2"/>
    <w:rsid w:val="00C2460D"/>
    <w:rsid w:val="00C24E29"/>
    <w:rsid w:val="00C251EE"/>
    <w:rsid w:val="00C25AB5"/>
    <w:rsid w:val="00C2619B"/>
    <w:rsid w:val="00C27267"/>
    <w:rsid w:val="00C27684"/>
    <w:rsid w:val="00C277D7"/>
    <w:rsid w:val="00C303E1"/>
    <w:rsid w:val="00C3089F"/>
    <w:rsid w:val="00C32468"/>
    <w:rsid w:val="00C32E0B"/>
    <w:rsid w:val="00C33176"/>
    <w:rsid w:val="00C33FEC"/>
    <w:rsid w:val="00C3466B"/>
    <w:rsid w:val="00C34F44"/>
    <w:rsid w:val="00C3511C"/>
    <w:rsid w:val="00C35135"/>
    <w:rsid w:val="00C35642"/>
    <w:rsid w:val="00C35786"/>
    <w:rsid w:val="00C36687"/>
    <w:rsid w:val="00C36E2A"/>
    <w:rsid w:val="00C36EDF"/>
    <w:rsid w:val="00C3733F"/>
    <w:rsid w:val="00C375CC"/>
    <w:rsid w:val="00C37658"/>
    <w:rsid w:val="00C409F4"/>
    <w:rsid w:val="00C40A2B"/>
    <w:rsid w:val="00C40EFF"/>
    <w:rsid w:val="00C41892"/>
    <w:rsid w:val="00C41C9C"/>
    <w:rsid w:val="00C41DE4"/>
    <w:rsid w:val="00C41E55"/>
    <w:rsid w:val="00C41F4F"/>
    <w:rsid w:val="00C42A40"/>
    <w:rsid w:val="00C431CB"/>
    <w:rsid w:val="00C43975"/>
    <w:rsid w:val="00C43C5B"/>
    <w:rsid w:val="00C44011"/>
    <w:rsid w:val="00C448BA"/>
    <w:rsid w:val="00C44A1E"/>
    <w:rsid w:val="00C4523B"/>
    <w:rsid w:val="00C45B3C"/>
    <w:rsid w:val="00C45E1B"/>
    <w:rsid w:val="00C45FEA"/>
    <w:rsid w:val="00C464DF"/>
    <w:rsid w:val="00C46C17"/>
    <w:rsid w:val="00C46C54"/>
    <w:rsid w:val="00C47395"/>
    <w:rsid w:val="00C47777"/>
    <w:rsid w:val="00C47982"/>
    <w:rsid w:val="00C47A5E"/>
    <w:rsid w:val="00C50FBB"/>
    <w:rsid w:val="00C514E0"/>
    <w:rsid w:val="00C51A8B"/>
    <w:rsid w:val="00C51D1C"/>
    <w:rsid w:val="00C52242"/>
    <w:rsid w:val="00C52F03"/>
    <w:rsid w:val="00C53942"/>
    <w:rsid w:val="00C54FC8"/>
    <w:rsid w:val="00C558BC"/>
    <w:rsid w:val="00C5624E"/>
    <w:rsid w:val="00C56445"/>
    <w:rsid w:val="00C57914"/>
    <w:rsid w:val="00C579D9"/>
    <w:rsid w:val="00C57D62"/>
    <w:rsid w:val="00C57E7C"/>
    <w:rsid w:val="00C60AA5"/>
    <w:rsid w:val="00C60D01"/>
    <w:rsid w:val="00C61C2D"/>
    <w:rsid w:val="00C6306C"/>
    <w:rsid w:val="00C6339F"/>
    <w:rsid w:val="00C63742"/>
    <w:rsid w:val="00C63C51"/>
    <w:rsid w:val="00C63DA5"/>
    <w:rsid w:val="00C63DD4"/>
    <w:rsid w:val="00C63E09"/>
    <w:rsid w:val="00C644E2"/>
    <w:rsid w:val="00C649C4"/>
    <w:rsid w:val="00C658B5"/>
    <w:rsid w:val="00C673A1"/>
    <w:rsid w:val="00C675C2"/>
    <w:rsid w:val="00C700B2"/>
    <w:rsid w:val="00C70F72"/>
    <w:rsid w:val="00C711E4"/>
    <w:rsid w:val="00C7163B"/>
    <w:rsid w:val="00C72463"/>
    <w:rsid w:val="00C72780"/>
    <w:rsid w:val="00C73633"/>
    <w:rsid w:val="00C737EE"/>
    <w:rsid w:val="00C73A9B"/>
    <w:rsid w:val="00C7447E"/>
    <w:rsid w:val="00C74FF7"/>
    <w:rsid w:val="00C754CC"/>
    <w:rsid w:val="00C75724"/>
    <w:rsid w:val="00C75BBE"/>
    <w:rsid w:val="00C76106"/>
    <w:rsid w:val="00C76BC1"/>
    <w:rsid w:val="00C76E77"/>
    <w:rsid w:val="00C77A27"/>
    <w:rsid w:val="00C8134F"/>
    <w:rsid w:val="00C81A03"/>
    <w:rsid w:val="00C8299D"/>
    <w:rsid w:val="00C83406"/>
    <w:rsid w:val="00C834F9"/>
    <w:rsid w:val="00C83FCE"/>
    <w:rsid w:val="00C869EA"/>
    <w:rsid w:val="00C86D63"/>
    <w:rsid w:val="00C87DB8"/>
    <w:rsid w:val="00C90010"/>
    <w:rsid w:val="00C907DA"/>
    <w:rsid w:val="00C90887"/>
    <w:rsid w:val="00C910B1"/>
    <w:rsid w:val="00C917EA"/>
    <w:rsid w:val="00C9202A"/>
    <w:rsid w:val="00C9293B"/>
    <w:rsid w:val="00C93125"/>
    <w:rsid w:val="00C933B5"/>
    <w:rsid w:val="00C9340C"/>
    <w:rsid w:val="00C938A3"/>
    <w:rsid w:val="00C94420"/>
    <w:rsid w:val="00C96030"/>
    <w:rsid w:val="00C967EC"/>
    <w:rsid w:val="00C96C2E"/>
    <w:rsid w:val="00C96DD5"/>
    <w:rsid w:val="00C979F8"/>
    <w:rsid w:val="00C97E45"/>
    <w:rsid w:val="00CA0AF7"/>
    <w:rsid w:val="00CA1622"/>
    <w:rsid w:val="00CA175D"/>
    <w:rsid w:val="00CA1AC8"/>
    <w:rsid w:val="00CA2383"/>
    <w:rsid w:val="00CA2E4E"/>
    <w:rsid w:val="00CA314A"/>
    <w:rsid w:val="00CA3173"/>
    <w:rsid w:val="00CA458B"/>
    <w:rsid w:val="00CA496E"/>
    <w:rsid w:val="00CA59E1"/>
    <w:rsid w:val="00CA5F47"/>
    <w:rsid w:val="00CA65B0"/>
    <w:rsid w:val="00CA78A7"/>
    <w:rsid w:val="00CA7998"/>
    <w:rsid w:val="00CA7BB8"/>
    <w:rsid w:val="00CA7CEE"/>
    <w:rsid w:val="00CB05A0"/>
    <w:rsid w:val="00CB0740"/>
    <w:rsid w:val="00CB1546"/>
    <w:rsid w:val="00CB1AA6"/>
    <w:rsid w:val="00CB247F"/>
    <w:rsid w:val="00CB2529"/>
    <w:rsid w:val="00CB32BC"/>
    <w:rsid w:val="00CB4450"/>
    <w:rsid w:val="00CB5406"/>
    <w:rsid w:val="00CB5489"/>
    <w:rsid w:val="00CB6244"/>
    <w:rsid w:val="00CB68AF"/>
    <w:rsid w:val="00CC08A9"/>
    <w:rsid w:val="00CC0BA3"/>
    <w:rsid w:val="00CC120B"/>
    <w:rsid w:val="00CC1961"/>
    <w:rsid w:val="00CC1D93"/>
    <w:rsid w:val="00CC28AA"/>
    <w:rsid w:val="00CC2953"/>
    <w:rsid w:val="00CC3D51"/>
    <w:rsid w:val="00CC3FF0"/>
    <w:rsid w:val="00CC4E47"/>
    <w:rsid w:val="00CC5555"/>
    <w:rsid w:val="00CC7158"/>
    <w:rsid w:val="00CD018B"/>
    <w:rsid w:val="00CD0923"/>
    <w:rsid w:val="00CD148D"/>
    <w:rsid w:val="00CD20FD"/>
    <w:rsid w:val="00CD21D6"/>
    <w:rsid w:val="00CD2937"/>
    <w:rsid w:val="00CD2D6F"/>
    <w:rsid w:val="00CD36E2"/>
    <w:rsid w:val="00CD36EC"/>
    <w:rsid w:val="00CD3EE4"/>
    <w:rsid w:val="00CD4EB9"/>
    <w:rsid w:val="00CD5034"/>
    <w:rsid w:val="00CD51F5"/>
    <w:rsid w:val="00CD5220"/>
    <w:rsid w:val="00CD5601"/>
    <w:rsid w:val="00CD6598"/>
    <w:rsid w:val="00CD74CE"/>
    <w:rsid w:val="00CD7965"/>
    <w:rsid w:val="00CE04C7"/>
    <w:rsid w:val="00CE0955"/>
    <w:rsid w:val="00CE0B1A"/>
    <w:rsid w:val="00CE0E81"/>
    <w:rsid w:val="00CE0EE4"/>
    <w:rsid w:val="00CE22A3"/>
    <w:rsid w:val="00CE2C08"/>
    <w:rsid w:val="00CE430B"/>
    <w:rsid w:val="00CE479C"/>
    <w:rsid w:val="00CE47B7"/>
    <w:rsid w:val="00CE59EE"/>
    <w:rsid w:val="00CE5B4E"/>
    <w:rsid w:val="00CE5DA6"/>
    <w:rsid w:val="00CE6268"/>
    <w:rsid w:val="00CE6B73"/>
    <w:rsid w:val="00CE7A49"/>
    <w:rsid w:val="00CF0E6D"/>
    <w:rsid w:val="00CF121A"/>
    <w:rsid w:val="00CF2620"/>
    <w:rsid w:val="00CF28DA"/>
    <w:rsid w:val="00CF2976"/>
    <w:rsid w:val="00CF36D7"/>
    <w:rsid w:val="00CF4230"/>
    <w:rsid w:val="00CF431C"/>
    <w:rsid w:val="00CF4FA2"/>
    <w:rsid w:val="00CF54DA"/>
    <w:rsid w:val="00CF5521"/>
    <w:rsid w:val="00CF5961"/>
    <w:rsid w:val="00CF5DC5"/>
    <w:rsid w:val="00CF6D97"/>
    <w:rsid w:val="00CF77BB"/>
    <w:rsid w:val="00CF7C64"/>
    <w:rsid w:val="00CF7CC2"/>
    <w:rsid w:val="00CF7E33"/>
    <w:rsid w:val="00D000F2"/>
    <w:rsid w:val="00D00C99"/>
    <w:rsid w:val="00D017D1"/>
    <w:rsid w:val="00D01B38"/>
    <w:rsid w:val="00D02EBD"/>
    <w:rsid w:val="00D02FD1"/>
    <w:rsid w:val="00D030FF"/>
    <w:rsid w:val="00D03435"/>
    <w:rsid w:val="00D04518"/>
    <w:rsid w:val="00D0512E"/>
    <w:rsid w:val="00D05285"/>
    <w:rsid w:val="00D05B5F"/>
    <w:rsid w:val="00D06FE8"/>
    <w:rsid w:val="00D07AF1"/>
    <w:rsid w:val="00D07EC7"/>
    <w:rsid w:val="00D07F40"/>
    <w:rsid w:val="00D07F91"/>
    <w:rsid w:val="00D10B47"/>
    <w:rsid w:val="00D112D3"/>
    <w:rsid w:val="00D11B0A"/>
    <w:rsid w:val="00D127D2"/>
    <w:rsid w:val="00D12822"/>
    <w:rsid w:val="00D12D95"/>
    <w:rsid w:val="00D1330C"/>
    <w:rsid w:val="00D1354A"/>
    <w:rsid w:val="00D13586"/>
    <w:rsid w:val="00D14C66"/>
    <w:rsid w:val="00D151C9"/>
    <w:rsid w:val="00D16509"/>
    <w:rsid w:val="00D1653D"/>
    <w:rsid w:val="00D168FF"/>
    <w:rsid w:val="00D16A40"/>
    <w:rsid w:val="00D16AAD"/>
    <w:rsid w:val="00D176CD"/>
    <w:rsid w:val="00D17C5D"/>
    <w:rsid w:val="00D2164B"/>
    <w:rsid w:val="00D22A85"/>
    <w:rsid w:val="00D22CD5"/>
    <w:rsid w:val="00D22F41"/>
    <w:rsid w:val="00D22FCA"/>
    <w:rsid w:val="00D238E7"/>
    <w:rsid w:val="00D23958"/>
    <w:rsid w:val="00D26433"/>
    <w:rsid w:val="00D26F7E"/>
    <w:rsid w:val="00D271DF"/>
    <w:rsid w:val="00D27EE4"/>
    <w:rsid w:val="00D301DD"/>
    <w:rsid w:val="00D30585"/>
    <w:rsid w:val="00D30E58"/>
    <w:rsid w:val="00D3116C"/>
    <w:rsid w:val="00D315D4"/>
    <w:rsid w:val="00D31D93"/>
    <w:rsid w:val="00D31DAF"/>
    <w:rsid w:val="00D3238F"/>
    <w:rsid w:val="00D32CF0"/>
    <w:rsid w:val="00D32D99"/>
    <w:rsid w:val="00D330F6"/>
    <w:rsid w:val="00D3437C"/>
    <w:rsid w:val="00D346C6"/>
    <w:rsid w:val="00D351EF"/>
    <w:rsid w:val="00D35384"/>
    <w:rsid w:val="00D35AB8"/>
    <w:rsid w:val="00D36EC5"/>
    <w:rsid w:val="00D36F68"/>
    <w:rsid w:val="00D37BF3"/>
    <w:rsid w:val="00D37EDC"/>
    <w:rsid w:val="00D404E6"/>
    <w:rsid w:val="00D41445"/>
    <w:rsid w:val="00D42CEB"/>
    <w:rsid w:val="00D4337B"/>
    <w:rsid w:val="00D433E2"/>
    <w:rsid w:val="00D43C45"/>
    <w:rsid w:val="00D43CC5"/>
    <w:rsid w:val="00D44052"/>
    <w:rsid w:val="00D44EEF"/>
    <w:rsid w:val="00D45AEA"/>
    <w:rsid w:val="00D460FF"/>
    <w:rsid w:val="00D46212"/>
    <w:rsid w:val="00D468CF"/>
    <w:rsid w:val="00D50375"/>
    <w:rsid w:val="00D518AB"/>
    <w:rsid w:val="00D51D2D"/>
    <w:rsid w:val="00D51F6D"/>
    <w:rsid w:val="00D52515"/>
    <w:rsid w:val="00D52757"/>
    <w:rsid w:val="00D52B10"/>
    <w:rsid w:val="00D53449"/>
    <w:rsid w:val="00D53950"/>
    <w:rsid w:val="00D5453A"/>
    <w:rsid w:val="00D5453B"/>
    <w:rsid w:val="00D54708"/>
    <w:rsid w:val="00D549A7"/>
    <w:rsid w:val="00D54A65"/>
    <w:rsid w:val="00D54F76"/>
    <w:rsid w:val="00D55E0C"/>
    <w:rsid w:val="00D55E23"/>
    <w:rsid w:val="00D55F5A"/>
    <w:rsid w:val="00D5616A"/>
    <w:rsid w:val="00D5637C"/>
    <w:rsid w:val="00D56456"/>
    <w:rsid w:val="00D5663E"/>
    <w:rsid w:val="00D572DE"/>
    <w:rsid w:val="00D573B5"/>
    <w:rsid w:val="00D57442"/>
    <w:rsid w:val="00D57C6F"/>
    <w:rsid w:val="00D6094B"/>
    <w:rsid w:val="00D60C48"/>
    <w:rsid w:val="00D6165B"/>
    <w:rsid w:val="00D61E43"/>
    <w:rsid w:val="00D6242E"/>
    <w:rsid w:val="00D657DE"/>
    <w:rsid w:val="00D660B1"/>
    <w:rsid w:val="00D66AAD"/>
    <w:rsid w:val="00D67CBC"/>
    <w:rsid w:val="00D67DA1"/>
    <w:rsid w:val="00D703FD"/>
    <w:rsid w:val="00D70D93"/>
    <w:rsid w:val="00D715C0"/>
    <w:rsid w:val="00D71F95"/>
    <w:rsid w:val="00D72DB7"/>
    <w:rsid w:val="00D73E0E"/>
    <w:rsid w:val="00D7402C"/>
    <w:rsid w:val="00D746C6"/>
    <w:rsid w:val="00D749B8"/>
    <w:rsid w:val="00D74C7F"/>
    <w:rsid w:val="00D75173"/>
    <w:rsid w:val="00D75950"/>
    <w:rsid w:val="00D75979"/>
    <w:rsid w:val="00D76610"/>
    <w:rsid w:val="00D769D5"/>
    <w:rsid w:val="00D77727"/>
    <w:rsid w:val="00D77747"/>
    <w:rsid w:val="00D77B94"/>
    <w:rsid w:val="00D77BBB"/>
    <w:rsid w:val="00D81973"/>
    <w:rsid w:val="00D82E68"/>
    <w:rsid w:val="00D8341B"/>
    <w:rsid w:val="00D853D3"/>
    <w:rsid w:val="00D85774"/>
    <w:rsid w:val="00D85850"/>
    <w:rsid w:val="00D861C3"/>
    <w:rsid w:val="00D86749"/>
    <w:rsid w:val="00D908D2"/>
    <w:rsid w:val="00D917E8"/>
    <w:rsid w:val="00D921C9"/>
    <w:rsid w:val="00D92DB1"/>
    <w:rsid w:val="00D92F21"/>
    <w:rsid w:val="00D93541"/>
    <w:rsid w:val="00D94084"/>
    <w:rsid w:val="00D9423B"/>
    <w:rsid w:val="00D95B3F"/>
    <w:rsid w:val="00D96351"/>
    <w:rsid w:val="00D963D2"/>
    <w:rsid w:val="00D9797D"/>
    <w:rsid w:val="00D97B1B"/>
    <w:rsid w:val="00DA0167"/>
    <w:rsid w:val="00DA1CC5"/>
    <w:rsid w:val="00DA2125"/>
    <w:rsid w:val="00DA2774"/>
    <w:rsid w:val="00DA383F"/>
    <w:rsid w:val="00DA412E"/>
    <w:rsid w:val="00DA4277"/>
    <w:rsid w:val="00DA45DE"/>
    <w:rsid w:val="00DA49F8"/>
    <w:rsid w:val="00DA4F98"/>
    <w:rsid w:val="00DA5C88"/>
    <w:rsid w:val="00DA6A99"/>
    <w:rsid w:val="00DA6C3C"/>
    <w:rsid w:val="00DA7460"/>
    <w:rsid w:val="00DA7A0D"/>
    <w:rsid w:val="00DA7A9D"/>
    <w:rsid w:val="00DB0480"/>
    <w:rsid w:val="00DB07F0"/>
    <w:rsid w:val="00DB190B"/>
    <w:rsid w:val="00DB2FB5"/>
    <w:rsid w:val="00DB3071"/>
    <w:rsid w:val="00DB312D"/>
    <w:rsid w:val="00DB3760"/>
    <w:rsid w:val="00DB4D13"/>
    <w:rsid w:val="00DB55C5"/>
    <w:rsid w:val="00DB57A3"/>
    <w:rsid w:val="00DB5F14"/>
    <w:rsid w:val="00DB64AB"/>
    <w:rsid w:val="00DB695D"/>
    <w:rsid w:val="00DB6F56"/>
    <w:rsid w:val="00DB7B36"/>
    <w:rsid w:val="00DB7C67"/>
    <w:rsid w:val="00DC0A98"/>
    <w:rsid w:val="00DC1330"/>
    <w:rsid w:val="00DC1645"/>
    <w:rsid w:val="00DC19DD"/>
    <w:rsid w:val="00DC255B"/>
    <w:rsid w:val="00DC37A9"/>
    <w:rsid w:val="00DC43DB"/>
    <w:rsid w:val="00DC4874"/>
    <w:rsid w:val="00DC5315"/>
    <w:rsid w:val="00DC5C7B"/>
    <w:rsid w:val="00DC6177"/>
    <w:rsid w:val="00DC6205"/>
    <w:rsid w:val="00DC698E"/>
    <w:rsid w:val="00DC6A54"/>
    <w:rsid w:val="00DC6BB2"/>
    <w:rsid w:val="00DC6C4A"/>
    <w:rsid w:val="00DC77A8"/>
    <w:rsid w:val="00DD0381"/>
    <w:rsid w:val="00DD06C6"/>
    <w:rsid w:val="00DD08DC"/>
    <w:rsid w:val="00DD0CBF"/>
    <w:rsid w:val="00DD176D"/>
    <w:rsid w:val="00DD1890"/>
    <w:rsid w:val="00DD1B69"/>
    <w:rsid w:val="00DD1E19"/>
    <w:rsid w:val="00DD2C44"/>
    <w:rsid w:val="00DD2D0E"/>
    <w:rsid w:val="00DD361E"/>
    <w:rsid w:val="00DD385B"/>
    <w:rsid w:val="00DD3F8B"/>
    <w:rsid w:val="00DD4500"/>
    <w:rsid w:val="00DD4AE3"/>
    <w:rsid w:val="00DD4B55"/>
    <w:rsid w:val="00DD7345"/>
    <w:rsid w:val="00DD779B"/>
    <w:rsid w:val="00DE0438"/>
    <w:rsid w:val="00DE074F"/>
    <w:rsid w:val="00DE0CC3"/>
    <w:rsid w:val="00DE1098"/>
    <w:rsid w:val="00DE168C"/>
    <w:rsid w:val="00DE1AE8"/>
    <w:rsid w:val="00DE2A12"/>
    <w:rsid w:val="00DE2ADC"/>
    <w:rsid w:val="00DE2E0A"/>
    <w:rsid w:val="00DE326A"/>
    <w:rsid w:val="00DE350C"/>
    <w:rsid w:val="00DE3ABC"/>
    <w:rsid w:val="00DE620F"/>
    <w:rsid w:val="00DE6657"/>
    <w:rsid w:val="00DF0347"/>
    <w:rsid w:val="00DF0ABE"/>
    <w:rsid w:val="00DF16ED"/>
    <w:rsid w:val="00DF1942"/>
    <w:rsid w:val="00DF1985"/>
    <w:rsid w:val="00DF1EB9"/>
    <w:rsid w:val="00DF230A"/>
    <w:rsid w:val="00DF306E"/>
    <w:rsid w:val="00DF36CE"/>
    <w:rsid w:val="00DF4230"/>
    <w:rsid w:val="00DF4572"/>
    <w:rsid w:val="00DF4D54"/>
    <w:rsid w:val="00DF53C4"/>
    <w:rsid w:val="00DF597E"/>
    <w:rsid w:val="00DF7016"/>
    <w:rsid w:val="00DF7608"/>
    <w:rsid w:val="00DF7A83"/>
    <w:rsid w:val="00E00F03"/>
    <w:rsid w:val="00E01453"/>
    <w:rsid w:val="00E019DB"/>
    <w:rsid w:val="00E01AC3"/>
    <w:rsid w:val="00E01F45"/>
    <w:rsid w:val="00E0260D"/>
    <w:rsid w:val="00E03341"/>
    <w:rsid w:val="00E037EA"/>
    <w:rsid w:val="00E040D0"/>
    <w:rsid w:val="00E043CA"/>
    <w:rsid w:val="00E049E4"/>
    <w:rsid w:val="00E04B1E"/>
    <w:rsid w:val="00E04B92"/>
    <w:rsid w:val="00E0504A"/>
    <w:rsid w:val="00E053C6"/>
    <w:rsid w:val="00E06517"/>
    <w:rsid w:val="00E10DAC"/>
    <w:rsid w:val="00E10FA3"/>
    <w:rsid w:val="00E114B9"/>
    <w:rsid w:val="00E12054"/>
    <w:rsid w:val="00E12258"/>
    <w:rsid w:val="00E129B8"/>
    <w:rsid w:val="00E1300D"/>
    <w:rsid w:val="00E13615"/>
    <w:rsid w:val="00E15744"/>
    <w:rsid w:val="00E15D22"/>
    <w:rsid w:val="00E160AA"/>
    <w:rsid w:val="00E1778E"/>
    <w:rsid w:val="00E177C8"/>
    <w:rsid w:val="00E17E1A"/>
    <w:rsid w:val="00E20075"/>
    <w:rsid w:val="00E20113"/>
    <w:rsid w:val="00E20131"/>
    <w:rsid w:val="00E20343"/>
    <w:rsid w:val="00E20858"/>
    <w:rsid w:val="00E21747"/>
    <w:rsid w:val="00E21D66"/>
    <w:rsid w:val="00E228F2"/>
    <w:rsid w:val="00E229E0"/>
    <w:rsid w:val="00E22BC8"/>
    <w:rsid w:val="00E231F8"/>
    <w:rsid w:val="00E2338E"/>
    <w:rsid w:val="00E23C7D"/>
    <w:rsid w:val="00E24E4D"/>
    <w:rsid w:val="00E25851"/>
    <w:rsid w:val="00E260EF"/>
    <w:rsid w:val="00E2646E"/>
    <w:rsid w:val="00E26AFD"/>
    <w:rsid w:val="00E26E93"/>
    <w:rsid w:val="00E274D6"/>
    <w:rsid w:val="00E27C75"/>
    <w:rsid w:val="00E304BF"/>
    <w:rsid w:val="00E3091A"/>
    <w:rsid w:val="00E30C0C"/>
    <w:rsid w:val="00E30CBC"/>
    <w:rsid w:val="00E31257"/>
    <w:rsid w:val="00E31479"/>
    <w:rsid w:val="00E31583"/>
    <w:rsid w:val="00E323E4"/>
    <w:rsid w:val="00E3241C"/>
    <w:rsid w:val="00E32E47"/>
    <w:rsid w:val="00E33B0B"/>
    <w:rsid w:val="00E34383"/>
    <w:rsid w:val="00E343C3"/>
    <w:rsid w:val="00E34F81"/>
    <w:rsid w:val="00E3505C"/>
    <w:rsid w:val="00E35095"/>
    <w:rsid w:val="00E35EE8"/>
    <w:rsid w:val="00E36CCA"/>
    <w:rsid w:val="00E37A75"/>
    <w:rsid w:val="00E37D65"/>
    <w:rsid w:val="00E402D7"/>
    <w:rsid w:val="00E40CEA"/>
    <w:rsid w:val="00E425DF"/>
    <w:rsid w:val="00E43397"/>
    <w:rsid w:val="00E4548F"/>
    <w:rsid w:val="00E45ACE"/>
    <w:rsid w:val="00E465D9"/>
    <w:rsid w:val="00E4666F"/>
    <w:rsid w:val="00E475F3"/>
    <w:rsid w:val="00E501B8"/>
    <w:rsid w:val="00E50EBF"/>
    <w:rsid w:val="00E50F65"/>
    <w:rsid w:val="00E5170A"/>
    <w:rsid w:val="00E51A9D"/>
    <w:rsid w:val="00E52116"/>
    <w:rsid w:val="00E52179"/>
    <w:rsid w:val="00E524C6"/>
    <w:rsid w:val="00E52D2D"/>
    <w:rsid w:val="00E543E1"/>
    <w:rsid w:val="00E54B8D"/>
    <w:rsid w:val="00E54BF8"/>
    <w:rsid w:val="00E54E7C"/>
    <w:rsid w:val="00E551EF"/>
    <w:rsid w:val="00E552F9"/>
    <w:rsid w:val="00E552FB"/>
    <w:rsid w:val="00E55E21"/>
    <w:rsid w:val="00E56A18"/>
    <w:rsid w:val="00E56D86"/>
    <w:rsid w:val="00E56F16"/>
    <w:rsid w:val="00E57906"/>
    <w:rsid w:val="00E60965"/>
    <w:rsid w:val="00E61167"/>
    <w:rsid w:val="00E61689"/>
    <w:rsid w:val="00E6193D"/>
    <w:rsid w:val="00E6204D"/>
    <w:rsid w:val="00E627BB"/>
    <w:rsid w:val="00E63C58"/>
    <w:rsid w:val="00E648B7"/>
    <w:rsid w:val="00E654BE"/>
    <w:rsid w:val="00E65A38"/>
    <w:rsid w:val="00E66862"/>
    <w:rsid w:val="00E67352"/>
    <w:rsid w:val="00E67CF8"/>
    <w:rsid w:val="00E7065E"/>
    <w:rsid w:val="00E70A4B"/>
    <w:rsid w:val="00E712FA"/>
    <w:rsid w:val="00E725F4"/>
    <w:rsid w:val="00E73BE6"/>
    <w:rsid w:val="00E74207"/>
    <w:rsid w:val="00E74544"/>
    <w:rsid w:val="00E753BD"/>
    <w:rsid w:val="00E770DB"/>
    <w:rsid w:val="00E772F7"/>
    <w:rsid w:val="00E779C9"/>
    <w:rsid w:val="00E77A6A"/>
    <w:rsid w:val="00E77D54"/>
    <w:rsid w:val="00E80B98"/>
    <w:rsid w:val="00E80D3E"/>
    <w:rsid w:val="00E810C2"/>
    <w:rsid w:val="00E81778"/>
    <w:rsid w:val="00E81840"/>
    <w:rsid w:val="00E81FE2"/>
    <w:rsid w:val="00E82210"/>
    <w:rsid w:val="00E82AF4"/>
    <w:rsid w:val="00E82B1F"/>
    <w:rsid w:val="00E834B4"/>
    <w:rsid w:val="00E84A00"/>
    <w:rsid w:val="00E85A71"/>
    <w:rsid w:val="00E866CC"/>
    <w:rsid w:val="00E86A99"/>
    <w:rsid w:val="00E87156"/>
    <w:rsid w:val="00E9007B"/>
    <w:rsid w:val="00E90938"/>
    <w:rsid w:val="00E91024"/>
    <w:rsid w:val="00E911A8"/>
    <w:rsid w:val="00E91513"/>
    <w:rsid w:val="00E916D4"/>
    <w:rsid w:val="00E91ADF"/>
    <w:rsid w:val="00E923D6"/>
    <w:rsid w:val="00E9250A"/>
    <w:rsid w:val="00E9261A"/>
    <w:rsid w:val="00E92A91"/>
    <w:rsid w:val="00E92D3B"/>
    <w:rsid w:val="00E95510"/>
    <w:rsid w:val="00E9558E"/>
    <w:rsid w:val="00E95C0E"/>
    <w:rsid w:val="00E9655A"/>
    <w:rsid w:val="00E96A42"/>
    <w:rsid w:val="00E96BC2"/>
    <w:rsid w:val="00E96D98"/>
    <w:rsid w:val="00E976A0"/>
    <w:rsid w:val="00E97DD7"/>
    <w:rsid w:val="00EA062B"/>
    <w:rsid w:val="00EA09B3"/>
    <w:rsid w:val="00EA237C"/>
    <w:rsid w:val="00EA23D8"/>
    <w:rsid w:val="00EA2C73"/>
    <w:rsid w:val="00EA2F8E"/>
    <w:rsid w:val="00EA3009"/>
    <w:rsid w:val="00EA31EC"/>
    <w:rsid w:val="00EA3BA8"/>
    <w:rsid w:val="00EA42E9"/>
    <w:rsid w:val="00EA47B2"/>
    <w:rsid w:val="00EA50B3"/>
    <w:rsid w:val="00EA54B4"/>
    <w:rsid w:val="00EA6195"/>
    <w:rsid w:val="00EA6593"/>
    <w:rsid w:val="00EA7371"/>
    <w:rsid w:val="00EB05F1"/>
    <w:rsid w:val="00EB0A48"/>
    <w:rsid w:val="00EB128E"/>
    <w:rsid w:val="00EB2792"/>
    <w:rsid w:val="00EB402C"/>
    <w:rsid w:val="00EB54E7"/>
    <w:rsid w:val="00EB5659"/>
    <w:rsid w:val="00EB6630"/>
    <w:rsid w:val="00EB6A60"/>
    <w:rsid w:val="00EB7257"/>
    <w:rsid w:val="00EB78B8"/>
    <w:rsid w:val="00EB78E9"/>
    <w:rsid w:val="00EC0562"/>
    <w:rsid w:val="00EC059B"/>
    <w:rsid w:val="00EC0763"/>
    <w:rsid w:val="00EC1887"/>
    <w:rsid w:val="00EC25D1"/>
    <w:rsid w:val="00EC31ED"/>
    <w:rsid w:val="00EC36CF"/>
    <w:rsid w:val="00EC3D35"/>
    <w:rsid w:val="00EC41E7"/>
    <w:rsid w:val="00EC4888"/>
    <w:rsid w:val="00EC534C"/>
    <w:rsid w:val="00EC5954"/>
    <w:rsid w:val="00EC5B32"/>
    <w:rsid w:val="00EC6385"/>
    <w:rsid w:val="00EC6A67"/>
    <w:rsid w:val="00EC6B58"/>
    <w:rsid w:val="00EC6F32"/>
    <w:rsid w:val="00EC71F0"/>
    <w:rsid w:val="00EC7A9D"/>
    <w:rsid w:val="00EC7ADB"/>
    <w:rsid w:val="00ED0136"/>
    <w:rsid w:val="00ED01FB"/>
    <w:rsid w:val="00ED059C"/>
    <w:rsid w:val="00ED12E2"/>
    <w:rsid w:val="00ED19B9"/>
    <w:rsid w:val="00ED231D"/>
    <w:rsid w:val="00ED284E"/>
    <w:rsid w:val="00ED2EF1"/>
    <w:rsid w:val="00ED34A3"/>
    <w:rsid w:val="00ED3A45"/>
    <w:rsid w:val="00ED42AD"/>
    <w:rsid w:val="00ED45A6"/>
    <w:rsid w:val="00ED4AE0"/>
    <w:rsid w:val="00ED5429"/>
    <w:rsid w:val="00ED55C8"/>
    <w:rsid w:val="00ED58A3"/>
    <w:rsid w:val="00ED5E5F"/>
    <w:rsid w:val="00ED6528"/>
    <w:rsid w:val="00ED7133"/>
    <w:rsid w:val="00ED73AD"/>
    <w:rsid w:val="00ED7E05"/>
    <w:rsid w:val="00ED7E51"/>
    <w:rsid w:val="00ED7F7F"/>
    <w:rsid w:val="00EE0463"/>
    <w:rsid w:val="00EE174B"/>
    <w:rsid w:val="00EE1822"/>
    <w:rsid w:val="00EE1860"/>
    <w:rsid w:val="00EE1A48"/>
    <w:rsid w:val="00EE1E76"/>
    <w:rsid w:val="00EE27AD"/>
    <w:rsid w:val="00EE365D"/>
    <w:rsid w:val="00EE3F59"/>
    <w:rsid w:val="00EE465F"/>
    <w:rsid w:val="00EE5C45"/>
    <w:rsid w:val="00EE79B5"/>
    <w:rsid w:val="00EF008A"/>
    <w:rsid w:val="00EF14BC"/>
    <w:rsid w:val="00EF1698"/>
    <w:rsid w:val="00EF2380"/>
    <w:rsid w:val="00EF2A8A"/>
    <w:rsid w:val="00EF2C9A"/>
    <w:rsid w:val="00EF2CD9"/>
    <w:rsid w:val="00EF318D"/>
    <w:rsid w:val="00EF31D6"/>
    <w:rsid w:val="00EF3F9A"/>
    <w:rsid w:val="00EF418B"/>
    <w:rsid w:val="00EF4440"/>
    <w:rsid w:val="00EF4F73"/>
    <w:rsid w:val="00EF5587"/>
    <w:rsid w:val="00EF5F3F"/>
    <w:rsid w:val="00EF6BD8"/>
    <w:rsid w:val="00EF7B5C"/>
    <w:rsid w:val="00F00BD7"/>
    <w:rsid w:val="00F013B8"/>
    <w:rsid w:val="00F01EC4"/>
    <w:rsid w:val="00F02F2C"/>
    <w:rsid w:val="00F02F8C"/>
    <w:rsid w:val="00F0387D"/>
    <w:rsid w:val="00F040E9"/>
    <w:rsid w:val="00F04445"/>
    <w:rsid w:val="00F04549"/>
    <w:rsid w:val="00F04D02"/>
    <w:rsid w:val="00F062E0"/>
    <w:rsid w:val="00F06E4D"/>
    <w:rsid w:val="00F06F01"/>
    <w:rsid w:val="00F07F00"/>
    <w:rsid w:val="00F116D9"/>
    <w:rsid w:val="00F123BB"/>
    <w:rsid w:val="00F127DE"/>
    <w:rsid w:val="00F12A35"/>
    <w:rsid w:val="00F12F2C"/>
    <w:rsid w:val="00F132A9"/>
    <w:rsid w:val="00F13952"/>
    <w:rsid w:val="00F14CE9"/>
    <w:rsid w:val="00F15099"/>
    <w:rsid w:val="00F157BD"/>
    <w:rsid w:val="00F1634C"/>
    <w:rsid w:val="00F16A3D"/>
    <w:rsid w:val="00F204E8"/>
    <w:rsid w:val="00F206C0"/>
    <w:rsid w:val="00F2070C"/>
    <w:rsid w:val="00F20778"/>
    <w:rsid w:val="00F20B02"/>
    <w:rsid w:val="00F222DF"/>
    <w:rsid w:val="00F22424"/>
    <w:rsid w:val="00F2250F"/>
    <w:rsid w:val="00F235F8"/>
    <w:rsid w:val="00F23B4E"/>
    <w:rsid w:val="00F25333"/>
    <w:rsid w:val="00F2640F"/>
    <w:rsid w:val="00F26728"/>
    <w:rsid w:val="00F26D01"/>
    <w:rsid w:val="00F2729A"/>
    <w:rsid w:val="00F275F8"/>
    <w:rsid w:val="00F30137"/>
    <w:rsid w:val="00F3039D"/>
    <w:rsid w:val="00F31AA2"/>
    <w:rsid w:val="00F31BA1"/>
    <w:rsid w:val="00F32546"/>
    <w:rsid w:val="00F32E2C"/>
    <w:rsid w:val="00F334A1"/>
    <w:rsid w:val="00F33A6C"/>
    <w:rsid w:val="00F3428D"/>
    <w:rsid w:val="00F34A53"/>
    <w:rsid w:val="00F34BAB"/>
    <w:rsid w:val="00F34FB1"/>
    <w:rsid w:val="00F363B3"/>
    <w:rsid w:val="00F363CD"/>
    <w:rsid w:val="00F36626"/>
    <w:rsid w:val="00F36871"/>
    <w:rsid w:val="00F368EC"/>
    <w:rsid w:val="00F4028F"/>
    <w:rsid w:val="00F4090E"/>
    <w:rsid w:val="00F40A20"/>
    <w:rsid w:val="00F40F58"/>
    <w:rsid w:val="00F41158"/>
    <w:rsid w:val="00F4163B"/>
    <w:rsid w:val="00F418A6"/>
    <w:rsid w:val="00F41DE9"/>
    <w:rsid w:val="00F434AC"/>
    <w:rsid w:val="00F44005"/>
    <w:rsid w:val="00F442A7"/>
    <w:rsid w:val="00F44408"/>
    <w:rsid w:val="00F4480F"/>
    <w:rsid w:val="00F44A66"/>
    <w:rsid w:val="00F45495"/>
    <w:rsid w:val="00F45553"/>
    <w:rsid w:val="00F45C56"/>
    <w:rsid w:val="00F45D0D"/>
    <w:rsid w:val="00F45D57"/>
    <w:rsid w:val="00F468F3"/>
    <w:rsid w:val="00F472E5"/>
    <w:rsid w:val="00F47846"/>
    <w:rsid w:val="00F50538"/>
    <w:rsid w:val="00F50547"/>
    <w:rsid w:val="00F505C4"/>
    <w:rsid w:val="00F511D3"/>
    <w:rsid w:val="00F513E7"/>
    <w:rsid w:val="00F517E8"/>
    <w:rsid w:val="00F51EB5"/>
    <w:rsid w:val="00F524C1"/>
    <w:rsid w:val="00F52BB4"/>
    <w:rsid w:val="00F53209"/>
    <w:rsid w:val="00F53377"/>
    <w:rsid w:val="00F53ED4"/>
    <w:rsid w:val="00F5430C"/>
    <w:rsid w:val="00F5503E"/>
    <w:rsid w:val="00F55161"/>
    <w:rsid w:val="00F554FE"/>
    <w:rsid w:val="00F55C45"/>
    <w:rsid w:val="00F55C54"/>
    <w:rsid w:val="00F56231"/>
    <w:rsid w:val="00F56269"/>
    <w:rsid w:val="00F562E8"/>
    <w:rsid w:val="00F57471"/>
    <w:rsid w:val="00F5756D"/>
    <w:rsid w:val="00F60FF1"/>
    <w:rsid w:val="00F62A25"/>
    <w:rsid w:val="00F633A1"/>
    <w:rsid w:val="00F637B4"/>
    <w:rsid w:val="00F63B5A"/>
    <w:rsid w:val="00F644CF"/>
    <w:rsid w:val="00F64BFD"/>
    <w:rsid w:val="00F65800"/>
    <w:rsid w:val="00F65C26"/>
    <w:rsid w:val="00F665EE"/>
    <w:rsid w:val="00F66921"/>
    <w:rsid w:val="00F66E9D"/>
    <w:rsid w:val="00F67D44"/>
    <w:rsid w:val="00F7183F"/>
    <w:rsid w:val="00F71A1F"/>
    <w:rsid w:val="00F72F25"/>
    <w:rsid w:val="00F73171"/>
    <w:rsid w:val="00F733C7"/>
    <w:rsid w:val="00F73B94"/>
    <w:rsid w:val="00F73D67"/>
    <w:rsid w:val="00F747CC"/>
    <w:rsid w:val="00F74839"/>
    <w:rsid w:val="00F74AD8"/>
    <w:rsid w:val="00F74C2D"/>
    <w:rsid w:val="00F77037"/>
    <w:rsid w:val="00F77738"/>
    <w:rsid w:val="00F803BA"/>
    <w:rsid w:val="00F80FF4"/>
    <w:rsid w:val="00F81A50"/>
    <w:rsid w:val="00F82DB3"/>
    <w:rsid w:val="00F8350B"/>
    <w:rsid w:val="00F83875"/>
    <w:rsid w:val="00F84064"/>
    <w:rsid w:val="00F84220"/>
    <w:rsid w:val="00F84F0E"/>
    <w:rsid w:val="00F8559A"/>
    <w:rsid w:val="00F85AC7"/>
    <w:rsid w:val="00F869FA"/>
    <w:rsid w:val="00F86B4D"/>
    <w:rsid w:val="00F86CF9"/>
    <w:rsid w:val="00F86E88"/>
    <w:rsid w:val="00F87B93"/>
    <w:rsid w:val="00F87DF3"/>
    <w:rsid w:val="00F87F45"/>
    <w:rsid w:val="00F90BE0"/>
    <w:rsid w:val="00F91539"/>
    <w:rsid w:val="00F91CE5"/>
    <w:rsid w:val="00F9222F"/>
    <w:rsid w:val="00F92BD3"/>
    <w:rsid w:val="00F92C38"/>
    <w:rsid w:val="00F92D50"/>
    <w:rsid w:val="00F92F7A"/>
    <w:rsid w:val="00F9319A"/>
    <w:rsid w:val="00F93585"/>
    <w:rsid w:val="00F93BA4"/>
    <w:rsid w:val="00F93DFC"/>
    <w:rsid w:val="00F93EDA"/>
    <w:rsid w:val="00F94461"/>
    <w:rsid w:val="00F957EE"/>
    <w:rsid w:val="00F9614E"/>
    <w:rsid w:val="00F96C29"/>
    <w:rsid w:val="00F970D2"/>
    <w:rsid w:val="00F974DB"/>
    <w:rsid w:val="00F9757F"/>
    <w:rsid w:val="00F97A64"/>
    <w:rsid w:val="00FA032A"/>
    <w:rsid w:val="00FA11B2"/>
    <w:rsid w:val="00FA20CE"/>
    <w:rsid w:val="00FA267D"/>
    <w:rsid w:val="00FA27BE"/>
    <w:rsid w:val="00FA345B"/>
    <w:rsid w:val="00FA3930"/>
    <w:rsid w:val="00FA3C36"/>
    <w:rsid w:val="00FA55FB"/>
    <w:rsid w:val="00FA5CA9"/>
    <w:rsid w:val="00FA6D13"/>
    <w:rsid w:val="00FA6EEF"/>
    <w:rsid w:val="00FA6F16"/>
    <w:rsid w:val="00FA7451"/>
    <w:rsid w:val="00FA7988"/>
    <w:rsid w:val="00FB09A9"/>
    <w:rsid w:val="00FB0D03"/>
    <w:rsid w:val="00FB0F54"/>
    <w:rsid w:val="00FB1667"/>
    <w:rsid w:val="00FB28E5"/>
    <w:rsid w:val="00FB2A82"/>
    <w:rsid w:val="00FB4E03"/>
    <w:rsid w:val="00FB6920"/>
    <w:rsid w:val="00FB6A58"/>
    <w:rsid w:val="00FB7279"/>
    <w:rsid w:val="00FB796D"/>
    <w:rsid w:val="00FB7E07"/>
    <w:rsid w:val="00FC00E5"/>
    <w:rsid w:val="00FC078B"/>
    <w:rsid w:val="00FC1296"/>
    <w:rsid w:val="00FC182F"/>
    <w:rsid w:val="00FC20E6"/>
    <w:rsid w:val="00FC31D3"/>
    <w:rsid w:val="00FC3341"/>
    <w:rsid w:val="00FC3A6C"/>
    <w:rsid w:val="00FC4B5F"/>
    <w:rsid w:val="00FC51FA"/>
    <w:rsid w:val="00FC67EF"/>
    <w:rsid w:val="00FC7E04"/>
    <w:rsid w:val="00FD1969"/>
    <w:rsid w:val="00FD1A79"/>
    <w:rsid w:val="00FD1D5C"/>
    <w:rsid w:val="00FD26B8"/>
    <w:rsid w:val="00FD2924"/>
    <w:rsid w:val="00FD2BC4"/>
    <w:rsid w:val="00FD35AD"/>
    <w:rsid w:val="00FD3B3C"/>
    <w:rsid w:val="00FD48E9"/>
    <w:rsid w:val="00FD4CCD"/>
    <w:rsid w:val="00FD5FF4"/>
    <w:rsid w:val="00FD6523"/>
    <w:rsid w:val="00FD6626"/>
    <w:rsid w:val="00FD6682"/>
    <w:rsid w:val="00FD7411"/>
    <w:rsid w:val="00FD7780"/>
    <w:rsid w:val="00FD788A"/>
    <w:rsid w:val="00FD7D11"/>
    <w:rsid w:val="00FD7E7B"/>
    <w:rsid w:val="00FD7F9A"/>
    <w:rsid w:val="00FE0530"/>
    <w:rsid w:val="00FE0DC0"/>
    <w:rsid w:val="00FE0E75"/>
    <w:rsid w:val="00FE0F4A"/>
    <w:rsid w:val="00FE0FA3"/>
    <w:rsid w:val="00FE1C8D"/>
    <w:rsid w:val="00FE27C4"/>
    <w:rsid w:val="00FE28F3"/>
    <w:rsid w:val="00FE2F34"/>
    <w:rsid w:val="00FE3167"/>
    <w:rsid w:val="00FE3A32"/>
    <w:rsid w:val="00FE3E1D"/>
    <w:rsid w:val="00FE4132"/>
    <w:rsid w:val="00FE4E9E"/>
    <w:rsid w:val="00FE5236"/>
    <w:rsid w:val="00FE57FE"/>
    <w:rsid w:val="00FE5A88"/>
    <w:rsid w:val="00FF006A"/>
    <w:rsid w:val="00FF01EC"/>
    <w:rsid w:val="00FF0E75"/>
    <w:rsid w:val="00FF124C"/>
    <w:rsid w:val="00FF262C"/>
    <w:rsid w:val="00FF38F1"/>
    <w:rsid w:val="00FF3A32"/>
    <w:rsid w:val="00FF4481"/>
    <w:rsid w:val="00FF5899"/>
    <w:rsid w:val="00FF76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24DC14"/>
  <w15:docId w15:val="{FA7FD76D-A0A4-4A1A-986C-C69329630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1B169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3">
    <w:name w:val="heading 1"/>
    <w:aliases w:val="Hn1,H1,סעיף 1,גוטמן,ראשי גת,Heading 1 תו תו תו,Section Heading,Header1,H2,ASAPHeading 1,H2 Char,H2 Char Char,H2 Char Char תו,Char Char Char,H2 Char Char תו Char Char Char Char Char,כותרת 1 תו2 תו,כותרת 1 תו2,Hed_undl"/>
    <w:basedOn w:val="aa"/>
    <w:next w:val="aa"/>
    <w:link w:val="14"/>
    <w:qFormat/>
    <w:rsid w:val="002757DA"/>
    <w:pPr>
      <w:overflowPunct/>
      <w:autoSpaceDE/>
      <w:autoSpaceDN/>
      <w:adjustRightInd/>
      <w:jc w:val="center"/>
      <w:textAlignment w:val="auto"/>
      <w:outlineLvl w:val="0"/>
    </w:pPr>
    <w:rPr>
      <w:rFonts w:ascii="David" w:eastAsia="Calibri" w:hAnsi="David"/>
      <w:b/>
      <w:bCs/>
      <w:sz w:val="28"/>
      <w:szCs w:val="28"/>
      <w:u w:val="single"/>
      <w:lang w:eastAsia="en-US"/>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a"/>
    <w:next w:val="aa"/>
    <w:link w:val="26"/>
    <w:uiPriority w:val="1"/>
    <w:qFormat/>
    <w:rsid w:val="00BD2C07"/>
    <w:pPr>
      <w:overflowPunct/>
      <w:autoSpaceDE/>
      <w:autoSpaceDN/>
      <w:adjustRightInd/>
      <w:jc w:val="center"/>
      <w:textAlignment w:val="auto"/>
      <w:outlineLvl w:val="1"/>
    </w:pPr>
    <w:rPr>
      <w:rFonts w:ascii="David" w:eastAsia="Calibri" w:hAnsi="David"/>
      <w:b/>
      <w:bCs/>
      <w:sz w:val="28"/>
      <w:szCs w:val="28"/>
      <w:u w:val="single"/>
      <w:lang w:eastAsia="en-US"/>
    </w:rPr>
  </w:style>
  <w:style w:type="paragraph" w:styleId="33">
    <w:name w:val="heading 3"/>
    <w:aliases w:val="H3,Normal 28 B,Table Attribute Heading,H31,H32,H33,H311,Subhead B,Heading C,Org Heading 1,Topic Title,top,כותרת משנה1,3,כותרת משנה2,3 תו,Heading 3 תו,Level 1 - 1 Char,Level 1 - 1 Char Char,Level 1 - 1 Char Char Char Char Char,h3,Hn3"/>
    <w:basedOn w:val="aa"/>
    <w:next w:val="aa"/>
    <w:link w:val="34"/>
    <w:qFormat/>
    <w:rsid w:val="002757DA"/>
    <w:pPr>
      <w:overflowPunct/>
      <w:autoSpaceDE/>
      <w:autoSpaceDN/>
      <w:adjustRightInd/>
      <w:spacing w:before="240"/>
      <w:ind w:left="567"/>
      <w:contextualSpacing/>
      <w:textAlignment w:val="auto"/>
      <w:outlineLvl w:val="2"/>
    </w:pPr>
    <w:rPr>
      <w:rFonts w:ascii="David" w:eastAsia="Calibri" w:hAnsi="David"/>
      <w:b/>
      <w:bCs/>
      <w:sz w:val="28"/>
      <w:szCs w:val="28"/>
      <w:u w:val="single"/>
      <w:lang w:eastAsia="en-US"/>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a"/>
    <w:next w:val="aa"/>
    <w:link w:val="41"/>
    <w:qFormat/>
    <w:rsid w:val="00181243"/>
    <w:pPr>
      <w:overflowPunct/>
      <w:autoSpaceDE/>
      <w:autoSpaceDN/>
      <w:adjustRightInd/>
      <w:ind w:left="2520"/>
      <w:contextualSpacing/>
      <w:jc w:val="left"/>
      <w:textAlignment w:val="auto"/>
      <w:outlineLvl w:val="3"/>
    </w:pPr>
    <w:rPr>
      <w:rFonts w:ascii="David" w:hAnsi="David"/>
      <w:b/>
      <w:bCs/>
      <w:u w:val="single"/>
    </w:rPr>
  </w:style>
  <w:style w:type="paragraph" w:styleId="50">
    <w:name w:val="heading 5"/>
    <w:aliases w:val="ASAPHeading 5,Heading 5 תו,Heading 5_0"/>
    <w:basedOn w:val="aa"/>
    <w:next w:val="aa"/>
    <w:link w:val="51"/>
    <w:qFormat/>
    <w:rsid w:val="008651B2"/>
    <w:pPr>
      <w:spacing w:before="240" w:after="60"/>
      <w:ind w:right="708"/>
      <w:outlineLvl w:val="4"/>
    </w:pPr>
    <w:rPr>
      <w:rFonts w:ascii="Arial" w:hAnsi="Arial" w:cs="Times New Roman"/>
      <w:sz w:val="22"/>
      <w:szCs w:val="22"/>
    </w:rPr>
  </w:style>
  <w:style w:type="paragraph" w:styleId="6">
    <w:name w:val="heading 6"/>
    <w:basedOn w:val="aa"/>
    <w:next w:val="aa"/>
    <w:link w:val="60"/>
    <w:qFormat/>
    <w:rsid w:val="008651B2"/>
    <w:pPr>
      <w:spacing w:before="240" w:after="60"/>
      <w:ind w:right="708"/>
      <w:outlineLvl w:val="5"/>
    </w:pPr>
    <w:rPr>
      <w:rFonts w:ascii="Arial" w:hAnsi="Arial"/>
      <w:i/>
      <w:iCs/>
      <w:sz w:val="22"/>
      <w:szCs w:val="22"/>
    </w:rPr>
  </w:style>
  <w:style w:type="paragraph" w:styleId="7">
    <w:name w:val="heading 7"/>
    <w:basedOn w:val="aa"/>
    <w:next w:val="aa"/>
    <w:link w:val="70"/>
    <w:uiPriority w:val="99"/>
    <w:qFormat/>
    <w:rsid w:val="008651B2"/>
    <w:pPr>
      <w:spacing w:before="240" w:after="60"/>
      <w:ind w:right="708"/>
      <w:outlineLvl w:val="6"/>
    </w:pPr>
    <w:rPr>
      <w:rFonts w:ascii="Arial" w:hAnsi="Arial" w:cs="Times New Roman"/>
      <w:sz w:val="20"/>
      <w:szCs w:val="20"/>
    </w:rPr>
  </w:style>
  <w:style w:type="paragraph" w:styleId="8">
    <w:name w:val="heading 8"/>
    <w:basedOn w:val="aa"/>
    <w:next w:val="aa"/>
    <w:link w:val="80"/>
    <w:uiPriority w:val="99"/>
    <w:qFormat/>
    <w:rsid w:val="008651B2"/>
    <w:pPr>
      <w:spacing w:before="240" w:after="60"/>
      <w:ind w:right="708"/>
      <w:outlineLvl w:val="7"/>
    </w:pPr>
    <w:rPr>
      <w:rFonts w:ascii="Arial" w:hAnsi="Arial" w:cs="Times New Roman"/>
      <w:i/>
      <w:iCs/>
      <w:sz w:val="20"/>
      <w:szCs w:val="20"/>
    </w:rPr>
  </w:style>
  <w:style w:type="paragraph" w:styleId="9">
    <w:name w:val="heading 9"/>
    <w:basedOn w:val="aa"/>
    <w:next w:val="aa"/>
    <w:link w:val="90"/>
    <w:uiPriority w:val="99"/>
    <w:qFormat/>
    <w:rsid w:val="008651B2"/>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כותרת 1 תו"/>
    <w:aliases w:val="Hn1 תו,H1 תו,סעיף 1 תו,גוטמן תו,ראשי גת תו,Heading 1 תו תו תו תו,Section Heading תו,Header1 תו,H2 תו,ASAPHeading 1 תו,H2 Char תו,H2 Char Char תו1,H2 Char Char תו תו,Char Char Char תו,H2 Char Char תו Char Char Char Char Char תו,כותרת 1 תו2 תו1"/>
    <w:basedOn w:val="ab"/>
    <w:link w:val="13"/>
    <w:uiPriority w:val="1"/>
    <w:rsid w:val="002757DA"/>
    <w:rPr>
      <w:rFonts w:ascii="David" w:eastAsia="Calibri" w:hAnsi="David" w:cs="David"/>
      <w:b/>
      <w:bCs/>
      <w:sz w:val="28"/>
      <w:szCs w:val="28"/>
      <w:u w:val="single"/>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b"/>
    <w:link w:val="25"/>
    <w:uiPriority w:val="1"/>
    <w:rsid w:val="00BD2C07"/>
    <w:rPr>
      <w:rFonts w:ascii="David" w:eastAsia="Calibri" w:hAnsi="David" w:cs="David"/>
      <w:b/>
      <w:bCs/>
      <w:sz w:val="28"/>
      <w:szCs w:val="28"/>
      <w:u w:val="single"/>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Hn3 תו"/>
    <w:basedOn w:val="ab"/>
    <w:link w:val="33"/>
    <w:uiPriority w:val="99"/>
    <w:rsid w:val="002757DA"/>
    <w:rPr>
      <w:rFonts w:ascii="David" w:eastAsia="Calibri" w:hAnsi="David" w:cs="David"/>
      <w:b/>
      <w:bCs/>
      <w:sz w:val="28"/>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basedOn w:val="ab"/>
    <w:link w:val="40"/>
    <w:rsid w:val="00181243"/>
    <w:rPr>
      <w:rFonts w:ascii="David" w:eastAsia="Times New Roman" w:hAnsi="David" w:cs="David"/>
      <w:b/>
      <w:bCs/>
      <w:sz w:val="24"/>
      <w:szCs w:val="24"/>
      <w:u w:val="single"/>
      <w:lang w:eastAsia="he-IL"/>
    </w:rPr>
  </w:style>
  <w:style w:type="character" w:customStyle="1" w:styleId="51">
    <w:name w:val="כותרת 5 תו"/>
    <w:aliases w:val="ASAPHeading 5 תו,Heading 5 תו תו,Heading 5_0 תו"/>
    <w:basedOn w:val="ab"/>
    <w:link w:val="50"/>
    <w:rsid w:val="008651B2"/>
    <w:rPr>
      <w:rFonts w:ascii="Arial" w:eastAsia="Times New Roman" w:hAnsi="Arial" w:cs="Times New Roman"/>
      <w:lang w:eastAsia="he-IL"/>
    </w:rPr>
  </w:style>
  <w:style w:type="character" w:customStyle="1" w:styleId="60">
    <w:name w:val="כותרת 6 תו"/>
    <w:basedOn w:val="ab"/>
    <w:link w:val="6"/>
    <w:rsid w:val="008651B2"/>
    <w:rPr>
      <w:rFonts w:ascii="Arial" w:eastAsia="Times New Roman" w:hAnsi="Arial" w:cs="David"/>
      <w:i/>
      <w:iCs/>
      <w:lang w:eastAsia="he-IL"/>
    </w:rPr>
  </w:style>
  <w:style w:type="character" w:customStyle="1" w:styleId="70">
    <w:name w:val="כותרת 7 תו"/>
    <w:basedOn w:val="ab"/>
    <w:link w:val="7"/>
    <w:uiPriority w:val="99"/>
    <w:rsid w:val="008651B2"/>
    <w:rPr>
      <w:rFonts w:ascii="Arial" w:eastAsia="Times New Roman" w:hAnsi="Arial" w:cs="Times New Roman"/>
      <w:sz w:val="20"/>
      <w:szCs w:val="20"/>
      <w:lang w:eastAsia="he-IL"/>
    </w:rPr>
  </w:style>
  <w:style w:type="character" w:customStyle="1" w:styleId="80">
    <w:name w:val="כותרת 8 תו"/>
    <w:basedOn w:val="ab"/>
    <w:link w:val="8"/>
    <w:rsid w:val="008651B2"/>
    <w:rPr>
      <w:rFonts w:ascii="Arial" w:eastAsia="Times New Roman" w:hAnsi="Arial" w:cs="Times New Roman"/>
      <w:i/>
      <w:iCs/>
      <w:sz w:val="20"/>
      <w:szCs w:val="20"/>
      <w:lang w:eastAsia="he-IL"/>
    </w:rPr>
  </w:style>
  <w:style w:type="character" w:customStyle="1" w:styleId="90">
    <w:name w:val="כותרת 9 תו"/>
    <w:basedOn w:val="ab"/>
    <w:link w:val="9"/>
    <w:rsid w:val="008651B2"/>
    <w:rPr>
      <w:rFonts w:ascii="Arial" w:eastAsia="Times New Roman" w:hAnsi="Arial" w:cs="David"/>
      <w:i/>
      <w:iCs/>
      <w:sz w:val="18"/>
      <w:szCs w:val="18"/>
      <w:lang w:eastAsia="he-IL"/>
    </w:rPr>
  </w:style>
  <w:style w:type="paragraph" w:styleId="ae">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a"/>
    <w:link w:val="af"/>
    <w:rsid w:val="008651B2"/>
    <w:pPr>
      <w:tabs>
        <w:tab w:val="center" w:pos="4153"/>
        <w:tab w:val="right" w:pos="8306"/>
      </w:tabs>
      <w:jc w:val="left"/>
    </w:pPr>
    <w:rPr>
      <w:rFonts w:cs="Times New Roman"/>
    </w:rPr>
  </w:style>
  <w:style w:type="character" w:customStyle="1" w:styleId="af">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b"/>
    <w:link w:val="ae"/>
    <w:rsid w:val="008651B2"/>
    <w:rPr>
      <w:rFonts w:ascii="Times New Roman" w:eastAsia="Times New Roman" w:hAnsi="Times New Roman" w:cs="Times New Roman"/>
      <w:sz w:val="24"/>
      <w:szCs w:val="24"/>
      <w:lang w:eastAsia="he-IL"/>
    </w:rPr>
  </w:style>
  <w:style w:type="paragraph" w:styleId="af0">
    <w:name w:val="footer"/>
    <w:basedOn w:val="aa"/>
    <w:link w:val="af1"/>
    <w:uiPriority w:val="99"/>
    <w:rsid w:val="008651B2"/>
    <w:pPr>
      <w:tabs>
        <w:tab w:val="center" w:pos="4153"/>
        <w:tab w:val="right" w:pos="8306"/>
      </w:tabs>
      <w:jc w:val="left"/>
    </w:pPr>
    <w:rPr>
      <w:rFonts w:cs="Times New Roman"/>
    </w:rPr>
  </w:style>
  <w:style w:type="character" w:customStyle="1" w:styleId="af1">
    <w:name w:val="כותרת תחתונה תו"/>
    <w:basedOn w:val="ab"/>
    <w:link w:val="af0"/>
    <w:uiPriority w:val="99"/>
    <w:rsid w:val="008651B2"/>
    <w:rPr>
      <w:rFonts w:ascii="Times New Roman" w:eastAsia="Times New Roman" w:hAnsi="Times New Roman" w:cs="Times New Roman"/>
      <w:sz w:val="24"/>
      <w:szCs w:val="24"/>
      <w:lang w:eastAsia="he-IL"/>
    </w:rPr>
  </w:style>
  <w:style w:type="character" w:styleId="af2">
    <w:name w:val="page number"/>
    <w:basedOn w:val="ab"/>
    <w:rsid w:val="008651B2"/>
  </w:style>
  <w:style w:type="paragraph" w:styleId="af3">
    <w:name w:val="Body Text Indent"/>
    <w:basedOn w:val="aa"/>
    <w:link w:val="af4"/>
    <w:rsid w:val="008651B2"/>
    <w:pPr>
      <w:spacing w:before="240"/>
      <w:ind w:left="1134"/>
    </w:pPr>
    <w:rPr>
      <w:rFonts w:cs="Times New Roman"/>
      <w:sz w:val="22"/>
    </w:rPr>
  </w:style>
  <w:style w:type="character" w:customStyle="1" w:styleId="af4">
    <w:name w:val="כניסה בגוף טקסט תו"/>
    <w:basedOn w:val="ab"/>
    <w:link w:val="af3"/>
    <w:rsid w:val="008651B2"/>
    <w:rPr>
      <w:rFonts w:ascii="Times New Roman" w:eastAsia="Times New Roman" w:hAnsi="Times New Roman" w:cs="Times New Roman"/>
      <w:szCs w:val="24"/>
      <w:lang w:eastAsia="he-IL"/>
    </w:rPr>
  </w:style>
  <w:style w:type="paragraph" w:styleId="af5">
    <w:name w:val="Balloon Text"/>
    <w:basedOn w:val="aa"/>
    <w:link w:val="af6"/>
    <w:uiPriority w:val="99"/>
    <w:semiHidden/>
    <w:rsid w:val="008651B2"/>
    <w:rPr>
      <w:rFonts w:ascii="Tahoma" w:hAnsi="Tahoma" w:cs="Times New Roman"/>
      <w:sz w:val="16"/>
      <w:szCs w:val="16"/>
    </w:rPr>
  </w:style>
  <w:style w:type="character" w:customStyle="1" w:styleId="af6">
    <w:name w:val="טקסט בלונים תו"/>
    <w:basedOn w:val="ab"/>
    <w:link w:val="af5"/>
    <w:uiPriority w:val="99"/>
    <w:semiHidden/>
    <w:rsid w:val="008651B2"/>
    <w:rPr>
      <w:rFonts w:ascii="Tahoma" w:eastAsia="Times New Roman" w:hAnsi="Tahoma" w:cs="Times New Roman"/>
      <w:sz w:val="16"/>
      <w:szCs w:val="16"/>
      <w:lang w:eastAsia="he-IL"/>
    </w:rPr>
  </w:style>
  <w:style w:type="paragraph" w:styleId="35">
    <w:name w:val="Body Text 3"/>
    <w:basedOn w:val="aa"/>
    <w:link w:val="36"/>
    <w:uiPriority w:val="99"/>
    <w:rsid w:val="008651B2"/>
    <w:pPr>
      <w:bidi w:val="0"/>
      <w:spacing w:line="240" w:lineRule="auto"/>
      <w:jc w:val="right"/>
    </w:pPr>
    <w:rPr>
      <w:rFonts w:ascii="MS Sans Serif" w:hAnsi="MS Sans Serif"/>
    </w:rPr>
  </w:style>
  <w:style w:type="character" w:customStyle="1" w:styleId="36">
    <w:name w:val="גוף טקסט 3 תו"/>
    <w:basedOn w:val="ab"/>
    <w:link w:val="35"/>
    <w:rsid w:val="008651B2"/>
    <w:rPr>
      <w:rFonts w:ascii="MS Sans Serif" w:eastAsia="Times New Roman" w:hAnsi="MS Sans Serif" w:cs="David"/>
      <w:sz w:val="24"/>
      <w:szCs w:val="24"/>
      <w:lang w:eastAsia="he-IL"/>
    </w:rPr>
  </w:style>
  <w:style w:type="paragraph" w:styleId="27">
    <w:name w:val="Body Text Indent 2"/>
    <w:basedOn w:val="aa"/>
    <w:link w:val="28"/>
    <w:uiPriority w:val="99"/>
    <w:rsid w:val="008651B2"/>
    <w:pPr>
      <w:spacing w:line="300" w:lineRule="atLeast"/>
      <w:ind w:left="2268"/>
    </w:pPr>
    <w:rPr>
      <w:rFonts w:cs="Times New Roman"/>
    </w:rPr>
  </w:style>
  <w:style w:type="character" w:customStyle="1" w:styleId="28">
    <w:name w:val="כניסה בגוף טקסט 2 תו"/>
    <w:basedOn w:val="ab"/>
    <w:link w:val="27"/>
    <w:rsid w:val="008651B2"/>
    <w:rPr>
      <w:rFonts w:ascii="Times New Roman" w:eastAsia="Times New Roman" w:hAnsi="Times New Roman" w:cs="Times New Roman"/>
      <w:sz w:val="24"/>
      <w:szCs w:val="24"/>
      <w:lang w:eastAsia="he-IL"/>
    </w:rPr>
  </w:style>
  <w:style w:type="paragraph" w:styleId="37">
    <w:name w:val="Body Text Indent 3"/>
    <w:basedOn w:val="aa"/>
    <w:link w:val="38"/>
    <w:uiPriority w:val="99"/>
    <w:rsid w:val="008651B2"/>
    <w:pPr>
      <w:spacing w:line="300" w:lineRule="atLeast"/>
      <w:ind w:left="1417"/>
    </w:pPr>
    <w:rPr>
      <w:rFonts w:cs="Times New Roman"/>
    </w:rPr>
  </w:style>
  <w:style w:type="character" w:customStyle="1" w:styleId="38">
    <w:name w:val="כניסה בגוף טקסט 3 תו"/>
    <w:basedOn w:val="ab"/>
    <w:link w:val="37"/>
    <w:rsid w:val="008651B2"/>
    <w:rPr>
      <w:rFonts w:ascii="Times New Roman" w:eastAsia="Times New Roman" w:hAnsi="Times New Roman" w:cs="Times New Roman"/>
      <w:sz w:val="24"/>
      <w:szCs w:val="24"/>
      <w:lang w:eastAsia="he-IL"/>
    </w:rPr>
  </w:style>
  <w:style w:type="paragraph" w:styleId="af7">
    <w:name w:val="Body Text"/>
    <w:basedOn w:val="aa"/>
    <w:link w:val="af8"/>
    <w:uiPriority w:val="1"/>
    <w:qFormat/>
    <w:rsid w:val="008651B2"/>
    <w:pPr>
      <w:spacing w:line="240" w:lineRule="auto"/>
    </w:pPr>
    <w:rPr>
      <w:rFonts w:cs="Times New Roman"/>
      <w:sz w:val="22"/>
      <w:szCs w:val="22"/>
    </w:rPr>
  </w:style>
  <w:style w:type="character" w:customStyle="1" w:styleId="af8">
    <w:name w:val="גוף טקסט תו"/>
    <w:basedOn w:val="ab"/>
    <w:link w:val="af7"/>
    <w:uiPriority w:val="1"/>
    <w:rsid w:val="008651B2"/>
    <w:rPr>
      <w:rFonts w:ascii="Times New Roman" w:eastAsia="Times New Roman" w:hAnsi="Times New Roman" w:cs="Times New Roman"/>
      <w:lang w:eastAsia="he-IL"/>
    </w:rPr>
  </w:style>
  <w:style w:type="paragraph" w:customStyle="1" w:styleId="af9">
    <w:name w:val="נורמל"/>
    <w:basedOn w:val="NormalWeb"/>
    <w:rsid w:val="008651B2"/>
    <w:rPr>
      <w:rFonts w:cs="David"/>
    </w:rPr>
  </w:style>
  <w:style w:type="paragraph" w:styleId="NormalWeb">
    <w:name w:val="Normal (Web)"/>
    <w:basedOn w:val="aa"/>
    <w:uiPriority w:val="99"/>
    <w:rsid w:val="008651B2"/>
    <w:rPr>
      <w:rFonts w:cs="Times New Roman"/>
    </w:rPr>
  </w:style>
  <w:style w:type="paragraph" w:styleId="29">
    <w:name w:val="Body Text 2"/>
    <w:basedOn w:val="aa"/>
    <w:link w:val="2a"/>
    <w:uiPriority w:val="99"/>
    <w:rsid w:val="008651B2"/>
    <w:pPr>
      <w:widowControl w:val="0"/>
      <w:spacing w:line="240" w:lineRule="auto"/>
      <w:jc w:val="left"/>
    </w:pPr>
    <w:rPr>
      <w:sz w:val="22"/>
      <w:szCs w:val="22"/>
    </w:rPr>
  </w:style>
  <w:style w:type="character" w:customStyle="1" w:styleId="2a">
    <w:name w:val="גוף טקסט 2 תו"/>
    <w:basedOn w:val="ab"/>
    <w:link w:val="29"/>
    <w:rsid w:val="008651B2"/>
    <w:rPr>
      <w:rFonts w:ascii="Times New Roman" w:eastAsia="Times New Roman" w:hAnsi="Times New Roman" w:cs="David"/>
      <w:lang w:eastAsia="he-IL"/>
    </w:rPr>
  </w:style>
  <w:style w:type="paragraph" w:styleId="afa">
    <w:name w:val="caption"/>
    <w:basedOn w:val="aa"/>
    <w:next w:val="aa"/>
    <w:uiPriority w:val="99"/>
    <w:qFormat/>
    <w:rsid w:val="008651B2"/>
    <w:pPr>
      <w:spacing w:line="280" w:lineRule="exact"/>
      <w:ind w:left="1418"/>
    </w:pPr>
    <w:rPr>
      <w:b/>
      <w:bCs/>
      <w:u w:val="single"/>
    </w:rPr>
  </w:style>
  <w:style w:type="paragraph" w:styleId="afb">
    <w:name w:val="Title"/>
    <w:basedOn w:val="aa"/>
    <w:link w:val="afc"/>
    <w:uiPriority w:val="99"/>
    <w:qFormat/>
    <w:rsid w:val="008651B2"/>
    <w:pPr>
      <w:spacing w:line="300" w:lineRule="atLeast"/>
      <w:jc w:val="center"/>
    </w:pPr>
    <w:rPr>
      <w:b/>
      <w:bCs/>
      <w:sz w:val="22"/>
      <w:szCs w:val="32"/>
      <w:lang w:eastAsia="en-US"/>
    </w:rPr>
  </w:style>
  <w:style w:type="character" w:customStyle="1" w:styleId="afc">
    <w:name w:val="כותרת טקסט תו"/>
    <w:basedOn w:val="ab"/>
    <w:link w:val="afb"/>
    <w:rsid w:val="008651B2"/>
    <w:rPr>
      <w:rFonts w:ascii="Times New Roman" w:eastAsia="Times New Roman" w:hAnsi="Times New Roman" w:cs="David"/>
      <w:b/>
      <w:bCs/>
      <w:szCs w:val="32"/>
    </w:rPr>
  </w:style>
  <w:style w:type="paragraph" w:customStyle="1" w:styleId="a7">
    <w:name w:val="מדורג"/>
    <w:basedOn w:val="aa"/>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e">
    <w:name w:val="Table Grid"/>
    <w:aliases w:val="טקסט טבלה תחתונה"/>
    <w:basedOn w:val="ac"/>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List Paragraph"/>
    <w:aliases w:val="פיסקת bullets,LP1,style 2,x.x.x.x,נספח 2 מתוקן,רמה 2,מכרזים - טקסט סעיפים,פיסקת רשימה11,lp1,Bullet List,FooterText,numbered,Paragraphe de liste1,Table,List Paragraph_0,List Paragraph_1,LP11,LP111,LP12,LP121,LP13,LP14,LP15,List Paragraph_01"/>
    <w:basedOn w:val="aa"/>
    <w:link w:val="aff0"/>
    <w:uiPriority w:val="34"/>
    <w:qFormat/>
    <w:rsid w:val="008651B2"/>
    <w:pPr>
      <w:ind w:left="720"/>
    </w:pPr>
  </w:style>
  <w:style w:type="character" w:styleId="aff1">
    <w:name w:val="annotation reference"/>
    <w:aliases w:val="Comment Reference"/>
    <w:uiPriority w:val="99"/>
    <w:rsid w:val="008651B2"/>
    <w:rPr>
      <w:sz w:val="16"/>
      <w:szCs w:val="16"/>
    </w:rPr>
  </w:style>
  <w:style w:type="paragraph" w:styleId="aff2">
    <w:name w:val="annotation text"/>
    <w:aliases w:val="Comment Text"/>
    <w:basedOn w:val="aa"/>
    <w:link w:val="aff3"/>
    <w:uiPriority w:val="99"/>
    <w:rsid w:val="008651B2"/>
    <w:rPr>
      <w:rFonts w:cs="Times New Roman"/>
      <w:sz w:val="20"/>
      <w:szCs w:val="20"/>
    </w:rPr>
  </w:style>
  <w:style w:type="character" w:customStyle="1" w:styleId="aff3">
    <w:name w:val="טקסט הערה תו"/>
    <w:aliases w:val="Comment Text תו"/>
    <w:basedOn w:val="ab"/>
    <w:link w:val="aff2"/>
    <w:uiPriority w:val="99"/>
    <w:rsid w:val="008651B2"/>
    <w:rPr>
      <w:rFonts w:ascii="Times New Roman" w:eastAsia="Times New Roman" w:hAnsi="Times New Roman" w:cs="Times New Roman"/>
      <w:sz w:val="20"/>
      <w:szCs w:val="20"/>
      <w:lang w:eastAsia="he-IL"/>
    </w:rPr>
  </w:style>
  <w:style w:type="paragraph" w:styleId="aff4">
    <w:name w:val="annotation subject"/>
    <w:basedOn w:val="aff2"/>
    <w:next w:val="aff2"/>
    <w:link w:val="15"/>
    <w:uiPriority w:val="99"/>
    <w:rsid w:val="008651B2"/>
    <w:rPr>
      <w:b/>
      <w:bCs/>
    </w:rPr>
  </w:style>
  <w:style w:type="character" w:customStyle="1" w:styleId="aff5">
    <w:name w:val="נושא הערה תו"/>
    <w:basedOn w:val="aff3"/>
    <w:uiPriority w:val="99"/>
    <w:rsid w:val="008651B2"/>
    <w:rPr>
      <w:rFonts w:ascii="Times New Roman" w:eastAsia="Times New Roman" w:hAnsi="Times New Roman" w:cs="Times New Roman"/>
      <w:b/>
      <w:bCs/>
      <w:sz w:val="20"/>
      <w:szCs w:val="20"/>
      <w:lang w:eastAsia="he-IL"/>
    </w:rPr>
  </w:style>
  <w:style w:type="character" w:customStyle="1" w:styleId="15">
    <w:name w:val="נושא הערה תו1"/>
    <w:link w:val="aff4"/>
    <w:uiPriority w:val="99"/>
    <w:rsid w:val="008651B2"/>
    <w:rPr>
      <w:rFonts w:ascii="Times New Roman" w:eastAsia="Times New Roman" w:hAnsi="Times New Roman" w:cs="Times New Roman"/>
      <w:b/>
      <w:bCs/>
      <w:sz w:val="20"/>
      <w:szCs w:val="20"/>
      <w:lang w:eastAsia="he-IL"/>
    </w:rPr>
  </w:style>
  <w:style w:type="paragraph" w:customStyle="1" w:styleId="16">
    <w:name w:val="סגנון1"/>
    <w:basedOn w:val="aa"/>
    <w:link w:val="17"/>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7">
    <w:name w:val="סגנון1 תו"/>
    <w:link w:val="16"/>
    <w:rsid w:val="008651B2"/>
    <w:rPr>
      <w:rFonts w:ascii="Calibri" w:eastAsia="Calibri" w:hAnsi="Calibri" w:cs="Times New Roman"/>
      <w:b/>
      <w:bCs/>
      <w:sz w:val="24"/>
      <w:szCs w:val="24"/>
      <w:u w:val="single"/>
    </w:rPr>
  </w:style>
  <w:style w:type="numbering" w:styleId="111111">
    <w:name w:val="Outline List 2"/>
    <w:basedOn w:val="ad"/>
    <w:rsid w:val="008651B2"/>
  </w:style>
  <w:style w:type="paragraph" w:customStyle="1" w:styleId="aff6">
    <w:name w:val="פסקה א"/>
    <w:basedOn w:val="aa"/>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7">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8">
    <w:name w:val="פיסקת רשימה1"/>
    <w:basedOn w:val="aa"/>
    <w:link w:val="ListParagraphChar"/>
    <w:uiPriority w:val="99"/>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a"/>
    <w:rsid w:val="008651B2"/>
    <w:pPr>
      <w:numPr>
        <w:numId w:val="4"/>
      </w:numPr>
      <w:overflowPunct/>
      <w:autoSpaceDE/>
      <w:autoSpaceDN/>
      <w:adjustRightInd/>
      <w:spacing w:before="120" w:line="320" w:lineRule="exact"/>
      <w:textAlignment w:val="auto"/>
    </w:pPr>
    <w:rPr>
      <w:sz w:val="22"/>
    </w:rPr>
  </w:style>
  <w:style w:type="paragraph" w:customStyle="1" w:styleId="BulletList2">
    <w:name w:val="Bullet List 2"/>
    <w:basedOn w:val="aa"/>
    <w:rsid w:val="008651B2"/>
    <w:pPr>
      <w:numPr>
        <w:numId w:val="5"/>
      </w:numPr>
      <w:overflowPunct/>
      <w:autoSpaceDE/>
      <w:autoSpaceDN/>
      <w:adjustRightInd/>
      <w:spacing w:before="120" w:line="320" w:lineRule="exact"/>
      <w:textAlignment w:val="auto"/>
    </w:pPr>
    <w:rPr>
      <w:sz w:val="22"/>
    </w:rPr>
  </w:style>
  <w:style w:type="paragraph" w:customStyle="1" w:styleId="aff8">
    <w:name w:val="פסקה ב"/>
    <w:basedOn w:val="aa"/>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b">
    <w:name w:val="ציטוט 2"/>
    <w:basedOn w:val="aa"/>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c"/>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c"/>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9">
    <w:name w:val="TOC Heading"/>
    <w:basedOn w:val="13"/>
    <w:next w:val="aa"/>
    <w:uiPriority w:val="39"/>
    <w:unhideWhenUsed/>
    <w:qFormat/>
    <w:rsid w:val="008651B2"/>
    <w:pPr>
      <w:keepLines/>
      <w:spacing w:before="480" w:line="276" w:lineRule="auto"/>
      <w:jc w:val="left"/>
      <w:outlineLvl w:val="9"/>
    </w:pPr>
    <w:rPr>
      <w:rFonts w:ascii="Cambria" w:hAnsi="Cambria"/>
      <w:color w:val="365F91"/>
    </w:rPr>
  </w:style>
  <w:style w:type="paragraph" w:styleId="TOC1">
    <w:name w:val="toc 1"/>
    <w:basedOn w:val="aa"/>
    <w:next w:val="aa"/>
    <w:link w:val="TOC10"/>
    <w:autoRedefine/>
    <w:uiPriority w:val="39"/>
    <w:unhideWhenUsed/>
    <w:qFormat/>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a"/>
    <w:next w:val="aa"/>
    <w:autoRedefine/>
    <w:uiPriority w:val="39"/>
    <w:unhideWhenUsed/>
    <w:qFormat/>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a">
    <w:name w:val="כותרת ראשית"/>
    <w:basedOn w:val="aa"/>
    <w:uiPriority w:val="99"/>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b">
    <w:name w:val="תו תו תו תו תו תו"/>
    <w:basedOn w:val="aa"/>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9">
    <w:name w:val="1"/>
    <w:basedOn w:val="aa"/>
    <w:next w:val="37"/>
    <w:uiPriority w:val="99"/>
    <w:qFormat/>
    <w:rsid w:val="008651B2"/>
    <w:pPr>
      <w:overflowPunct/>
      <w:autoSpaceDE/>
      <w:autoSpaceDN/>
      <w:adjustRightInd/>
      <w:spacing w:line="240" w:lineRule="auto"/>
      <w:ind w:left="720"/>
      <w:textAlignment w:val="auto"/>
    </w:pPr>
    <w:rPr>
      <w:sz w:val="28"/>
      <w:szCs w:val="28"/>
    </w:rPr>
  </w:style>
  <w:style w:type="paragraph" w:customStyle="1" w:styleId="P00">
    <w:name w:val="P00"/>
    <w:uiPriority w:val="99"/>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c">
    <w:name w:val="Subtitle"/>
    <w:basedOn w:val="aa"/>
    <w:link w:val="affd"/>
    <w:uiPriority w:val="99"/>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d">
    <w:name w:val="כותרת משנה תו"/>
    <w:basedOn w:val="ab"/>
    <w:link w:val="affc"/>
    <w:rsid w:val="008651B2"/>
    <w:rPr>
      <w:rFonts w:ascii="Times New Roman" w:eastAsia="Times New Roman" w:hAnsi="Times New Roman" w:cs="Times New Roman"/>
      <w:sz w:val="20"/>
      <w:szCs w:val="28"/>
    </w:rPr>
  </w:style>
  <w:style w:type="paragraph" w:customStyle="1" w:styleId="Normal1">
    <w:name w:val="Normal1"/>
    <w:basedOn w:val="aa"/>
    <w:link w:val="Normal10"/>
    <w:uiPriority w:val="99"/>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a"/>
    <w:link w:val="Normal2Char"/>
    <w:uiPriority w:val="99"/>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3"/>
    <w:rsid w:val="008651B2"/>
    <w:pPr>
      <w:tabs>
        <w:tab w:val="num" w:pos="709"/>
      </w:tabs>
      <w:spacing w:line="240" w:lineRule="auto"/>
      <w:ind w:left="709" w:right="709" w:hanging="709"/>
    </w:pPr>
  </w:style>
  <w:style w:type="paragraph" w:customStyle="1" w:styleId="a4">
    <w:name w:val="כותרת סעיף"/>
    <w:basedOn w:val="aa"/>
    <w:link w:val="affe"/>
    <w:uiPriority w:val="99"/>
    <w:rsid w:val="008651B2"/>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uiPriority w:val="99"/>
    <w:rsid w:val="008651B2"/>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uiPriority w:val="99"/>
    <w:rsid w:val="008651B2"/>
    <w:pPr>
      <w:numPr>
        <w:ilvl w:val="2"/>
        <w:numId w:val="6"/>
      </w:numPr>
      <w:overflowPunct/>
      <w:autoSpaceDE/>
      <w:autoSpaceDN/>
      <w:adjustRightInd/>
      <w:textAlignment w:val="auto"/>
    </w:pPr>
    <w:rPr>
      <w:rFonts w:cs="Arial"/>
      <w:sz w:val="22"/>
      <w:szCs w:val="22"/>
      <w:lang w:eastAsia="en-US"/>
    </w:rPr>
  </w:style>
  <w:style w:type="paragraph" w:customStyle="1" w:styleId="12">
    <w:name w:val="תת סעיף1"/>
    <w:basedOn w:val="a6"/>
    <w:uiPriority w:val="99"/>
    <w:rsid w:val="008651B2"/>
    <w:pPr>
      <w:numPr>
        <w:ilvl w:val="3"/>
      </w:numPr>
    </w:pPr>
  </w:style>
  <w:style w:type="paragraph" w:customStyle="1" w:styleId="p1">
    <w:name w:val="p1"/>
    <w:basedOn w:val="aa"/>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a"/>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a"/>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f0">
    <w:name w:val="פיסקת רשימה תו"/>
    <w:aliases w:val="פיסקת bullets תו,LP1 תו,style 2 תו,x.x.x.x תו,נספח 2 מתוקן תו,רמה 2 תו,מכרזים - טקסט סעיפים תו,פיסקת רשימה11 תו,lp1 תו,Bullet List תו,FooterText תו,numbered תו,Paragraphe de liste1 תו,Table תו,List Paragraph_0 תו,List Paragraph_1 תו"/>
    <w:link w:val="aff"/>
    <w:uiPriority w:val="34"/>
    <w:rsid w:val="008651B2"/>
    <w:rPr>
      <w:rFonts w:ascii="Times New Roman" w:eastAsia="Times New Roman" w:hAnsi="Times New Roman" w:cs="David"/>
      <w:sz w:val="24"/>
      <w:szCs w:val="24"/>
      <w:lang w:eastAsia="he-IL"/>
    </w:rPr>
  </w:style>
  <w:style w:type="table" w:styleId="afff">
    <w:name w:val="Table Professional"/>
    <w:basedOn w:val="ac"/>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a">
    <w:name w:val="טקסט בלונים1"/>
    <w:basedOn w:val="aa"/>
    <w:uiPriority w:val="99"/>
    <w:rsid w:val="008651B2"/>
    <w:rPr>
      <w:rFonts w:ascii="Tahoma" w:hAnsi="Tahoma" w:cs="Tahoma"/>
      <w:sz w:val="16"/>
      <w:szCs w:val="16"/>
    </w:rPr>
  </w:style>
  <w:style w:type="paragraph" w:styleId="a">
    <w:name w:val="List Bullet"/>
    <w:basedOn w:val="aa"/>
    <w:autoRedefine/>
    <w:uiPriority w:val="99"/>
    <w:rsid w:val="008651B2"/>
    <w:pPr>
      <w:numPr>
        <w:numId w:val="8"/>
      </w:numPr>
      <w:ind w:right="0"/>
    </w:pPr>
  </w:style>
  <w:style w:type="paragraph" w:customStyle="1" w:styleId="msolistparagraph0">
    <w:name w:val="msolistparagraph"/>
    <w:basedOn w:val="aa"/>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a"/>
    <w:uiPriority w:val="99"/>
    <w:rsid w:val="008651B2"/>
    <w:pPr>
      <w:spacing w:line="240" w:lineRule="auto"/>
      <w:ind w:left="5760"/>
      <w:jc w:val="left"/>
    </w:pPr>
    <w:rPr>
      <w:rFonts w:cs="FrankRuehl"/>
      <w:sz w:val="20"/>
      <w:szCs w:val="26"/>
    </w:rPr>
  </w:style>
  <w:style w:type="paragraph" w:customStyle="1" w:styleId="Reference">
    <w:name w:val="Reference"/>
    <w:basedOn w:val="aa"/>
    <w:uiPriority w:val="99"/>
    <w:rsid w:val="008651B2"/>
    <w:pPr>
      <w:tabs>
        <w:tab w:val="left" w:pos="1474"/>
      </w:tabs>
      <w:spacing w:line="240" w:lineRule="auto"/>
      <w:ind w:left="1650" w:hanging="992"/>
      <w:jc w:val="left"/>
    </w:pPr>
    <w:rPr>
      <w:rFonts w:cs="FrankRuehl"/>
      <w:sz w:val="20"/>
      <w:szCs w:val="26"/>
    </w:rPr>
  </w:style>
  <w:style w:type="paragraph" w:customStyle="1" w:styleId="Sign">
    <w:name w:val="Sign"/>
    <w:basedOn w:val="aa"/>
    <w:uiPriority w:val="99"/>
    <w:rsid w:val="008651B2"/>
    <w:pPr>
      <w:spacing w:line="240" w:lineRule="auto"/>
      <w:ind w:left="3493"/>
      <w:jc w:val="center"/>
    </w:pPr>
    <w:rPr>
      <w:rFonts w:cs="FrankRuehl"/>
      <w:sz w:val="20"/>
      <w:szCs w:val="26"/>
    </w:rPr>
  </w:style>
  <w:style w:type="paragraph" w:customStyle="1" w:styleId="About">
    <w:name w:val="About"/>
    <w:basedOn w:val="aa"/>
    <w:uiPriority w:val="99"/>
    <w:rsid w:val="008651B2"/>
    <w:pPr>
      <w:spacing w:line="240" w:lineRule="auto"/>
      <w:ind w:left="658" w:hanging="658"/>
      <w:jc w:val="left"/>
    </w:pPr>
    <w:rPr>
      <w:rFonts w:cs="FrankRuehl"/>
      <w:sz w:val="20"/>
      <w:szCs w:val="26"/>
    </w:rPr>
  </w:style>
  <w:style w:type="paragraph" w:customStyle="1" w:styleId="afff0">
    <w:name w:val="כותרת שם נספח"/>
    <w:basedOn w:val="aa"/>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f1">
    <w:name w:val="כותרת טבלת נספחים"/>
    <w:basedOn w:val="aa"/>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2">
    <w:name w:val="שם הוראה"/>
    <w:basedOn w:val="aa"/>
    <w:uiPriority w:val="99"/>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f3">
    <w:name w:val="טקסט רץ טבלה עליונה"/>
    <w:basedOn w:val="aa"/>
    <w:uiPriority w:val="99"/>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uiPriority w:val="99"/>
    <w:rsid w:val="008651B2"/>
    <w:rPr>
      <w:rFonts w:ascii="Arial" w:hAnsi="Arial" w:cs="Arial"/>
      <w:sz w:val="22"/>
      <w:szCs w:val="22"/>
      <w:lang w:val="en-US" w:eastAsia="en-US" w:bidi="he-IL"/>
    </w:rPr>
  </w:style>
  <w:style w:type="paragraph" w:customStyle="1" w:styleId="211111">
    <w:name w:val="תת סעיף2 1.1.1.1.1"/>
    <w:basedOn w:val="12"/>
    <w:uiPriority w:val="99"/>
    <w:rsid w:val="008651B2"/>
    <w:pPr>
      <w:numPr>
        <w:ilvl w:val="0"/>
        <w:numId w:val="0"/>
      </w:numPr>
      <w:tabs>
        <w:tab w:val="num" w:pos="2700"/>
      </w:tabs>
      <w:ind w:left="3969" w:hanging="1134"/>
    </w:pPr>
  </w:style>
  <w:style w:type="paragraph" w:customStyle="1" w:styleId="afff4">
    <w:name w:val="תו"/>
    <w:basedOn w:val="aa"/>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5">
    <w:name w:val="footnote text"/>
    <w:basedOn w:val="aa"/>
    <w:link w:val="afff6"/>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6">
    <w:name w:val="טקסט הערת שוליים תו"/>
    <w:basedOn w:val="ab"/>
    <w:link w:val="afff5"/>
    <w:uiPriority w:val="99"/>
    <w:rsid w:val="008651B2"/>
    <w:rPr>
      <w:rFonts w:ascii="Times New Roman" w:eastAsia="Times New Roman" w:hAnsi="Times New Roman" w:cs="Miriam"/>
      <w:sz w:val="20"/>
      <w:szCs w:val="20"/>
    </w:rPr>
  </w:style>
  <w:style w:type="character" w:styleId="afff7">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b">
    <w:name w:val="הדגשה מעודנת1"/>
    <w:uiPriority w:val="19"/>
    <w:qFormat/>
    <w:rsid w:val="008651B2"/>
    <w:rPr>
      <w:i/>
      <w:iCs/>
      <w:color w:val="808080"/>
    </w:rPr>
  </w:style>
  <w:style w:type="paragraph" w:customStyle="1" w:styleId="Char0">
    <w:name w:val="תו Char תו"/>
    <w:basedOn w:val="aa"/>
    <w:uiPriority w:val="99"/>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c">
    <w:name w:val="פיסקת רשימה2"/>
    <w:basedOn w:val="aa"/>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3">
    <w:name w:val="סגנון2"/>
    <w:rsid w:val="008651B2"/>
    <w:pPr>
      <w:numPr>
        <w:numId w:val="9"/>
      </w:numPr>
    </w:pPr>
  </w:style>
  <w:style w:type="character" w:customStyle="1" w:styleId="apple-style-span">
    <w:name w:val="apple-style-span"/>
    <w:rsid w:val="008651B2"/>
    <w:rPr>
      <w:rFonts w:cs="Times New Roman"/>
    </w:rPr>
  </w:style>
  <w:style w:type="paragraph" w:customStyle="1" w:styleId="xmsonormal">
    <w:name w:val="x_msonormal"/>
    <w:basedOn w:val="aa"/>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c"/>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8">
    <w:name w:val="Placeholder Text"/>
    <w:uiPriority w:val="99"/>
    <w:semiHidden/>
    <w:rsid w:val="008651B2"/>
    <w:rPr>
      <w:rFonts w:cs="Times New Roman"/>
      <w:color w:val="808080"/>
    </w:rPr>
  </w:style>
  <w:style w:type="paragraph" w:customStyle="1" w:styleId="Style2">
    <w:name w:val="Style2"/>
    <w:basedOn w:val="aa"/>
    <w:link w:val="Style2Char"/>
    <w:uiPriority w:val="99"/>
    <w:qFormat/>
    <w:rsid w:val="008651B2"/>
    <w:pPr>
      <w:numPr>
        <w:ilvl w:val="2"/>
        <w:numId w:val="1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c"/>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9">
    <w:name w:val="טקסט סעיף תו תו תו תו תו תו"/>
    <w:basedOn w:val="aa"/>
    <w:link w:val="afffa"/>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a">
    <w:name w:val="טקסט סעיף תו תו תו תו תו תו תו"/>
    <w:link w:val="afff9"/>
    <w:locked/>
    <w:rsid w:val="008651B2"/>
    <w:rPr>
      <w:rFonts w:ascii="Arial" w:eastAsia="Times New Roman" w:hAnsi="Arial" w:cs="Times New Roman"/>
    </w:rPr>
  </w:style>
  <w:style w:type="paragraph" w:customStyle="1" w:styleId="afffb">
    <w:name w:val="תו"/>
    <w:basedOn w:val="aa"/>
    <w:uiPriority w:val="99"/>
    <w:rsid w:val="001B169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a"/>
    <w:next w:val="aa"/>
    <w:autoRedefine/>
    <w:uiPriority w:val="39"/>
    <w:qFormat/>
    <w:rsid w:val="008651B2"/>
    <w:pPr>
      <w:ind w:left="480"/>
    </w:pPr>
  </w:style>
  <w:style w:type="numbering" w:customStyle="1" w:styleId="1111111">
    <w:name w:val="1 / 1.1 / 1.1.11"/>
    <w:basedOn w:val="ad"/>
    <w:next w:val="111111"/>
    <w:rsid w:val="009D4949"/>
    <w:pPr>
      <w:numPr>
        <w:numId w:val="15"/>
      </w:numPr>
    </w:pPr>
  </w:style>
  <w:style w:type="paragraph" w:customStyle="1" w:styleId="xl63">
    <w:name w:val="xl63"/>
    <w:basedOn w:val="aa"/>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a"/>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5">
    <w:name w:val="xl65"/>
    <w:basedOn w:val="aa"/>
    <w:uiPriority w:val="99"/>
    <w:rsid w:val="009D4949"/>
    <w:pPr>
      <w:pBdr>
        <w:top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6">
    <w:name w:val="xl66"/>
    <w:basedOn w:val="aa"/>
    <w:uiPriority w:val="99"/>
    <w:rsid w:val="009D4949"/>
    <w:pPr>
      <w:pBdr>
        <w:top w:val="single" w:sz="8"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7">
    <w:name w:val="xl67"/>
    <w:basedOn w:val="aa"/>
    <w:uiPriority w:val="99"/>
    <w:rsid w:val="009D4949"/>
    <w:pPr>
      <w:pBdr>
        <w:bottom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a"/>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9">
    <w:name w:val="xl69"/>
    <w:basedOn w:val="aa"/>
    <w:uiPriority w:val="99"/>
    <w:rsid w:val="009D4949"/>
    <w:pPr>
      <w:pBdr>
        <w:top w:val="single" w:sz="8" w:space="0" w:color="auto"/>
        <w:lef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a"/>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a"/>
    <w:uiPriority w:val="99"/>
    <w:rsid w:val="009D4949"/>
    <w:pPr>
      <w:pBdr>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2">
    <w:name w:val="xl72"/>
    <w:basedOn w:val="aa"/>
    <w:uiPriority w:val="99"/>
    <w:rsid w:val="009D4949"/>
    <w:pPr>
      <w:pBdr>
        <w:top w:val="single" w:sz="8"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3">
    <w:name w:val="xl73"/>
    <w:basedOn w:val="aa"/>
    <w:uiPriority w:val="99"/>
    <w:rsid w:val="009D4949"/>
    <w:pPr>
      <w:pBdr>
        <w:top w:val="single" w:sz="8"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4">
    <w:name w:val="xl74"/>
    <w:basedOn w:val="aa"/>
    <w:uiPriority w:val="99"/>
    <w:rsid w:val="009D49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5">
    <w:name w:val="xl75"/>
    <w:basedOn w:val="aa"/>
    <w:uiPriority w:val="99"/>
    <w:rsid w:val="009D49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6">
    <w:name w:val="xl76"/>
    <w:basedOn w:val="aa"/>
    <w:uiPriority w:val="99"/>
    <w:rsid w:val="009D4949"/>
    <w:pPr>
      <w:pBdr>
        <w:top w:val="single" w:sz="4" w:space="0" w:color="auto"/>
        <w:left w:val="single" w:sz="8"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7">
    <w:name w:val="xl77"/>
    <w:basedOn w:val="aa"/>
    <w:uiPriority w:val="99"/>
    <w:rsid w:val="009D4949"/>
    <w:pPr>
      <w:pBdr>
        <w:top w:val="single" w:sz="4" w:space="0" w:color="auto"/>
        <w:left w:val="single" w:sz="4"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8">
    <w:name w:val="xl78"/>
    <w:basedOn w:val="aa"/>
    <w:uiPriority w:val="99"/>
    <w:rsid w:val="009D4949"/>
    <w:pPr>
      <w:pBdr>
        <w:top w:val="single" w:sz="4" w:space="0" w:color="auto"/>
        <w:left w:val="single" w:sz="4"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9">
    <w:name w:val="xl79"/>
    <w:basedOn w:val="aa"/>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0">
    <w:name w:val="xl80"/>
    <w:basedOn w:val="aa"/>
    <w:uiPriority w:val="99"/>
    <w:rsid w:val="009D4949"/>
    <w:pPr>
      <w:pBdr>
        <w:lef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1">
    <w:name w:val="xl81"/>
    <w:basedOn w:val="aa"/>
    <w:uiPriority w:val="99"/>
    <w:rsid w:val="009D4949"/>
    <w:pPr>
      <w:pBdr>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2">
    <w:name w:val="xl82"/>
    <w:basedOn w:val="aa"/>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3">
    <w:name w:val="xl83"/>
    <w:basedOn w:val="aa"/>
    <w:uiPriority w:val="99"/>
    <w:rsid w:val="009D49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4">
    <w:name w:val="xl84"/>
    <w:basedOn w:val="aa"/>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5">
    <w:name w:val="xl85"/>
    <w:basedOn w:val="aa"/>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6">
    <w:name w:val="xl86"/>
    <w:basedOn w:val="aa"/>
    <w:uiPriority w:val="99"/>
    <w:rsid w:val="009D4949"/>
    <w:pPr>
      <w:pBdr>
        <w:top w:val="single" w:sz="8"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7">
    <w:name w:val="xl87"/>
    <w:basedOn w:val="aa"/>
    <w:uiPriority w:val="99"/>
    <w:rsid w:val="009D4949"/>
    <w:pPr>
      <w:pBdr>
        <w:top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8">
    <w:name w:val="xl88"/>
    <w:basedOn w:val="aa"/>
    <w:uiPriority w:val="99"/>
    <w:rsid w:val="009D4949"/>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9">
    <w:name w:val="xl89"/>
    <w:basedOn w:val="aa"/>
    <w:uiPriority w:val="99"/>
    <w:rsid w:val="009D4949"/>
    <w:pPr>
      <w:pBdr>
        <w:top w:val="single" w:sz="4" w:space="0" w:color="auto"/>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0">
    <w:name w:val="xl90"/>
    <w:basedOn w:val="aa"/>
    <w:uiPriority w:val="99"/>
    <w:rsid w:val="009D4949"/>
    <w:pPr>
      <w:pBdr>
        <w:top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1">
    <w:name w:val="xl91"/>
    <w:basedOn w:val="aa"/>
    <w:uiPriority w:val="99"/>
    <w:rsid w:val="009D4949"/>
    <w:pPr>
      <w:pBdr>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2">
    <w:name w:val="xl92"/>
    <w:basedOn w:val="aa"/>
    <w:uiPriority w:val="99"/>
    <w:rsid w:val="009D4949"/>
    <w:pPr>
      <w:pBdr>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3">
    <w:name w:val="xl93"/>
    <w:basedOn w:val="aa"/>
    <w:uiPriority w:val="99"/>
    <w:rsid w:val="009D4949"/>
    <w:pPr>
      <w:pBdr>
        <w:top w:val="single" w:sz="4"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4">
    <w:name w:val="xl94"/>
    <w:basedOn w:val="aa"/>
    <w:uiPriority w:val="99"/>
    <w:rsid w:val="009D4949"/>
    <w:pPr>
      <w:pBdr>
        <w:top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5">
    <w:name w:val="xl95"/>
    <w:basedOn w:val="aa"/>
    <w:uiPriority w:val="99"/>
    <w:rsid w:val="009D4949"/>
    <w:pPr>
      <w:pBdr>
        <w:left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c">
    <w:name w:val="טקסט טבלה תחתונה1"/>
    <w:basedOn w:val="ac"/>
    <w:next w:val="afe"/>
    <w:rsid w:val="009D494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d">
    <w:name w:val="ללא רשימה1"/>
    <w:next w:val="ad"/>
    <w:uiPriority w:val="99"/>
    <w:semiHidden/>
    <w:unhideWhenUsed/>
    <w:rsid w:val="00A47614"/>
  </w:style>
  <w:style w:type="character" w:customStyle="1" w:styleId="510">
    <w:name w:val="כותרת 5 תו1"/>
    <w:aliases w:val="ASAPHeading 5 תו1,Heading 5 תו תו1,Heading 5_0 תו1"/>
    <w:basedOn w:val="ab"/>
    <w:semiHidden/>
    <w:rsid w:val="00A47614"/>
    <w:rPr>
      <w:rFonts w:asciiTheme="majorHAnsi" w:eastAsiaTheme="majorEastAsia" w:hAnsiTheme="majorHAnsi" w:cstheme="majorBidi"/>
      <w:color w:val="2E74B5" w:themeColor="accent1" w:themeShade="BF"/>
      <w:sz w:val="24"/>
      <w:szCs w:val="24"/>
      <w:lang w:eastAsia="he-IL"/>
    </w:rPr>
  </w:style>
  <w:style w:type="numbering" w:customStyle="1" w:styleId="2d">
    <w:name w:val="ללא רשימה2"/>
    <w:next w:val="ad"/>
    <w:uiPriority w:val="99"/>
    <w:semiHidden/>
    <w:unhideWhenUsed/>
    <w:rsid w:val="006965C0"/>
  </w:style>
  <w:style w:type="table" w:customStyle="1" w:styleId="1e">
    <w:name w:val="טבלה מקצועית1"/>
    <w:basedOn w:val="ac"/>
    <w:next w:val="afff"/>
    <w:semiHidden/>
    <w:unhideWhenUsed/>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2e">
    <w:name w:val="טקסט טבלה תחתונה2"/>
    <w:basedOn w:val="ac"/>
    <w:next w:val="afe"/>
    <w:uiPriority w:val="59"/>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הצללה בהירה - הדגשה 21"/>
    <w:basedOn w:val="ac"/>
    <w:next w:val="-2"/>
    <w:uiPriority w:val="60"/>
    <w:semiHidden/>
    <w:unhideWhenUsed/>
    <w:rsid w:val="006965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c"/>
    <w:uiPriority w:val="60"/>
    <w:rsid w:val="006965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List-Accent111">
    <w:name w:val="Light List - Accent 111"/>
    <w:basedOn w:val="ac"/>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10">
    <w:name w:val="רשימה בהירה - הדגשה 111"/>
    <w:basedOn w:val="ac"/>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טקסט טבלה תחתונה11"/>
    <w:basedOn w:val="ac"/>
    <w:uiPriority w:val="59"/>
    <w:rsid w:val="006965C0"/>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d"/>
    <w:next w:val="111111"/>
    <w:semiHidden/>
    <w:unhideWhenUsed/>
    <w:rsid w:val="006965C0"/>
    <w:pPr>
      <w:numPr>
        <w:numId w:val="11"/>
      </w:numPr>
    </w:pPr>
  </w:style>
  <w:style w:type="numbering" w:customStyle="1" w:styleId="11111111">
    <w:name w:val="1 / 1.1 / 1.1.111"/>
    <w:rsid w:val="006965C0"/>
    <w:pPr>
      <w:numPr>
        <w:numId w:val="12"/>
      </w:numPr>
    </w:pPr>
  </w:style>
  <w:style w:type="numbering" w:customStyle="1" w:styleId="210">
    <w:name w:val="סגנון21"/>
    <w:uiPriority w:val="99"/>
    <w:rsid w:val="006965C0"/>
    <w:pPr>
      <w:numPr>
        <w:numId w:val="13"/>
      </w:numPr>
    </w:pPr>
  </w:style>
  <w:style w:type="numbering" w:customStyle="1" w:styleId="1111113">
    <w:name w:val="1 / 1.1 / 1.1.13"/>
    <w:basedOn w:val="ad"/>
    <w:next w:val="111111"/>
    <w:rsid w:val="00DE0CC3"/>
    <w:pPr>
      <w:numPr>
        <w:numId w:val="3"/>
      </w:numPr>
    </w:pPr>
  </w:style>
  <w:style w:type="character" w:customStyle="1" w:styleId="ListParagraphChar">
    <w:name w:val="List Paragraph Char"/>
    <w:link w:val="18"/>
    <w:uiPriority w:val="99"/>
    <w:locked/>
    <w:rsid w:val="00DE0CC3"/>
    <w:rPr>
      <w:rFonts w:ascii="Calibri" w:eastAsia="Times New Roman" w:hAnsi="Calibri" w:cs="David"/>
      <w:sz w:val="24"/>
      <w:szCs w:val="24"/>
    </w:rPr>
  </w:style>
  <w:style w:type="paragraph" w:customStyle="1" w:styleId="Char1">
    <w:name w:val="תו Char"/>
    <w:basedOn w:val="aa"/>
    <w:uiPriority w:val="99"/>
    <w:rsid w:val="00DE0CC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20">
    <w:name w:val="טקסט טבלה תחתונה12"/>
    <w:basedOn w:val="ac"/>
    <w:next w:val="afe"/>
    <w:rsid w:val="001678F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c"/>
    <w:next w:val="afe"/>
    <w:uiPriority w:val="59"/>
    <w:rsid w:val="00320E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c">
    <w:name w:val="No Spacing"/>
    <w:link w:val="afffd"/>
    <w:uiPriority w:val="1"/>
    <w:qFormat/>
    <w:rsid w:val="00E52116"/>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numbering" w:customStyle="1" w:styleId="39">
    <w:name w:val="ללא רשימה3"/>
    <w:next w:val="ad"/>
    <w:semiHidden/>
    <w:rsid w:val="00E52116"/>
  </w:style>
  <w:style w:type="paragraph" w:customStyle="1" w:styleId="afffe">
    <w:rsid w:val="00E52116"/>
    <w:pPr>
      <w:bidi/>
      <w:spacing w:after="0" w:line="240" w:lineRule="auto"/>
    </w:pPr>
    <w:rPr>
      <w:rFonts w:ascii="Times New Roman" w:eastAsia="Times New Roman" w:hAnsi="Times New Roman" w:cs="Times New Roman"/>
      <w:sz w:val="20"/>
      <w:szCs w:val="20"/>
    </w:rPr>
  </w:style>
  <w:style w:type="paragraph" w:customStyle="1" w:styleId="affff">
    <w:name w:val="טקסט סעיף תו תו תו תו"/>
    <w:basedOn w:val="aa"/>
    <w:link w:val="affff0"/>
    <w:uiPriority w:val="99"/>
    <w:rsid w:val="00E52116"/>
    <w:pPr>
      <w:overflowPunct/>
      <w:autoSpaceDE/>
      <w:autoSpaceDN/>
      <w:adjustRightInd/>
      <w:textAlignment w:val="auto"/>
    </w:pPr>
    <w:rPr>
      <w:rFonts w:ascii="Arial" w:hAnsi="Arial" w:cs="Arial"/>
      <w:sz w:val="22"/>
      <w:szCs w:val="22"/>
      <w:lang w:eastAsia="en-US"/>
    </w:rPr>
  </w:style>
  <w:style w:type="paragraph" w:customStyle="1" w:styleId="affff1">
    <w:name w:val="טקסט נספח"/>
    <w:basedOn w:val="afff0"/>
    <w:rsid w:val="00E52116"/>
    <w:rPr>
      <w:rFonts w:cs="David"/>
      <w:b w:val="0"/>
      <w:bCs w:val="0"/>
      <w:color w:val="auto"/>
      <w:sz w:val="22"/>
      <w:szCs w:val="22"/>
    </w:rPr>
  </w:style>
  <w:style w:type="paragraph" w:customStyle="1" w:styleId="affff2">
    <w:name w:val="טקסט סעיף מודגש"/>
    <w:basedOn w:val="affff"/>
    <w:link w:val="affff3"/>
    <w:rsid w:val="00E52116"/>
    <w:rPr>
      <w:b/>
      <w:bCs/>
    </w:rPr>
  </w:style>
  <w:style w:type="character" w:customStyle="1" w:styleId="affff0">
    <w:name w:val="טקסט סעיף תו תו תו תו תו"/>
    <w:link w:val="affff"/>
    <w:rsid w:val="00E52116"/>
    <w:rPr>
      <w:rFonts w:ascii="Arial" w:eastAsia="Times New Roman" w:hAnsi="Arial" w:cs="Arial"/>
    </w:rPr>
  </w:style>
  <w:style w:type="character" w:customStyle="1" w:styleId="affff3">
    <w:name w:val="טקסט סעיף מודגש תו"/>
    <w:link w:val="affff2"/>
    <w:rsid w:val="00E52116"/>
    <w:rPr>
      <w:rFonts w:ascii="Arial" w:eastAsia="Times New Roman" w:hAnsi="Arial" w:cs="Arial"/>
      <w:b/>
      <w:bCs/>
    </w:rPr>
  </w:style>
  <w:style w:type="paragraph" w:customStyle="1" w:styleId="Char2">
    <w:name w:val="הדגשת צבע תו Char"/>
    <w:basedOn w:val="affff"/>
    <w:link w:val="CharChar"/>
    <w:rsid w:val="00E52116"/>
    <w:rPr>
      <w:shd w:val="clear" w:color="auto" w:fill="DEE7F6"/>
    </w:rPr>
  </w:style>
  <w:style w:type="character" w:customStyle="1" w:styleId="CharChar">
    <w:name w:val="הדגשת צבע תו Char Char"/>
    <w:link w:val="Char2"/>
    <w:rsid w:val="00E52116"/>
    <w:rPr>
      <w:rFonts w:ascii="Arial" w:eastAsia="Times New Roman" w:hAnsi="Arial" w:cs="Arial"/>
    </w:rPr>
  </w:style>
  <w:style w:type="paragraph" w:customStyle="1" w:styleId="affff4">
    <w:name w:val="אייקון החשוב ביותר"/>
    <w:basedOn w:val="affff"/>
    <w:link w:val="affff5"/>
    <w:rsid w:val="00E52116"/>
    <w:rPr>
      <w:rFonts w:ascii="Wingdings" w:hAnsi="Wingdings"/>
      <w:color w:val="5EA740"/>
      <w:position w:val="-4"/>
      <w:sz w:val="28"/>
      <w:szCs w:val="28"/>
    </w:rPr>
  </w:style>
  <w:style w:type="character" w:customStyle="1" w:styleId="affff5">
    <w:name w:val="אייקון החשוב ביותר תו"/>
    <w:link w:val="affff4"/>
    <w:rsid w:val="00E52116"/>
    <w:rPr>
      <w:rFonts w:ascii="Wingdings" w:eastAsia="Times New Roman" w:hAnsi="Wingdings" w:cs="Arial"/>
      <w:color w:val="5EA740"/>
      <w:position w:val="-4"/>
      <w:sz w:val="28"/>
      <w:szCs w:val="28"/>
    </w:rPr>
  </w:style>
  <w:style w:type="paragraph" w:customStyle="1" w:styleId="affff6">
    <w:name w:val="אייקון רישום/דיווח"/>
    <w:basedOn w:val="affff"/>
    <w:link w:val="affff7"/>
    <w:rsid w:val="00E52116"/>
    <w:rPr>
      <w:rFonts w:ascii="Wingdings" w:hAnsi="Wingdings"/>
      <w:color w:val="800080"/>
      <w:position w:val="-4"/>
      <w:sz w:val="28"/>
      <w:szCs w:val="28"/>
    </w:rPr>
  </w:style>
  <w:style w:type="character" w:customStyle="1" w:styleId="affff7">
    <w:name w:val="אייקון רישום/דיווח תו"/>
    <w:link w:val="affff6"/>
    <w:rsid w:val="00E52116"/>
    <w:rPr>
      <w:rFonts w:ascii="Wingdings" w:eastAsia="Times New Roman" w:hAnsi="Wingdings" w:cs="Arial"/>
      <w:color w:val="800080"/>
      <w:position w:val="-4"/>
      <w:sz w:val="28"/>
      <w:szCs w:val="28"/>
    </w:rPr>
  </w:style>
  <w:style w:type="paragraph" w:customStyle="1" w:styleId="affff8">
    <w:name w:val="אייקון מערכות מידע"/>
    <w:basedOn w:val="affff"/>
    <w:link w:val="affff9"/>
    <w:rsid w:val="00E52116"/>
    <w:rPr>
      <w:rFonts w:ascii="Wingdings" w:hAnsi="Wingdings"/>
      <w:color w:val="36A6E8"/>
      <w:position w:val="-4"/>
      <w:sz w:val="28"/>
      <w:szCs w:val="28"/>
    </w:rPr>
  </w:style>
  <w:style w:type="character" w:customStyle="1" w:styleId="affff9">
    <w:name w:val="אייקון מערכות מידע תו"/>
    <w:link w:val="affff8"/>
    <w:rsid w:val="00E52116"/>
    <w:rPr>
      <w:rFonts w:ascii="Wingdings" w:eastAsia="Times New Roman" w:hAnsi="Wingdings" w:cs="Arial"/>
      <w:color w:val="36A6E8"/>
      <w:position w:val="-4"/>
      <w:sz w:val="28"/>
      <w:szCs w:val="28"/>
    </w:rPr>
  </w:style>
  <w:style w:type="paragraph" w:customStyle="1" w:styleId="CharChar0">
    <w:name w:val="אייקון אסור לעשות תו Char Char"/>
    <w:basedOn w:val="affff"/>
    <w:link w:val="CharCharChar"/>
    <w:uiPriority w:val="99"/>
    <w:rsid w:val="00E52116"/>
    <w:rPr>
      <w:rFonts w:ascii="Wingdings" w:hAnsi="Wingdings"/>
      <w:color w:val="A81229"/>
      <w:position w:val="-4"/>
      <w:sz w:val="28"/>
      <w:szCs w:val="28"/>
    </w:rPr>
  </w:style>
  <w:style w:type="character" w:customStyle="1" w:styleId="CharCharChar">
    <w:name w:val="אייקון אסור לעשות תו Char Char Char"/>
    <w:link w:val="CharChar0"/>
    <w:rsid w:val="00E52116"/>
    <w:rPr>
      <w:rFonts w:ascii="Wingdings" w:eastAsia="Times New Roman" w:hAnsi="Wingdings" w:cs="Arial"/>
      <w:color w:val="A81229"/>
      <w:position w:val="-4"/>
      <w:sz w:val="28"/>
      <w:szCs w:val="28"/>
    </w:rPr>
  </w:style>
  <w:style w:type="character" w:customStyle="1" w:styleId="affffa">
    <w:name w:val="טקסט סעיף תו תו"/>
    <w:link w:val="affffb"/>
    <w:rsid w:val="00E52116"/>
    <w:rPr>
      <w:rFonts w:ascii="Arial" w:hAnsi="Arial" w:cs="Arial"/>
    </w:rPr>
  </w:style>
  <w:style w:type="paragraph" w:customStyle="1" w:styleId="affffb">
    <w:name w:val="טקסט סעיף תו"/>
    <w:basedOn w:val="aa"/>
    <w:link w:val="affffa"/>
    <w:rsid w:val="00E52116"/>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ara5">
    <w:name w:val="Para5"/>
    <w:basedOn w:val="aa"/>
    <w:rsid w:val="00E52116"/>
    <w:pPr>
      <w:spacing w:line="240" w:lineRule="auto"/>
      <w:ind w:left="3232"/>
    </w:pPr>
    <w:rPr>
      <w:rFonts w:cs="FrankRuehl"/>
      <w:noProof/>
      <w:szCs w:val="26"/>
    </w:rPr>
  </w:style>
  <w:style w:type="paragraph" w:customStyle="1" w:styleId="Title1">
    <w:name w:val="Title1"/>
    <w:basedOn w:val="aa"/>
    <w:next w:val="aa"/>
    <w:rsid w:val="00E52116"/>
    <w:pPr>
      <w:spacing w:after="240" w:line="240" w:lineRule="auto"/>
      <w:jc w:val="center"/>
    </w:pPr>
    <w:rPr>
      <w:rFonts w:cs="FrankRuehl"/>
      <w:b/>
      <w:bCs/>
      <w:sz w:val="40"/>
      <w:szCs w:val="48"/>
    </w:rPr>
  </w:style>
  <w:style w:type="paragraph" w:customStyle="1" w:styleId="P11">
    <w:name w:val="P11"/>
    <w:basedOn w:val="P00"/>
    <w:rsid w:val="00E52116"/>
    <w:pPr>
      <w:tabs>
        <w:tab w:val="clear" w:pos="624"/>
      </w:tabs>
      <w:ind w:right="624"/>
    </w:pPr>
  </w:style>
  <w:style w:type="paragraph" w:customStyle="1" w:styleId="Char3">
    <w:name w:val="Char3"/>
    <w:basedOn w:val="aa"/>
    <w:rsid w:val="00E521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TableText">
    <w:name w:val="Table Text"/>
    <w:basedOn w:val="aa"/>
    <w:link w:val="TableText0"/>
    <w:rsid w:val="00E52116"/>
    <w:pPr>
      <w:keepLines/>
      <w:widowControl w:val="0"/>
      <w:tabs>
        <w:tab w:val="left" w:pos="624"/>
        <w:tab w:val="left" w:pos="1247"/>
      </w:tabs>
      <w:overflowPunct/>
      <w:snapToGrid w:val="0"/>
      <w:ind w:right="57"/>
      <w:jc w:val="left"/>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52116"/>
    <w:pPr>
      <w:ind w:right="0"/>
      <w:jc w:val="both"/>
    </w:pPr>
  </w:style>
  <w:style w:type="paragraph" w:customStyle="1" w:styleId="TableHead">
    <w:name w:val="Table Head"/>
    <w:basedOn w:val="TableText"/>
    <w:rsid w:val="00E52116"/>
    <w:pPr>
      <w:ind w:right="0"/>
      <w:jc w:val="center"/>
    </w:pPr>
    <w:rPr>
      <w:b/>
      <w:bCs/>
    </w:rPr>
  </w:style>
  <w:style w:type="paragraph" w:customStyle="1" w:styleId="TableSideHeading">
    <w:name w:val="Table SideHeading"/>
    <w:basedOn w:val="TableText"/>
    <w:rsid w:val="00E52116"/>
  </w:style>
  <w:style w:type="character" w:customStyle="1" w:styleId="TableText0">
    <w:name w:val="Table Text תו"/>
    <w:link w:val="TableText"/>
    <w:rsid w:val="00E52116"/>
    <w:rPr>
      <w:rFonts w:ascii="Arial" w:eastAsia="Arial Unicode MS" w:hAnsi="Arial" w:cs="Times New Roman"/>
      <w:snapToGrid w:val="0"/>
      <w:color w:val="000000"/>
      <w:sz w:val="20"/>
      <w:szCs w:val="26"/>
      <w:lang w:eastAsia="ja-JP"/>
    </w:rPr>
  </w:style>
  <w:style w:type="paragraph" w:customStyle="1" w:styleId="N2">
    <w:name w:val="N2"/>
    <w:basedOn w:val="aa"/>
    <w:rsid w:val="00DF230A"/>
    <w:pPr>
      <w:suppressAutoHyphens/>
      <w:autoSpaceDN/>
      <w:adjustRightInd/>
      <w:spacing w:before="120" w:after="120" w:line="240" w:lineRule="auto"/>
    </w:pPr>
    <w:rPr>
      <w:sz w:val="20"/>
    </w:rPr>
  </w:style>
  <w:style w:type="paragraph" w:customStyle="1" w:styleId="-">
    <w:name w:val="נספח - כותרת"/>
    <w:basedOn w:val="afb"/>
    <w:link w:val="-Char"/>
    <w:uiPriority w:val="99"/>
    <w:qFormat/>
    <w:rsid w:val="009E184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cs="Arial"/>
      <w:color w:val="FFFFFF"/>
      <w:spacing w:val="-10"/>
      <w:kern w:val="28"/>
    </w:rPr>
  </w:style>
  <w:style w:type="paragraph" w:customStyle="1" w:styleId="-0">
    <w:name w:val="נספח - תיאור"/>
    <w:basedOn w:val="affc"/>
    <w:link w:val="-1"/>
    <w:qFormat/>
    <w:rsid w:val="009E1849"/>
    <w:pPr>
      <w:pBdr>
        <w:bottom w:val="single" w:sz="6" w:space="1" w:color="1F497D"/>
      </w:pBdr>
      <w:spacing w:after="60"/>
      <w:outlineLvl w:val="1"/>
    </w:pPr>
    <w:rPr>
      <w:rFonts w:eastAsiaTheme="minorEastAsia"/>
      <w:color w:val="5A5A5A" w:themeColor="text1" w:themeTint="A5"/>
      <w:spacing w:val="15"/>
      <w:lang w:eastAsia="en-US"/>
    </w:rPr>
  </w:style>
  <w:style w:type="character" w:customStyle="1" w:styleId="-Char">
    <w:name w:val="נספח - כותרת Char"/>
    <w:basedOn w:val="afc"/>
    <w:link w:val="-"/>
    <w:rsid w:val="009E1849"/>
    <w:rPr>
      <w:rFonts w:ascii="Arial" w:eastAsiaTheme="majorEastAsia" w:hAnsi="Arial" w:cs="Arial"/>
      <w:b/>
      <w:bCs/>
      <w:color w:val="FFFFFF"/>
      <w:spacing w:val="-10"/>
      <w:kern w:val="28"/>
      <w:szCs w:val="32"/>
      <w:shd w:val="clear" w:color="auto" w:fill="4F81BD"/>
    </w:rPr>
  </w:style>
  <w:style w:type="paragraph" w:customStyle="1" w:styleId="2f">
    <w:name w:val="סעיף רמה 2"/>
    <w:basedOn w:val="aa"/>
    <w:link w:val="2f0"/>
    <w:qFormat/>
    <w:rsid w:val="009E1849"/>
    <w:pPr>
      <w:overflowPunct/>
      <w:autoSpaceDE/>
      <w:autoSpaceDN/>
      <w:adjustRightInd/>
      <w:ind w:left="567" w:hanging="567"/>
      <w:textAlignment w:val="auto"/>
    </w:pPr>
    <w:rPr>
      <w:rFonts w:ascii="Arial" w:hAnsi="Arial" w:cstheme="minorBidi"/>
      <w:sz w:val="22"/>
      <w:szCs w:val="22"/>
      <w:lang w:eastAsia="en-US"/>
    </w:rPr>
  </w:style>
  <w:style w:type="character" w:customStyle="1" w:styleId="2f0">
    <w:name w:val="סעיף רמה 2 תו"/>
    <w:basedOn w:val="ab"/>
    <w:link w:val="2f"/>
    <w:rsid w:val="009E1849"/>
    <w:rPr>
      <w:rFonts w:ascii="Arial" w:eastAsia="Times New Roman" w:hAnsi="Arial"/>
    </w:rPr>
  </w:style>
  <w:style w:type="paragraph" w:customStyle="1" w:styleId="3a">
    <w:name w:val="סעיף רמה 3"/>
    <w:basedOn w:val="aa"/>
    <w:link w:val="3b"/>
    <w:qFormat/>
    <w:rsid w:val="009E1849"/>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3b">
    <w:name w:val="סעיף רמה 3 תו"/>
    <w:basedOn w:val="2f0"/>
    <w:link w:val="3a"/>
    <w:rsid w:val="009E1849"/>
    <w:rPr>
      <w:rFonts w:ascii="Arial" w:eastAsia="Times New Roman" w:hAnsi="Arial"/>
    </w:rPr>
  </w:style>
  <w:style w:type="paragraph" w:customStyle="1" w:styleId="42">
    <w:name w:val="סעיף רמה 4"/>
    <w:basedOn w:val="3a"/>
    <w:link w:val="43"/>
    <w:qFormat/>
    <w:rsid w:val="009E1849"/>
    <w:pPr>
      <w:tabs>
        <w:tab w:val="clear" w:pos="1371"/>
        <w:tab w:val="left" w:pos="1513"/>
        <w:tab w:val="left" w:pos="2268"/>
      </w:tabs>
      <w:ind w:left="2268" w:hanging="897"/>
    </w:pPr>
  </w:style>
  <w:style w:type="paragraph" w:customStyle="1" w:styleId="52">
    <w:name w:val="סעיף רמה 5"/>
    <w:basedOn w:val="42"/>
    <w:link w:val="53"/>
    <w:qFormat/>
    <w:rsid w:val="009E1849"/>
    <w:pPr>
      <w:tabs>
        <w:tab w:val="clear" w:pos="2268"/>
        <w:tab w:val="left" w:pos="3402"/>
      </w:tabs>
      <w:ind w:left="3402" w:hanging="1134"/>
    </w:pPr>
  </w:style>
  <w:style w:type="paragraph" w:customStyle="1" w:styleId="61">
    <w:name w:val="סעיף רמה 6"/>
    <w:basedOn w:val="52"/>
    <w:qFormat/>
    <w:rsid w:val="009E1849"/>
    <w:pPr>
      <w:ind w:left="4820" w:hanging="1418"/>
    </w:pPr>
  </w:style>
  <w:style w:type="character" w:customStyle="1" w:styleId="-1">
    <w:name w:val="נספח - תיאור תו"/>
    <w:basedOn w:val="affd"/>
    <w:link w:val="-0"/>
    <w:rsid w:val="009E1849"/>
    <w:rPr>
      <w:rFonts w:ascii="Times New Roman" w:eastAsiaTheme="minorEastAsia" w:hAnsi="Times New Roman" w:cs="Times New Roman"/>
      <w:color w:val="5A5A5A" w:themeColor="text1" w:themeTint="A5"/>
      <w:spacing w:val="15"/>
      <w:sz w:val="20"/>
      <w:szCs w:val="28"/>
    </w:rPr>
  </w:style>
  <w:style w:type="character" w:customStyle="1" w:styleId="affe">
    <w:name w:val="כותרת סעיף תו"/>
    <w:basedOn w:val="ab"/>
    <w:link w:val="a4"/>
    <w:uiPriority w:val="99"/>
    <w:rsid w:val="009E1849"/>
    <w:rPr>
      <w:rFonts w:ascii="Arial" w:eastAsia="Times New Roman" w:hAnsi="Arial" w:cs="Arial"/>
      <w:b/>
      <w:bCs/>
      <w:color w:val="1B3461"/>
    </w:rPr>
  </w:style>
  <w:style w:type="character" w:customStyle="1" w:styleId="53">
    <w:name w:val="סעיף רמה 5 תו"/>
    <w:basedOn w:val="ab"/>
    <w:link w:val="52"/>
    <w:rsid w:val="005C214A"/>
    <w:rPr>
      <w:rFonts w:ascii="Arial" w:eastAsia="Times New Roman" w:hAnsi="Arial"/>
    </w:rPr>
  </w:style>
  <w:style w:type="character" w:customStyle="1" w:styleId="43">
    <w:name w:val="סעיף רמה 4 תו"/>
    <w:basedOn w:val="3b"/>
    <w:link w:val="42"/>
    <w:rsid w:val="005C214A"/>
    <w:rPr>
      <w:rFonts w:ascii="Arial" w:eastAsia="Times New Roman" w:hAnsi="Arial"/>
    </w:rPr>
  </w:style>
  <w:style w:type="paragraph" w:customStyle="1" w:styleId="DCHeading3">
    <w:name w:val="DC_Heading 3"/>
    <w:basedOn w:val="33"/>
    <w:uiPriority w:val="99"/>
    <w:rsid w:val="00C151CA"/>
    <w:pPr>
      <w:tabs>
        <w:tab w:val="left" w:pos="1304"/>
      </w:tabs>
      <w:spacing w:before="0"/>
      <w:ind w:left="1213" w:hanging="504"/>
    </w:pPr>
    <w:rPr>
      <w:rFonts w:ascii="Arial" w:eastAsia="PMingLiU" w:hAnsi="Arial" w:cs="Arial"/>
      <w:b w:val="0"/>
      <w:bCs w:val="0"/>
      <w:sz w:val="21"/>
      <w:szCs w:val="21"/>
    </w:rPr>
  </w:style>
  <w:style w:type="character" w:customStyle="1" w:styleId="111">
    <w:name w:val="כותרת 1 תו1"/>
    <w:aliases w:val="Hn1 תו1,H1 תו1,סעיף 1 תו1,גוטמן תו1"/>
    <w:rsid w:val="00B66C7D"/>
    <w:rPr>
      <w:rFonts w:ascii="Calibri Light" w:eastAsia="Times New Roman" w:hAnsi="Calibri Light" w:cs="Times New Roman"/>
      <w:color w:val="2F5496"/>
      <w:sz w:val="32"/>
      <w:szCs w:val="32"/>
    </w:rPr>
  </w:style>
  <w:style w:type="character" w:customStyle="1" w:styleId="211">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sid w:val="00B66C7D"/>
    <w:rPr>
      <w:rFonts w:ascii="Calibri Light" w:eastAsia="Times New Roman" w:hAnsi="Calibri Light" w:cs="Times New Roman"/>
      <w:color w:val="2F5496"/>
      <w:sz w:val="26"/>
      <w:szCs w:val="26"/>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sid w:val="00B66C7D"/>
    <w:rPr>
      <w:rFonts w:ascii="Calibri Light" w:eastAsia="Times New Roman" w:hAnsi="Calibri Light" w:cs="Times New Roman"/>
      <w:i/>
      <w:iCs/>
      <w:color w:val="2F5496"/>
      <w:sz w:val="24"/>
      <w:szCs w:val="24"/>
    </w:rPr>
  </w:style>
  <w:style w:type="paragraph" w:customStyle="1" w:styleId="msonormal0">
    <w:name w:val="msonormal"/>
    <w:basedOn w:val="aa"/>
    <w:uiPriority w:val="99"/>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TOC10">
    <w:name w:val="TOC 1 תו"/>
    <w:link w:val="TOC1"/>
    <w:uiPriority w:val="39"/>
    <w:locked/>
    <w:rsid w:val="00B66C7D"/>
    <w:rPr>
      <w:rFonts w:ascii="Calibri" w:eastAsia="Calibri" w:hAnsi="Calibri" w:cs="David"/>
      <w:szCs w:val="24"/>
    </w:rPr>
  </w:style>
  <w:style w:type="paragraph" w:customStyle="1" w:styleId="-3">
    <w:name w:val="רגיל-דוד"/>
    <w:link w:val="-4"/>
    <w:uiPriority w:val="99"/>
    <w:rsid w:val="00B66C7D"/>
    <w:pPr>
      <w:widowControl w:val="0"/>
      <w:autoSpaceDE w:val="0"/>
      <w:autoSpaceDN w:val="0"/>
      <w:adjustRightInd w:val="0"/>
      <w:spacing w:after="80" w:line="240" w:lineRule="auto"/>
    </w:pPr>
    <w:rPr>
      <w:rFonts w:ascii="Times New Roman" w:eastAsia="Times New Roman" w:hAnsi="Times New Roman" w:cs="Times New Roman"/>
      <w:sz w:val="24"/>
      <w:lang w:eastAsia="he-IL"/>
    </w:rPr>
  </w:style>
  <w:style w:type="paragraph" w:styleId="TOC4">
    <w:name w:val="toc 4"/>
    <w:basedOn w:val="aa"/>
    <w:next w:val="aa"/>
    <w:autoRedefine/>
    <w:uiPriority w:val="39"/>
    <w:semiHidden/>
    <w:unhideWhenUsed/>
    <w:qFormat/>
    <w:rsid w:val="00B66C7D"/>
    <w:pPr>
      <w:overflowPunct/>
      <w:autoSpaceDE/>
      <w:autoSpaceDN/>
      <w:adjustRightInd/>
      <w:spacing w:after="80" w:line="240" w:lineRule="auto"/>
      <w:ind w:left="720"/>
      <w:jc w:val="left"/>
      <w:textAlignment w:val="auto"/>
    </w:pPr>
    <w:rPr>
      <w:rFonts w:ascii="David" w:eastAsia="David" w:hAnsi="David" w:cs="Times New Roman"/>
      <w:lang w:eastAsia="en-US"/>
    </w:rPr>
  </w:style>
  <w:style w:type="paragraph" w:styleId="TOC5">
    <w:name w:val="toc 5"/>
    <w:basedOn w:val="aa"/>
    <w:next w:val="aa"/>
    <w:autoRedefine/>
    <w:uiPriority w:val="39"/>
    <w:semiHidden/>
    <w:unhideWhenUsed/>
    <w:qFormat/>
    <w:rsid w:val="00B66C7D"/>
    <w:pPr>
      <w:overflowPunct/>
      <w:autoSpaceDE/>
      <w:autoSpaceDN/>
      <w:adjustRightInd/>
      <w:spacing w:after="80" w:line="240" w:lineRule="auto"/>
      <w:ind w:left="960"/>
      <w:jc w:val="left"/>
      <w:textAlignment w:val="auto"/>
    </w:pPr>
    <w:rPr>
      <w:rFonts w:ascii="David" w:eastAsia="David" w:hAnsi="David" w:cs="Times New Roman"/>
      <w:lang w:eastAsia="en-US"/>
    </w:rPr>
  </w:style>
  <w:style w:type="paragraph" w:styleId="TOC6">
    <w:name w:val="toc 6"/>
    <w:basedOn w:val="aa"/>
    <w:next w:val="aa"/>
    <w:autoRedefine/>
    <w:uiPriority w:val="39"/>
    <w:semiHidden/>
    <w:unhideWhenUsed/>
    <w:qFormat/>
    <w:rsid w:val="00B66C7D"/>
    <w:pPr>
      <w:overflowPunct/>
      <w:autoSpaceDE/>
      <w:autoSpaceDN/>
      <w:adjustRightInd/>
      <w:spacing w:after="80" w:line="240" w:lineRule="auto"/>
      <w:ind w:left="1200"/>
      <w:jc w:val="left"/>
      <w:textAlignment w:val="auto"/>
    </w:pPr>
    <w:rPr>
      <w:rFonts w:ascii="David" w:eastAsia="David" w:hAnsi="David" w:cs="Times New Roman"/>
      <w:lang w:eastAsia="en-US"/>
    </w:rPr>
  </w:style>
  <w:style w:type="paragraph" w:styleId="TOC7">
    <w:name w:val="toc 7"/>
    <w:basedOn w:val="aa"/>
    <w:next w:val="aa"/>
    <w:autoRedefine/>
    <w:uiPriority w:val="39"/>
    <w:semiHidden/>
    <w:unhideWhenUsed/>
    <w:qFormat/>
    <w:rsid w:val="00B66C7D"/>
    <w:pPr>
      <w:overflowPunct/>
      <w:autoSpaceDE/>
      <w:autoSpaceDN/>
      <w:adjustRightInd/>
      <w:spacing w:after="80" w:line="240" w:lineRule="auto"/>
      <w:ind w:left="1440"/>
      <w:jc w:val="left"/>
      <w:textAlignment w:val="auto"/>
    </w:pPr>
    <w:rPr>
      <w:rFonts w:ascii="David" w:eastAsia="David" w:hAnsi="David" w:cs="Times New Roman"/>
      <w:lang w:eastAsia="en-US"/>
    </w:rPr>
  </w:style>
  <w:style w:type="paragraph" w:styleId="TOC8">
    <w:name w:val="toc 8"/>
    <w:aliases w:val="TOC 10"/>
    <w:basedOn w:val="aa"/>
    <w:next w:val="aa"/>
    <w:autoRedefine/>
    <w:uiPriority w:val="39"/>
    <w:semiHidden/>
    <w:unhideWhenUsed/>
    <w:qFormat/>
    <w:rsid w:val="00B66C7D"/>
    <w:pPr>
      <w:overflowPunct/>
      <w:autoSpaceDE/>
      <w:autoSpaceDN/>
      <w:adjustRightInd/>
      <w:spacing w:after="80"/>
      <w:ind w:left="1680"/>
      <w:textAlignment w:val="auto"/>
    </w:pPr>
    <w:rPr>
      <w:rFonts w:ascii="David" w:eastAsia="David" w:hAnsi="David"/>
      <w:lang w:eastAsia="en-US"/>
    </w:rPr>
  </w:style>
  <w:style w:type="paragraph" w:styleId="TOC9">
    <w:name w:val="toc 9"/>
    <w:basedOn w:val="aa"/>
    <w:next w:val="aa"/>
    <w:autoRedefine/>
    <w:uiPriority w:val="39"/>
    <w:semiHidden/>
    <w:unhideWhenUsed/>
    <w:qFormat/>
    <w:rsid w:val="00B66C7D"/>
    <w:pPr>
      <w:overflowPunct/>
      <w:autoSpaceDE/>
      <w:autoSpaceDN/>
      <w:adjustRightInd/>
      <w:spacing w:after="80" w:line="240" w:lineRule="auto"/>
      <w:ind w:left="1920"/>
      <w:jc w:val="left"/>
      <w:textAlignment w:val="auto"/>
    </w:pPr>
    <w:rPr>
      <w:rFonts w:ascii="David" w:eastAsia="David" w:hAnsi="David" w:cs="Times New Roman"/>
      <w:lang w:eastAsia="en-US"/>
    </w:rPr>
  </w:style>
  <w:style w:type="paragraph" w:styleId="affffc">
    <w:name w:val="endnote text"/>
    <w:basedOn w:val="aa"/>
    <w:link w:val="affffd"/>
    <w:uiPriority w:val="99"/>
    <w:semiHidden/>
    <w:unhideWhenUsed/>
    <w:rsid w:val="00B66C7D"/>
    <w:pPr>
      <w:overflowPunct/>
      <w:autoSpaceDE/>
      <w:autoSpaceDN/>
      <w:adjustRightInd/>
      <w:spacing w:after="80" w:line="240" w:lineRule="auto"/>
      <w:jc w:val="left"/>
      <w:textAlignment w:val="auto"/>
    </w:pPr>
    <w:rPr>
      <w:rFonts w:cs="Times New Roman"/>
      <w:sz w:val="20"/>
      <w:szCs w:val="20"/>
      <w:lang w:val="x-none"/>
    </w:rPr>
  </w:style>
  <w:style w:type="character" w:customStyle="1" w:styleId="affffd">
    <w:name w:val="טקסט הערת סיום תו"/>
    <w:basedOn w:val="ab"/>
    <w:link w:val="affffc"/>
    <w:semiHidden/>
    <w:rsid w:val="00B66C7D"/>
    <w:rPr>
      <w:rFonts w:ascii="Times New Roman" w:eastAsia="Times New Roman" w:hAnsi="Times New Roman" w:cs="Times New Roman"/>
      <w:sz w:val="20"/>
      <w:szCs w:val="20"/>
      <w:lang w:val="x-none" w:eastAsia="he-IL"/>
    </w:rPr>
  </w:style>
  <w:style w:type="paragraph" w:styleId="affffe">
    <w:name w:val="List"/>
    <w:basedOn w:val="aa"/>
    <w:uiPriority w:val="99"/>
    <w:semiHidden/>
    <w:unhideWhenUsed/>
    <w:rsid w:val="00B66C7D"/>
    <w:pPr>
      <w:overflowPunct/>
      <w:autoSpaceDE/>
      <w:autoSpaceDN/>
      <w:adjustRightInd/>
      <w:spacing w:after="80" w:line="240" w:lineRule="auto"/>
      <w:ind w:left="360" w:hanging="360"/>
      <w:contextualSpacing/>
      <w:jc w:val="left"/>
      <w:textAlignment w:val="auto"/>
    </w:pPr>
    <w:rPr>
      <w:lang w:eastAsia="en-US"/>
    </w:rPr>
  </w:style>
  <w:style w:type="paragraph" w:styleId="afffff">
    <w:name w:val="List Number"/>
    <w:basedOn w:val="aa"/>
    <w:uiPriority w:val="99"/>
    <w:rsid w:val="00B66C7D"/>
    <w:pPr>
      <w:spacing w:after="80" w:line="240" w:lineRule="auto"/>
      <w:ind w:left="283" w:hanging="283"/>
      <w:textAlignment w:val="auto"/>
    </w:pPr>
    <w:rPr>
      <w:rFonts w:cs="FrankRuehl"/>
      <w:sz w:val="20"/>
      <w:szCs w:val="26"/>
    </w:rPr>
  </w:style>
  <w:style w:type="paragraph" w:styleId="2f1">
    <w:name w:val="List 2"/>
    <w:basedOn w:val="aa"/>
    <w:uiPriority w:val="99"/>
    <w:semiHidden/>
    <w:unhideWhenUsed/>
    <w:rsid w:val="00B66C7D"/>
    <w:pPr>
      <w:spacing w:after="80" w:line="240" w:lineRule="auto"/>
      <w:ind w:left="566" w:hanging="283"/>
      <w:textAlignment w:val="auto"/>
    </w:pPr>
    <w:rPr>
      <w:rFonts w:cs="FrankRuehl"/>
      <w:sz w:val="20"/>
      <w:szCs w:val="26"/>
    </w:rPr>
  </w:style>
  <w:style w:type="paragraph" w:styleId="3c">
    <w:name w:val="List 3"/>
    <w:basedOn w:val="aa"/>
    <w:uiPriority w:val="99"/>
    <w:semiHidden/>
    <w:unhideWhenUsed/>
    <w:rsid w:val="00B66C7D"/>
    <w:pPr>
      <w:spacing w:after="80" w:line="240" w:lineRule="auto"/>
      <w:ind w:left="849" w:hanging="283"/>
      <w:textAlignment w:val="auto"/>
    </w:pPr>
    <w:rPr>
      <w:rFonts w:cs="FrankRuehl"/>
      <w:sz w:val="20"/>
      <w:szCs w:val="26"/>
    </w:rPr>
  </w:style>
  <w:style w:type="paragraph" w:styleId="44">
    <w:name w:val="List 4"/>
    <w:basedOn w:val="aa"/>
    <w:uiPriority w:val="99"/>
    <w:semiHidden/>
    <w:unhideWhenUsed/>
    <w:rsid w:val="00B66C7D"/>
    <w:pPr>
      <w:spacing w:after="80" w:line="240" w:lineRule="auto"/>
      <w:ind w:left="1132" w:hanging="283"/>
      <w:textAlignment w:val="auto"/>
    </w:pPr>
    <w:rPr>
      <w:rFonts w:cs="FrankRuehl"/>
      <w:sz w:val="20"/>
      <w:szCs w:val="26"/>
    </w:rPr>
  </w:style>
  <w:style w:type="paragraph" w:styleId="54">
    <w:name w:val="List 5"/>
    <w:basedOn w:val="aa"/>
    <w:uiPriority w:val="99"/>
    <w:semiHidden/>
    <w:unhideWhenUsed/>
    <w:rsid w:val="00B66C7D"/>
    <w:pPr>
      <w:spacing w:after="80" w:line="240" w:lineRule="auto"/>
      <w:ind w:left="1415" w:hanging="283"/>
      <w:textAlignment w:val="auto"/>
    </w:pPr>
    <w:rPr>
      <w:rFonts w:cs="FrankRuehl"/>
      <w:sz w:val="20"/>
      <w:szCs w:val="26"/>
    </w:rPr>
  </w:style>
  <w:style w:type="paragraph" w:styleId="2f2">
    <w:name w:val="List Bullet 2"/>
    <w:basedOn w:val="aa"/>
    <w:uiPriority w:val="99"/>
    <w:semiHidden/>
    <w:unhideWhenUsed/>
    <w:rsid w:val="00B66C7D"/>
    <w:pPr>
      <w:spacing w:after="80" w:line="240" w:lineRule="auto"/>
      <w:ind w:left="566" w:hanging="283"/>
      <w:textAlignment w:val="auto"/>
    </w:pPr>
    <w:rPr>
      <w:rFonts w:cs="FrankRuehl"/>
      <w:sz w:val="20"/>
      <w:szCs w:val="26"/>
    </w:rPr>
  </w:style>
  <w:style w:type="paragraph" w:styleId="3d">
    <w:name w:val="List Bullet 3"/>
    <w:basedOn w:val="aa"/>
    <w:uiPriority w:val="99"/>
    <w:semiHidden/>
    <w:unhideWhenUsed/>
    <w:rsid w:val="00B66C7D"/>
    <w:pPr>
      <w:spacing w:after="80" w:line="240" w:lineRule="auto"/>
      <w:ind w:left="849" w:hanging="283"/>
      <w:textAlignment w:val="auto"/>
    </w:pPr>
    <w:rPr>
      <w:rFonts w:cs="FrankRuehl"/>
      <w:sz w:val="20"/>
      <w:szCs w:val="26"/>
    </w:rPr>
  </w:style>
  <w:style w:type="paragraph" w:styleId="45">
    <w:name w:val="List Bullet 4"/>
    <w:basedOn w:val="aa"/>
    <w:uiPriority w:val="99"/>
    <w:semiHidden/>
    <w:unhideWhenUsed/>
    <w:rsid w:val="00B66C7D"/>
    <w:pPr>
      <w:spacing w:after="80" w:line="240" w:lineRule="auto"/>
      <w:ind w:left="1132" w:hanging="283"/>
      <w:textAlignment w:val="auto"/>
    </w:pPr>
    <w:rPr>
      <w:rFonts w:cs="FrankRuehl"/>
      <w:sz w:val="20"/>
      <w:szCs w:val="26"/>
    </w:rPr>
  </w:style>
  <w:style w:type="paragraph" w:styleId="55">
    <w:name w:val="List Bullet 5"/>
    <w:basedOn w:val="aa"/>
    <w:uiPriority w:val="99"/>
    <w:semiHidden/>
    <w:unhideWhenUsed/>
    <w:rsid w:val="00B66C7D"/>
    <w:pPr>
      <w:spacing w:after="80" w:line="240" w:lineRule="auto"/>
      <w:ind w:left="1415" w:hanging="283"/>
      <w:textAlignment w:val="auto"/>
    </w:pPr>
    <w:rPr>
      <w:rFonts w:cs="FrankRuehl"/>
      <w:sz w:val="20"/>
      <w:szCs w:val="26"/>
    </w:rPr>
  </w:style>
  <w:style w:type="paragraph" w:styleId="2f3">
    <w:name w:val="List Number 2"/>
    <w:basedOn w:val="aa"/>
    <w:uiPriority w:val="99"/>
    <w:semiHidden/>
    <w:unhideWhenUsed/>
    <w:rsid w:val="00B66C7D"/>
    <w:pPr>
      <w:spacing w:after="80" w:line="240" w:lineRule="auto"/>
      <w:ind w:left="566" w:hanging="283"/>
      <w:textAlignment w:val="auto"/>
    </w:pPr>
    <w:rPr>
      <w:rFonts w:cs="FrankRuehl"/>
      <w:sz w:val="20"/>
      <w:szCs w:val="26"/>
    </w:rPr>
  </w:style>
  <w:style w:type="paragraph" w:styleId="3e">
    <w:name w:val="List Number 3"/>
    <w:basedOn w:val="aa"/>
    <w:uiPriority w:val="99"/>
    <w:semiHidden/>
    <w:unhideWhenUsed/>
    <w:rsid w:val="00B66C7D"/>
    <w:pPr>
      <w:spacing w:after="80" w:line="240" w:lineRule="auto"/>
      <w:ind w:left="849" w:hanging="283"/>
      <w:textAlignment w:val="auto"/>
    </w:pPr>
    <w:rPr>
      <w:rFonts w:cs="FrankRuehl"/>
      <w:sz w:val="20"/>
      <w:szCs w:val="26"/>
    </w:rPr>
  </w:style>
  <w:style w:type="paragraph" w:styleId="46">
    <w:name w:val="List Number 4"/>
    <w:basedOn w:val="aa"/>
    <w:uiPriority w:val="99"/>
    <w:semiHidden/>
    <w:unhideWhenUsed/>
    <w:rsid w:val="00B66C7D"/>
    <w:pPr>
      <w:spacing w:after="80" w:line="240" w:lineRule="auto"/>
      <w:ind w:left="1132" w:hanging="283"/>
      <w:textAlignment w:val="auto"/>
    </w:pPr>
    <w:rPr>
      <w:rFonts w:cs="FrankRuehl"/>
      <w:sz w:val="20"/>
      <w:szCs w:val="26"/>
    </w:rPr>
  </w:style>
  <w:style w:type="paragraph" w:styleId="56">
    <w:name w:val="List Number 5"/>
    <w:basedOn w:val="aa"/>
    <w:uiPriority w:val="99"/>
    <w:semiHidden/>
    <w:unhideWhenUsed/>
    <w:rsid w:val="00B66C7D"/>
    <w:pPr>
      <w:spacing w:after="80" w:line="240" w:lineRule="auto"/>
      <w:ind w:left="1415" w:hanging="283"/>
      <w:textAlignment w:val="auto"/>
    </w:pPr>
    <w:rPr>
      <w:rFonts w:cs="FrankRuehl"/>
      <w:sz w:val="20"/>
      <w:szCs w:val="26"/>
    </w:rPr>
  </w:style>
  <w:style w:type="paragraph" w:styleId="afffff0">
    <w:name w:val="List Continue"/>
    <w:basedOn w:val="aa"/>
    <w:uiPriority w:val="99"/>
    <w:semiHidden/>
    <w:unhideWhenUsed/>
    <w:rsid w:val="00B66C7D"/>
    <w:pPr>
      <w:spacing w:after="120" w:line="240" w:lineRule="auto"/>
      <w:ind w:left="283"/>
      <w:textAlignment w:val="auto"/>
    </w:pPr>
    <w:rPr>
      <w:rFonts w:cs="FrankRuehl"/>
      <w:sz w:val="20"/>
      <w:szCs w:val="26"/>
    </w:rPr>
  </w:style>
  <w:style w:type="paragraph" w:styleId="2f4">
    <w:name w:val="List Continue 2"/>
    <w:basedOn w:val="aa"/>
    <w:uiPriority w:val="99"/>
    <w:semiHidden/>
    <w:unhideWhenUsed/>
    <w:rsid w:val="00B66C7D"/>
    <w:pPr>
      <w:spacing w:after="120" w:line="240" w:lineRule="auto"/>
      <w:ind w:left="566"/>
      <w:textAlignment w:val="auto"/>
    </w:pPr>
    <w:rPr>
      <w:rFonts w:cs="FrankRuehl"/>
      <w:sz w:val="20"/>
      <w:szCs w:val="26"/>
    </w:rPr>
  </w:style>
  <w:style w:type="paragraph" w:styleId="3f">
    <w:name w:val="List Continue 3"/>
    <w:basedOn w:val="aa"/>
    <w:uiPriority w:val="99"/>
    <w:rsid w:val="00B66C7D"/>
    <w:pPr>
      <w:spacing w:after="120" w:line="240" w:lineRule="auto"/>
      <w:ind w:left="849"/>
      <w:textAlignment w:val="auto"/>
    </w:pPr>
    <w:rPr>
      <w:rFonts w:ascii="David" w:eastAsia="David" w:hAnsi="David" w:cs="FrankRuehl"/>
      <w:szCs w:val="26"/>
    </w:rPr>
  </w:style>
  <w:style w:type="paragraph" w:styleId="47">
    <w:name w:val="List Continue 4"/>
    <w:basedOn w:val="aa"/>
    <w:uiPriority w:val="99"/>
    <w:rsid w:val="00B66C7D"/>
    <w:pPr>
      <w:spacing w:after="120" w:line="240" w:lineRule="auto"/>
      <w:ind w:left="1132"/>
      <w:textAlignment w:val="auto"/>
    </w:pPr>
    <w:rPr>
      <w:rFonts w:cs="FrankRuehl"/>
      <w:sz w:val="20"/>
      <w:szCs w:val="26"/>
    </w:rPr>
  </w:style>
  <w:style w:type="paragraph" w:styleId="57">
    <w:name w:val="List Continue 5"/>
    <w:basedOn w:val="aa"/>
    <w:uiPriority w:val="99"/>
    <w:rsid w:val="00B66C7D"/>
    <w:pPr>
      <w:spacing w:after="120" w:line="240" w:lineRule="auto"/>
      <w:ind w:left="1415"/>
      <w:textAlignment w:val="auto"/>
    </w:pPr>
    <w:rPr>
      <w:rFonts w:cs="FrankRuehl"/>
      <w:sz w:val="20"/>
      <w:szCs w:val="26"/>
    </w:rPr>
  </w:style>
  <w:style w:type="paragraph" w:styleId="afffff1">
    <w:name w:val="Document Map"/>
    <w:basedOn w:val="aa"/>
    <w:link w:val="afffff2"/>
    <w:uiPriority w:val="99"/>
    <w:semiHidden/>
    <w:unhideWhenUsed/>
    <w:rsid w:val="00B66C7D"/>
    <w:pPr>
      <w:shd w:val="clear" w:color="auto" w:fill="000080"/>
      <w:overflowPunct/>
      <w:autoSpaceDE/>
      <w:autoSpaceDN/>
      <w:adjustRightInd/>
      <w:spacing w:after="80" w:line="240" w:lineRule="auto"/>
      <w:jc w:val="left"/>
      <w:textAlignment w:val="auto"/>
    </w:pPr>
    <w:rPr>
      <w:rFonts w:ascii="Tahoma" w:hAnsi="Tahoma" w:cs="Times New Roman"/>
      <w:lang w:val="x-none"/>
    </w:rPr>
  </w:style>
  <w:style w:type="character" w:customStyle="1" w:styleId="afffff2">
    <w:name w:val="מפת מסמך תו"/>
    <w:basedOn w:val="ab"/>
    <w:link w:val="afffff1"/>
    <w:uiPriority w:val="99"/>
    <w:semiHidden/>
    <w:rsid w:val="00B66C7D"/>
    <w:rPr>
      <w:rFonts w:ascii="Tahoma" w:eastAsia="Times New Roman" w:hAnsi="Tahoma" w:cs="Times New Roman"/>
      <w:sz w:val="24"/>
      <w:szCs w:val="24"/>
      <w:shd w:val="clear" w:color="auto" w:fill="000080"/>
      <w:lang w:val="x-none" w:eastAsia="he-IL"/>
    </w:rPr>
  </w:style>
  <w:style w:type="paragraph" w:styleId="afffff3">
    <w:name w:val="Plain Text"/>
    <w:basedOn w:val="aa"/>
    <w:link w:val="afffff4"/>
    <w:uiPriority w:val="99"/>
    <w:semiHidden/>
    <w:unhideWhenUsed/>
    <w:rsid w:val="00B66C7D"/>
    <w:pPr>
      <w:overflowPunct/>
      <w:autoSpaceDE/>
      <w:autoSpaceDN/>
      <w:adjustRightInd/>
      <w:spacing w:after="80" w:line="240" w:lineRule="auto"/>
      <w:jc w:val="left"/>
      <w:textAlignment w:val="auto"/>
    </w:pPr>
    <w:rPr>
      <w:rFonts w:ascii="Courier New" w:cs="Times New Roman"/>
      <w:sz w:val="20"/>
      <w:szCs w:val="20"/>
    </w:rPr>
  </w:style>
  <w:style w:type="character" w:customStyle="1" w:styleId="afffff4">
    <w:name w:val="טקסט רגיל תו"/>
    <w:basedOn w:val="ab"/>
    <w:link w:val="afffff3"/>
    <w:uiPriority w:val="99"/>
    <w:semiHidden/>
    <w:rsid w:val="00B66C7D"/>
    <w:rPr>
      <w:rFonts w:ascii="Courier New" w:eastAsia="Times New Roman" w:hAnsi="Times New Roman" w:cs="Times New Roman"/>
      <w:sz w:val="20"/>
      <w:szCs w:val="20"/>
      <w:lang w:eastAsia="he-IL"/>
    </w:rPr>
  </w:style>
  <w:style w:type="character" w:customStyle="1" w:styleId="afffd">
    <w:name w:val="ללא מרווח תו"/>
    <w:link w:val="afffc"/>
    <w:uiPriority w:val="1"/>
    <w:locked/>
    <w:rsid w:val="00B66C7D"/>
    <w:rPr>
      <w:rFonts w:ascii="Times New Roman" w:eastAsia="Times New Roman" w:hAnsi="Times New Roman" w:cs="David"/>
      <w:sz w:val="24"/>
      <w:szCs w:val="24"/>
      <w:lang w:eastAsia="he-IL"/>
    </w:rPr>
  </w:style>
  <w:style w:type="paragraph" w:customStyle="1" w:styleId="BalloonText1">
    <w:name w:val="Balloon Text1"/>
    <w:basedOn w:val="aa"/>
    <w:uiPriority w:val="99"/>
    <w:rsid w:val="00B66C7D"/>
    <w:pPr>
      <w:overflowPunct/>
      <w:autoSpaceDE/>
      <w:autoSpaceDN/>
      <w:adjustRightInd/>
      <w:spacing w:after="80" w:line="240" w:lineRule="auto"/>
      <w:jc w:val="left"/>
      <w:textAlignment w:val="auto"/>
    </w:pPr>
    <w:rPr>
      <w:rFonts w:ascii="Tahoma" w:hAnsi="Tahoma" w:cs="Tahoma"/>
      <w:sz w:val="16"/>
      <w:szCs w:val="16"/>
    </w:rPr>
  </w:style>
  <w:style w:type="paragraph" w:customStyle="1" w:styleId="afffff5">
    <w:name w:val="סגנון"/>
    <w:basedOn w:val="aa"/>
    <w:next w:val="afd"/>
    <w:uiPriority w:val="99"/>
    <w:rsid w:val="00B66C7D"/>
    <w:pPr>
      <w:tabs>
        <w:tab w:val="left" w:pos="368"/>
      </w:tabs>
      <w:overflowPunct/>
      <w:autoSpaceDE/>
      <w:autoSpaceDN/>
      <w:adjustRightInd/>
      <w:spacing w:after="80" w:line="240" w:lineRule="auto"/>
      <w:ind w:left="368" w:right="368" w:hanging="368"/>
      <w:jc w:val="left"/>
      <w:textAlignment w:val="auto"/>
    </w:pPr>
    <w:rPr>
      <w:rFonts w:cs="Times New Roman"/>
      <w:sz w:val="20"/>
      <w:szCs w:val="28"/>
    </w:rPr>
  </w:style>
  <w:style w:type="paragraph" w:customStyle="1" w:styleId="afffff6">
    <w:name w:val="ראשונה משפטי"/>
    <w:basedOn w:val="aa"/>
    <w:uiPriority w:val="99"/>
    <w:rsid w:val="00B66C7D"/>
    <w:pPr>
      <w:overflowPunct/>
      <w:autoSpaceDE/>
      <w:autoSpaceDN/>
      <w:adjustRightInd/>
      <w:spacing w:after="80" w:line="300" w:lineRule="atLeast"/>
      <w:ind w:left="567" w:hanging="567"/>
      <w:textAlignment w:val="auto"/>
    </w:pPr>
    <w:rPr>
      <w:sz w:val="26"/>
      <w:szCs w:val="26"/>
    </w:rPr>
  </w:style>
  <w:style w:type="paragraph" w:customStyle="1" w:styleId="afffff7">
    <w:name w:val="חמישית משפטי"/>
    <w:basedOn w:val="aa"/>
    <w:uiPriority w:val="99"/>
    <w:rsid w:val="00B66C7D"/>
    <w:pPr>
      <w:overflowPunct/>
      <w:autoSpaceDE/>
      <w:autoSpaceDN/>
      <w:adjustRightInd/>
      <w:spacing w:after="80" w:line="300" w:lineRule="atLeast"/>
      <w:ind w:left="5386" w:hanging="1559"/>
      <w:textAlignment w:val="auto"/>
    </w:pPr>
    <w:rPr>
      <w:sz w:val="26"/>
      <w:szCs w:val="26"/>
    </w:rPr>
  </w:style>
  <w:style w:type="paragraph" w:customStyle="1" w:styleId="NormalE">
    <w:name w:val="NormalE"/>
    <w:basedOn w:val="aa"/>
    <w:uiPriority w:val="99"/>
    <w:rsid w:val="00B66C7D"/>
    <w:pPr>
      <w:overflowPunct/>
      <w:autoSpaceDE/>
      <w:autoSpaceDN/>
      <w:adjustRightInd/>
      <w:spacing w:after="80" w:line="280" w:lineRule="atLeast"/>
      <w:textAlignment w:val="auto"/>
    </w:pPr>
    <w:rPr>
      <w:szCs w:val="26"/>
    </w:rPr>
  </w:style>
  <w:style w:type="paragraph" w:customStyle="1" w:styleId="afffff8">
    <w:name w:val="שניה משפטי"/>
    <w:basedOn w:val="aa"/>
    <w:uiPriority w:val="99"/>
    <w:rsid w:val="00B66C7D"/>
    <w:pPr>
      <w:overflowPunct/>
      <w:autoSpaceDE/>
      <w:autoSpaceDN/>
      <w:adjustRightInd/>
      <w:spacing w:after="80" w:line="300" w:lineRule="atLeast"/>
      <w:ind w:left="1418" w:hanging="851"/>
      <w:textAlignment w:val="auto"/>
    </w:pPr>
    <w:rPr>
      <w:sz w:val="26"/>
      <w:szCs w:val="26"/>
    </w:rPr>
  </w:style>
  <w:style w:type="paragraph" w:customStyle="1" w:styleId="3f0">
    <w:name w:val="פסקה 3"/>
    <w:basedOn w:val="aa"/>
    <w:uiPriority w:val="99"/>
    <w:rsid w:val="00B66C7D"/>
    <w:pPr>
      <w:overflowPunct/>
      <w:autoSpaceDE/>
      <w:autoSpaceDN/>
      <w:adjustRightInd/>
      <w:spacing w:before="120" w:after="80"/>
      <w:ind w:left="1296"/>
      <w:jc w:val="left"/>
      <w:textAlignment w:val="auto"/>
    </w:pPr>
    <w:rPr>
      <w:rFonts w:cs="Narkisim"/>
    </w:rPr>
  </w:style>
  <w:style w:type="paragraph" w:customStyle="1" w:styleId="N-2">
    <w:name w:val="N-2"/>
    <w:basedOn w:val="aa"/>
    <w:uiPriority w:val="99"/>
    <w:rsid w:val="00B66C7D"/>
    <w:pPr>
      <w:overflowPunct/>
      <w:adjustRightInd/>
      <w:spacing w:after="80" w:line="240" w:lineRule="auto"/>
      <w:ind w:right="1247"/>
      <w:jc w:val="left"/>
      <w:textAlignment w:val="auto"/>
    </w:pPr>
    <w:rPr>
      <w:spacing w:val="10"/>
      <w:sz w:val="20"/>
      <w:lang w:eastAsia="en-US"/>
    </w:rPr>
  </w:style>
  <w:style w:type="paragraph" w:customStyle="1" w:styleId="2f5">
    <w:name w:val="פיסקה 2"/>
    <w:basedOn w:val="aa"/>
    <w:uiPriority w:val="99"/>
    <w:rsid w:val="00B66C7D"/>
    <w:pPr>
      <w:overflowPunct/>
      <w:autoSpaceDE/>
      <w:autoSpaceDN/>
      <w:adjustRightInd/>
      <w:spacing w:before="120" w:after="80"/>
      <w:ind w:left="720"/>
      <w:jc w:val="left"/>
      <w:textAlignment w:val="auto"/>
    </w:pPr>
    <w:rPr>
      <w:rFonts w:cs="Narkisim"/>
      <w:b/>
    </w:rPr>
  </w:style>
  <w:style w:type="paragraph" w:customStyle="1" w:styleId="ListParagraph1">
    <w:name w:val="List Paragraph1"/>
    <w:basedOn w:val="aa"/>
    <w:uiPriority w:val="99"/>
    <w:qFormat/>
    <w:rsid w:val="00B66C7D"/>
    <w:pPr>
      <w:overflowPunct/>
      <w:autoSpaceDE/>
      <w:autoSpaceDN/>
      <w:adjustRightInd/>
      <w:spacing w:after="80" w:line="240" w:lineRule="auto"/>
      <w:ind w:left="720"/>
      <w:jc w:val="left"/>
      <w:textAlignment w:val="auto"/>
    </w:pPr>
    <w:rPr>
      <w:rFonts w:cs="Times New Roman"/>
    </w:rPr>
  </w:style>
  <w:style w:type="paragraph" w:customStyle="1" w:styleId="N-1A">
    <w:name w:val="N-1A"/>
    <w:basedOn w:val="aa"/>
    <w:uiPriority w:val="99"/>
    <w:rsid w:val="00B66C7D"/>
    <w:pPr>
      <w:spacing w:after="80" w:line="240" w:lineRule="auto"/>
      <w:ind w:left="964" w:hanging="397"/>
      <w:jc w:val="left"/>
      <w:textAlignment w:val="auto"/>
    </w:pPr>
    <w:rPr>
      <w:spacing w:val="10"/>
      <w:sz w:val="20"/>
    </w:rPr>
  </w:style>
  <w:style w:type="paragraph" w:customStyle="1" w:styleId="big-header">
    <w:name w:val="big-header"/>
    <w:basedOn w:val="aa"/>
    <w:uiPriority w:val="99"/>
    <w:rsid w:val="00B66C7D"/>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paragraph" w:customStyle="1" w:styleId="3">
    <w:name w:val="כותרת 3 חדש"/>
    <w:basedOn w:val="aa"/>
    <w:next w:val="aa"/>
    <w:autoRedefine/>
    <w:uiPriority w:val="99"/>
    <w:qFormat/>
    <w:rsid w:val="00B66C7D"/>
    <w:pPr>
      <w:keepNext/>
      <w:keepLines/>
      <w:numPr>
        <w:ilvl w:val="2"/>
        <w:numId w:val="29"/>
      </w:numPr>
      <w:overflowPunct/>
      <w:autoSpaceDE/>
      <w:autoSpaceDN/>
      <w:adjustRightInd/>
      <w:spacing w:before="240" w:after="60"/>
      <w:textAlignment w:val="auto"/>
      <w:outlineLvl w:val="2"/>
    </w:pPr>
    <w:rPr>
      <w:b/>
      <w:bCs/>
      <w:sz w:val="28"/>
      <w:szCs w:val="28"/>
    </w:rPr>
  </w:style>
  <w:style w:type="paragraph" w:customStyle="1" w:styleId="Char4">
    <w:name w:val="Char"/>
    <w:basedOn w:val="aa"/>
    <w:uiPriority w:val="99"/>
    <w:rsid w:val="00B66C7D"/>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p000">
    <w:name w:val="p00"/>
    <w:basedOn w:val="aa"/>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1f">
    <w:name w:val="1הסכם"/>
    <w:basedOn w:val="aa"/>
    <w:uiPriority w:val="99"/>
    <w:rsid w:val="00B66C7D"/>
    <w:pPr>
      <w:overflowPunct/>
      <w:autoSpaceDE/>
      <w:autoSpaceDN/>
      <w:adjustRightInd/>
      <w:spacing w:after="80"/>
      <w:ind w:left="1134" w:hanging="454"/>
      <w:textAlignment w:val="auto"/>
    </w:pPr>
    <w:rPr>
      <w:sz w:val="26"/>
      <w:szCs w:val="26"/>
      <w:lang w:eastAsia="en-US"/>
    </w:rPr>
  </w:style>
  <w:style w:type="character" w:customStyle="1" w:styleId="afffff9">
    <w:name w:val="טקסט בסיסי תו תו תו"/>
    <w:link w:val="afffffa"/>
    <w:uiPriority w:val="99"/>
    <w:locked/>
    <w:rsid w:val="00B66C7D"/>
    <w:rPr>
      <w:rFonts w:ascii="Batang" w:eastAsia="Batang" w:hAnsi="Batang" w:cs="Narkisim"/>
      <w:sz w:val="24"/>
      <w:szCs w:val="24"/>
    </w:rPr>
  </w:style>
  <w:style w:type="paragraph" w:customStyle="1" w:styleId="afffffa">
    <w:name w:val="טקסט בסיסי תו תו"/>
    <w:link w:val="afffff9"/>
    <w:uiPriority w:val="99"/>
    <w:rsid w:val="00B66C7D"/>
    <w:pPr>
      <w:keepLines/>
      <w:widowControl w:val="0"/>
      <w:bidi/>
      <w:adjustRightInd w:val="0"/>
      <w:spacing w:after="80" w:line="360" w:lineRule="auto"/>
      <w:jc w:val="both"/>
    </w:pPr>
    <w:rPr>
      <w:rFonts w:ascii="Batang" w:eastAsia="Batang" w:hAnsi="Batang" w:cs="Narkisim" w:hint="eastAsia"/>
      <w:sz w:val="24"/>
      <w:szCs w:val="24"/>
    </w:rPr>
  </w:style>
  <w:style w:type="character" w:customStyle="1" w:styleId="RonnyBase1">
    <w:name w:val="RonnyBase תו1"/>
    <w:link w:val="RonnyBase"/>
    <w:uiPriority w:val="99"/>
    <w:locked/>
    <w:rsid w:val="00B66C7D"/>
    <w:rPr>
      <w:rFonts w:ascii="MS Mincho" w:eastAsia="MS Mincho" w:hAnsi="MS Mincho" w:cs="David"/>
      <w:szCs w:val="24"/>
    </w:rPr>
  </w:style>
  <w:style w:type="paragraph" w:customStyle="1" w:styleId="RonnyBase">
    <w:name w:val="RonnyBase"/>
    <w:link w:val="RonnyBase1"/>
    <w:uiPriority w:val="99"/>
    <w:rsid w:val="00B66C7D"/>
    <w:pPr>
      <w:keepLines/>
      <w:widowControl w:val="0"/>
      <w:bidi/>
      <w:adjustRightInd w:val="0"/>
      <w:spacing w:before="120" w:after="80" w:line="360" w:lineRule="auto"/>
      <w:ind w:right="1037"/>
      <w:jc w:val="both"/>
    </w:pPr>
    <w:rPr>
      <w:rFonts w:ascii="MS Mincho" w:eastAsia="MS Mincho" w:hAnsi="MS Mincho" w:cs="David" w:hint="eastAsia"/>
      <w:szCs w:val="24"/>
    </w:rPr>
  </w:style>
  <w:style w:type="paragraph" w:customStyle="1" w:styleId="1110">
    <w:name w:val="סגנון1.1.1"/>
    <w:basedOn w:val="aa"/>
    <w:uiPriority w:val="99"/>
    <w:rsid w:val="00B66C7D"/>
    <w:pPr>
      <w:keepNext/>
      <w:keepLines/>
      <w:widowControl w:val="0"/>
      <w:overflowPunct/>
      <w:autoSpaceDE/>
      <w:autoSpaceDN/>
      <w:spacing w:before="120" w:after="120" w:line="360" w:lineRule="atLeast"/>
      <w:ind w:right="969"/>
      <w:textAlignment w:val="auto"/>
      <w:outlineLvl w:val="2"/>
    </w:pPr>
    <w:rPr>
      <w:rFonts w:ascii="David" w:eastAsia="David" w:hAnsi="David"/>
      <w:sz w:val="22"/>
      <w:lang w:eastAsia="en-US"/>
    </w:rPr>
  </w:style>
  <w:style w:type="paragraph" w:customStyle="1" w:styleId="3f1">
    <w:name w:val="פסקה3"/>
    <w:basedOn w:val="aa"/>
    <w:uiPriority w:val="99"/>
    <w:rsid w:val="00B66C7D"/>
    <w:pPr>
      <w:widowControl w:val="0"/>
      <w:overflowPunct/>
      <w:autoSpaceDE/>
      <w:autoSpaceDN/>
      <w:spacing w:after="80" w:line="360" w:lineRule="atLeast"/>
      <w:ind w:left="907"/>
      <w:textAlignment w:val="auto"/>
    </w:pPr>
    <w:rPr>
      <w:rFonts w:ascii="Tahoma" w:hAnsi="Tahoma" w:cs="Tahoma"/>
      <w:noProof/>
      <w:sz w:val="22"/>
      <w:szCs w:val="22"/>
    </w:rPr>
  </w:style>
  <w:style w:type="paragraph" w:customStyle="1" w:styleId="1f0">
    <w:name w:val="פסקה1"/>
    <w:uiPriority w:val="99"/>
    <w:rsid w:val="00B66C7D"/>
    <w:pPr>
      <w:widowControl w:val="0"/>
      <w:bidi/>
      <w:adjustRightInd w:val="0"/>
      <w:spacing w:after="80" w:line="360" w:lineRule="atLeast"/>
      <w:jc w:val="both"/>
    </w:pPr>
    <w:rPr>
      <w:rFonts w:ascii="Tahoma" w:eastAsia="Times New Roman" w:hAnsi="Tahoma" w:cs="Tahoma"/>
      <w:noProof/>
      <w:lang w:eastAsia="he-IL"/>
    </w:rPr>
  </w:style>
  <w:style w:type="paragraph" w:customStyle="1" w:styleId="afffffb">
    <w:name w:val="טקסט בסיסי"/>
    <w:link w:val="afffffc"/>
    <w:rsid w:val="00B66C7D"/>
    <w:pPr>
      <w:keepLines/>
      <w:widowControl w:val="0"/>
      <w:bidi/>
      <w:adjustRightInd w:val="0"/>
      <w:spacing w:before="100" w:beforeAutospacing="1" w:after="240" w:line="320" w:lineRule="atLeast"/>
      <w:jc w:val="both"/>
    </w:pPr>
    <w:rPr>
      <w:rFonts w:ascii="Arial" w:eastAsia="Times New Roman" w:hAnsi="Arial" w:cs="Narkisim"/>
      <w:noProof/>
      <w:sz w:val="24"/>
      <w:szCs w:val="24"/>
    </w:rPr>
  </w:style>
  <w:style w:type="character" w:customStyle="1" w:styleId="afffffd">
    <w:name w:val="כותרת נספח תו"/>
    <w:link w:val="afffffe"/>
    <w:uiPriority w:val="99"/>
    <w:locked/>
    <w:rsid w:val="00B66C7D"/>
    <w:rPr>
      <w:rFonts w:ascii="MS Mincho" w:eastAsia="MS Mincho" w:hAnsi="MS Mincho" w:cs="Narkisim"/>
      <w:b/>
      <w:bCs/>
      <w:sz w:val="32"/>
      <w:szCs w:val="32"/>
      <w:lang w:eastAsia="he-IL"/>
    </w:rPr>
  </w:style>
  <w:style w:type="paragraph" w:customStyle="1" w:styleId="afffffe">
    <w:name w:val="כותרת נספח"/>
    <w:basedOn w:val="25"/>
    <w:next w:val="afffffa"/>
    <w:link w:val="afffffd"/>
    <w:uiPriority w:val="99"/>
    <w:rsid w:val="00B66C7D"/>
    <w:pPr>
      <w:keepNext/>
      <w:keepLines/>
      <w:pageBreakBefore/>
      <w:widowControl w:val="0"/>
      <w:tabs>
        <w:tab w:val="num" w:pos="0"/>
      </w:tabs>
      <w:adjustRightInd w:val="0"/>
      <w:spacing w:after="360"/>
      <w:ind w:left="851" w:hanging="851"/>
      <w:jc w:val="both"/>
    </w:pPr>
    <w:rPr>
      <w:rFonts w:ascii="MS Mincho" w:eastAsia="MS Mincho" w:hAnsi="MS Mincho" w:cs="Narkisim" w:hint="eastAsia"/>
      <w:sz w:val="32"/>
      <w:szCs w:val="32"/>
      <w:u w:val="none"/>
      <w:lang w:eastAsia="he-IL"/>
    </w:rPr>
  </w:style>
  <w:style w:type="paragraph" w:customStyle="1" w:styleId="affffff">
    <w:name w:val="כותרות"/>
    <w:basedOn w:val="aa"/>
    <w:uiPriority w:val="99"/>
    <w:rsid w:val="00B66C7D"/>
    <w:pPr>
      <w:widowControl w:val="0"/>
      <w:spacing w:after="80" w:line="360" w:lineRule="atLeast"/>
      <w:jc w:val="center"/>
      <w:textAlignment w:val="auto"/>
    </w:pPr>
    <w:rPr>
      <w:rFonts w:ascii="David" w:hAnsi="David"/>
      <w:sz w:val="20"/>
    </w:rPr>
  </w:style>
  <w:style w:type="paragraph" w:customStyle="1" w:styleId="affffff0">
    <w:name w:val="הואיל"/>
    <w:basedOn w:val="affffff"/>
    <w:uiPriority w:val="99"/>
    <w:rsid w:val="00B66C7D"/>
    <w:pPr>
      <w:spacing w:before="120" w:after="120"/>
      <w:ind w:left="799" w:hanging="799"/>
      <w:jc w:val="both"/>
    </w:pPr>
  </w:style>
  <w:style w:type="paragraph" w:customStyle="1" w:styleId="N1">
    <w:name w:val="N1"/>
    <w:basedOn w:val="aa"/>
    <w:next w:val="25"/>
    <w:uiPriority w:val="99"/>
    <w:rsid w:val="00B66C7D"/>
    <w:pPr>
      <w:widowControl w:val="0"/>
      <w:spacing w:before="120" w:after="120" w:line="360" w:lineRule="atLeast"/>
      <w:ind w:left="709"/>
      <w:textAlignment w:val="auto"/>
    </w:pPr>
    <w:rPr>
      <w:rFonts w:ascii="David" w:hAnsi="David"/>
      <w:sz w:val="20"/>
    </w:rPr>
  </w:style>
  <w:style w:type="character" w:customStyle="1" w:styleId="affffff1">
    <w:name w:val="הגדרות תו"/>
    <w:link w:val="affffff2"/>
    <w:locked/>
    <w:rsid w:val="00B66C7D"/>
    <w:rPr>
      <w:rFonts w:ascii="David" w:hAnsi="David" w:cs="David"/>
      <w:szCs w:val="24"/>
      <w:lang w:eastAsia="he-IL"/>
    </w:rPr>
  </w:style>
  <w:style w:type="paragraph" w:customStyle="1" w:styleId="affffff2">
    <w:name w:val="הגדרות"/>
    <w:basedOn w:val="N1"/>
    <w:link w:val="affffff1"/>
    <w:uiPriority w:val="99"/>
    <w:qFormat/>
    <w:rsid w:val="00B66C7D"/>
    <w:pPr>
      <w:spacing w:before="0" w:after="0"/>
      <w:ind w:left="2642" w:hanging="1933"/>
    </w:pPr>
    <w:rPr>
      <w:rFonts w:eastAsiaTheme="minorHAnsi"/>
      <w:sz w:val="22"/>
    </w:rPr>
  </w:style>
  <w:style w:type="paragraph" w:customStyle="1" w:styleId="1f1">
    <w:name w:val="רמה 1"/>
    <w:basedOn w:val="afffffb"/>
    <w:next w:val="aff"/>
    <w:uiPriority w:val="99"/>
    <w:rsid w:val="00B66C7D"/>
    <w:pPr>
      <w:tabs>
        <w:tab w:val="num" w:pos="360"/>
      </w:tabs>
      <w:ind w:left="360" w:hanging="360"/>
    </w:pPr>
    <w:rPr>
      <w:rFonts w:ascii="Times New Roman" w:hAnsi="Times New Roman"/>
      <w:b/>
      <w:bCs/>
      <w:noProof w:val="0"/>
    </w:rPr>
  </w:style>
  <w:style w:type="paragraph" w:customStyle="1" w:styleId="affffff3">
    <w:name w:val="כותרת הסכם"/>
    <w:basedOn w:val="aa"/>
    <w:uiPriority w:val="99"/>
    <w:rsid w:val="00B66C7D"/>
    <w:pPr>
      <w:keepNext/>
      <w:widowControl w:val="0"/>
      <w:overflowPunct/>
      <w:autoSpaceDE/>
      <w:autoSpaceDN/>
      <w:spacing w:before="120" w:after="80" w:line="360" w:lineRule="atLeast"/>
      <w:jc w:val="center"/>
      <w:textAlignment w:val="auto"/>
    </w:pPr>
    <w:rPr>
      <w:rFonts w:ascii="David" w:eastAsia="David" w:hAnsi="David"/>
      <w:b/>
      <w:bCs/>
      <w:sz w:val="22"/>
      <w:lang w:eastAsia="ja-JP"/>
    </w:rPr>
  </w:style>
  <w:style w:type="paragraph" w:customStyle="1" w:styleId="ListParagraph2">
    <w:name w:val="List Paragraph2"/>
    <w:basedOn w:val="aa"/>
    <w:uiPriority w:val="99"/>
    <w:rsid w:val="00B66C7D"/>
    <w:pPr>
      <w:overflowPunct/>
      <w:autoSpaceDE/>
      <w:autoSpaceDN/>
      <w:adjustRightInd/>
      <w:spacing w:after="80"/>
      <w:ind w:left="720"/>
      <w:contextualSpacing/>
      <w:textAlignment w:val="auto"/>
    </w:pPr>
    <w:rPr>
      <w:rFonts w:ascii="Calibri" w:hAnsi="Calibri"/>
      <w:sz w:val="22"/>
      <w:lang w:eastAsia="en-US"/>
    </w:rPr>
  </w:style>
  <w:style w:type="paragraph" w:customStyle="1" w:styleId="1f2">
    <w:name w:val="כותרת טקסט1"/>
    <w:basedOn w:val="aa"/>
    <w:uiPriority w:val="99"/>
    <w:qFormat/>
    <w:locked/>
    <w:rsid w:val="00B66C7D"/>
    <w:pPr>
      <w:overflowPunct/>
      <w:autoSpaceDE/>
      <w:autoSpaceDN/>
      <w:adjustRightInd/>
      <w:spacing w:after="80" w:line="240" w:lineRule="auto"/>
      <w:jc w:val="center"/>
      <w:textAlignment w:val="auto"/>
    </w:pPr>
    <w:rPr>
      <w:rFonts w:ascii="David" w:eastAsia="David" w:hAnsi="David" w:cs="Times New Roman"/>
      <w:sz w:val="28"/>
      <w:szCs w:val="28"/>
      <w:u w:val="single"/>
    </w:rPr>
  </w:style>
  <w:style w:type="paragraph" w:customStyle="1" w:styleId="a2">
    <w:name w:val="שניאור"/>
    <w:basedOn w:val="aa"/>
    <w:uiPriority w:val="99"/>
    <w:rsid w:val="00B66C7D"/>
    <w:pPr>
      <w:numPr>
        <w:numId w:val="30"/>
      </w:numPr>
      <w:overflowPunct/>
      <w:autoSpaceDE/>
      <w:autoSpaceDN/>
      <w:adjustRightInd/>
      <w:spacing w:before="120" w:after="120" w:line="240" w:lineRule="auto"/>
      <w:jc w:val="left"/>
      <w:textAlignment w:val="auto"/>
    </w:pPr>
    <w:rPr>
      <w:rFonts w:ascii="Tahoma" w:eastAsia="David" w:hAnsi="Tahoma" w:cs="Tahoma"/>
      <w:szCs w:val="20"/>
    </w:rPr>
  </w:style>
  <w:style w:type="paragraph" w:customStyle="1" w:styleId="BlockQuotation">
    <w:name w:val="Block Quotation"/>
    <w:basedOn w:val="aa"/>
    <w:uiPriority w:val="99"/>
    <w:rsid w:val="00B66C7D"/>
    <w:pPr>
      <w:widowControl w:val="0"/>
      <w:overflowPunct/>
      <w:autoSpaceDE/>
      <w:autoSpaceDN/>
      <w:adjustRightInd/>
      <w:spacing w:after="80"/>
      <w:ind w:left="720" w:hanging="495"/>
      <w:jc w:val="left"/>
      <w:textAlignment w:val="auto"/>
    </w:pPr>
    <w:rPr>
      <w:rFonts w:ascii="David" w:eastAsia="David" w:hAnsi="David" w:cs="Miriam"/>
    </w:rPr>
  </w:style>
  <w:style w:type="paragraph" w:customStyle="1" w:styleId="NormalPar">
    <w:name w:val="NormalPar"/>
    <w:uiPriority w:val="99"/>
    <w:rsid w:val="00B66C7D"/>
    <w:pPr>
      <w:bidi/>
      <w:snapToGrid w:val="0"/>
      <w:spacing w:after="80" w:line="240" w:lineRule="auto"/>
    </w:pPr>
    <w:rPr>
      <w:rFonts w:ascii="Times New Roman" w:eastAsia="Times New Roman" w:hAnsi="Times New Roman" w:cs="David"/>
      <w:sz w:val="24"/>
      <w:szCs w:val="24"/>
      <w:lang w:eastAsia="he-IL"/>
    </w:rPr>
  </w:style>
  <w:style w:type="paragraph" w:customStyle="1" w:styleId="Para1">
    <w:name w:val="Para1"/>
    <w:basedOn w:val="aa"/>
    <w:uiPriority w:val="99"/>
    <w:rsid w:val="00B66C7D"/>
    <w:pPr>
      <w:tabs>
        <w:tab w:val="left" w:pos="1800"/>
      </w:tabs>
      <w:spacing w:after="80" w:line="240" w:lineRule="auto"/>
      <w:ind w:left="567"/>
      <w:textAlignment w:val="auto"/>
    </w:pPr>
    <w:rPr>
      <w:rFonts w:ascii="David" w:eastAsia="David" w:hAnsi="David" w:cs="FrankRuehl"/>
      <w:noProof/>
      <w:szCs w:val="26"/>
    </w:rPr>
  </w:style>
  <w:style w:type="paragraph" w:customStyle="1" w:styleId="Para2">
    <w:name w:val="Para2"/>
    <w:basedOn w:val="aa"/>
    <w:uiPriority w:val="99"/>
    <w:rsid w:val="00B66C7D"/>
    <w:pPr>
      <w:tabs>
        <w:tab w:val="left" w:pos="1800"/>
      </w:tabs>
      <w:spacing w:after="80" w:line="240" w:lineRule="auto"/>
      <w:ind w:left="567"/>
      <w:textAlignment w:val="auto"/>
    </w:pPr>
    <w:rPr>
      <w:rFonts w:ascii="David" w:eastAsia="David" w:hAnsi="David" w:cs="FrankRuehl"/>
      <w:noProof/>
      <w:szCs w:val="26"/>
    </w:rPr>
  </w:style>
  <w:style w:type="paragraph" w:customStyle="1" w:styleId="font5">
    <w:name w:val="font5"/>
    <w:basedOn w:val="aa"/>
    <w:uiPriority w:val="99"/>
    <w:rsid w:val="00B66C7D"/>
    <w:pPr>
      <w:overflowPunct/>
      <w:autoSpaceDE/>
      <w:autoSpaceDN/>
      <w:bidi w:val="0"/>
      <w:adjustRightInd/>
      <w:spacing w:before="100" w:beforeAutospacing="1" w:after="100" w:afterAutospacing="1" w:line="240" w:lineRule="auto"/>
      <w:jc w:val="left"/>
      <w:textAlignment w:val="auto"/>
    </w:pPr>
    <w:rPr>
      <w:rFonts w:ascii="Arial Unicode MS" w:eastAsia="Arial Unicode MS" w:hAnsi="Arial Unicode MS"/>
      <w:b/>
      <w:bCs/>
      <w:color w:val="000000"/>
    </w:rPr>
  </w:style>
  <w:style w:type="paragraph" w:customStyle="1" w:styleId="xl24">
    <w:name w:val="xl24"/>
    <w:basedOn w:val="aa"/>
    <w:uiPriority w:val="99"/>
    <w:rsid w:val="00B66C7D"/>
    <w:pPr>
      <w:pBdr>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Unicode MS" w:eastAsia="Arial Unicode MS" w:hAnsi="Arial Unicode MS"/>
      <w:b/>
      <w:bCs/>
      <w:color w:val="000000"/>
    </w:rPr>
  </w:style>
  <w:style w:type="paragraph" w:customStyle="1" w:styleId="xl25">
    <w:name w:val="xl25"/>
    <w:basedOn w:val="aa"/>
    <w:uiPriority w:val="99"/>
    <w:rsid w:val="00B66C7D"/>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Unicode MS" w:eastAsia="Arial Unicode MS" w:hAnsi="Arial Unicode MS"/>
      <w:b/>
      <w:bCs/>
      <w:color w:val="000000"/>
    </w:rPr>
  </w:style>
  <w:style w:type="paragraph" w:customStyle="1" w:styleId="xl26">
    <w:name w:val="xl26"/>
    <w:basedOn w:val="aa"/>
    <w:uiPriority w:val="99"/>
    <w:rsid w:val="00B66C7D"/>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8"/>
      <w:szCs w:val="28"/>
    </w:rPr>
  </w:style>
  <w:style w:type="paragraph" w:customStyle="1" w:styleId="xl27">
    <w:name w:val="xl27"/>
    <w:basedOn w:val="aa"/>
    <w:uiPriority w:val="99"/>
    <w:rsid w:val="00B66C7D"/>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28">
    <w:name w:val="xl28"/>
    <w:basedOn w:val="aa"/>
    <w:uiPriority w:val="99"/>
    <w:rsid w:val="00B66C7D"/>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29">
    <w:name w:val="xl29"/>
    <w:basedOn w:val="aa"/>
    <w:uiPriority w:val="99"/>
    <w:rsid w:val="00B66C7D"/>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30">
    <w:name w:val="xl30"/>
    <w:basedOn w:val="aa"/>
    <w:uiPriority w:val="99"/>
    <w:rsid w:val="00B66C7D"/>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31">
    <w:name w:val="xl31"/>
    <w:basedOn w:val="aa"/>
    <w:uiPriority w:val="99"/>
    <w:rsid w:val="00B66C7D"/>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8"/>
      <w:szCs w:val="28"/>
    </w:rPr>
  </w:style>
  <w:style w:type="paragraph" w:customStyle="1" w:styleId="xl32">
    <w:name w:val="xl32"/>
    <w:basedOn w:val="aa"/>
    <w:uiPriority w:val="99"/>
    <w:rsid w:val="00B66C7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3">
    <w:name w:val="xl33"/>
    <w:basedOn w:val="aa"/>
    <w:uiPriority w:val="99"/>
    <w:rsid w:val="00B66C7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cs="Arial Unicode MS"/>
    </w:rPr>
  </w:style>
  <w:style w:type="paragraph" w:customStyle="1" w:styleId="xl34">
    <w:name w:val="xl34"/>
    <w:basedOn w:val="aa"/>
    <w:uiPriority w:val="99"/>
    <w:rsid w:val="00B66C7D"/>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rPr>
  </w:style>
  <w:style w:type="paragraph" w:customStyle="1" w:styleId="xl35">
    <w:name w:val="xl35"/>
    <w:basedOn w:val="aa"/>
    <w:uiPriority w:val="99"/>
    <w:rsid w:val="00B66C7D"/>
    <w:pPr>
      <w:pBdr>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6">
    <w:name w:val="xl36"/>
    <w:basedOn w:val="aa"/>
    <w:uiPriority w:val="99"/>
    <w:rsid w:val="00B66C7D"/>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rPr>
  </w:style>
  <w:style w:type="paragraph" w:customStyle="1" w:styleId="xl37">
    <w:name w:val="xl37"/>
    <w:basedOn w:val="aa"/>
    <w:uiPriority w:val="99"/>
    <w:rsid w:val="00B66C7D"/>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8">
    <w:name w:val="xl38"/>
    <w:basedOn w:val="aa"/>
    <w:uiPriority w:val="99"/>
    <w:rsid w:val="00B66C7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9">
    <w:name w:val="xl39"/>
    <w:basedOn w:val="aa"/>
    <w:uiPriority w:val="99"/>
    <w:rsid w:val="00B66C7D"/>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40">
    <w:name w:val="xl40"/>
    <w:basedOn w:val="aa"/>
    <w:uiPriority w:val="99"/>
    <w:rsid w:val="00B66C7D"/>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To">
    <w:name w:val="To"/>
    <w:basedOn w:val="aa"/>
    <w:uiPriority w:val="99"/>
    <w:rsid w:val="00B66C7D"/>
    <w:pPr>
      <w:spacing w:after="80" w:line="240" w:lineRule="auto"/>
      <w:ind w:left="658" w:hanging="658"/>
      <w:jc w:val="left"/>
      <w:textAlignment w:val="auto"/>
    </w:pPr>
    <w:rPr>
      <w:rFonts w:ascii="David" w:eastAsia="David" w:hAnsi="David" w:cs="FrankRuehl"/>
      <w:b/>
      <w:bCs/>
      <w:szCs w:val="26"/>
    </w:rPr>
  </w:style>
  <w:style w:type="paragraph" w:customStyle="1" w:styleId="mnormal">
    <w:name w:val="mnormal"/>
    <w:basedOn w:val="aa"/>
    <w:uiPriority w:val="99"/>
    <w:rsid w:val="00B66C7D"/>
    <w:pPr>
      <w:overflowPunct/>
      <w:autoSpaceDE/>
      <w:autoSpaceDN/>
      <w:adjustRightInd/>
      <w:spacing w:after="80" w:line="300" w:lineRule="atLeast"/>
      <w:textAlignment w:val="auto"/>
    </w:pPr>
    <w:rPr>
      <w:rFonts w:ascii="David" w:eastAsia="David" w:hAnsi="David"/>
      <w:noProof/>
      <w:sz w:val="26"/>
      <w:szCs w:val="26"/>
    </w:rPr>
  </w:style>
  <w:style w:type="paragraph" w:customStyle="1" w:styleId="Default0">
    <w:name w:val="Default"/>
    <w:uiPriority w:val="99"/>
    <w:rsid w:val="00B66C7D"/>
    <w:pPr>
      <w:autoSpaceDE w:val="0"/>
      <w:autoSpaceDN w:val="0"/>
      <w:adjustRightInd w:val="0"/>
      <w:spacing w:after="80" w:line="240" w:lineRule="auto"/>
    </w:pPr>
    <w:rPr>
      <w:rFonts w:ascii="Arial" w:eastAsia="Times New Roman" w:hAnsi="Arial" w:cs="Arial"/>
      <w:color w:val="000000"/>
      <w:sz w:val="24"/>
      <w:szCs w:val="24"/>
    </w:rPr>
  </w:style>
  <w:style w:type="paragraph" w:customStyle="1" w:styleId="1f3">
    <w:name w:val="תו תו1"/>
    <w:basedOn w:val="aa"/>
    <w:uiPriority w:val="99"/>
    <w:rsid w:val="00B66C7D"/>
    <w:pPr>
      <w:overflowPunct/>
      <w:autoSpaceDE/>
      <w:autoSpaceDN/>
      <w:bidi w:val="0"/>
      <w:adjustRightInd/>
      <w:spacing w:after="160" w:line="240" w:lineRule="exact"/>
      <w:textAlignment w:val="auto"/>
    </w:pPr>
    <w:rPr>
      <w:rFonts w:ascii="Verdana" w:eastAsia="David" w:hAnsi="Verdana" w:cs="FrankRuehl"/>
      <w:sz w:val="16"/>
      <w:szCs w:val="20"/>
      <w:lang w:eastAsia="en-US" w:bidi="ar-SA"/>
    </w:rPr>
  </w:style>
  <w:style w:type="paragraph" w:customStyle="1" w:styleId="1f4">
    <w:name w:val="ללא מרווח1"/>
    <w:uiPriority w:val="99"/>
    <w:qFormat/>
    <w:rsid w:val="00B66C7D"/>
    <w:pPr>
      <w:bidi/>
      <w:spacing w:after="80" w:line="240" w:lineRule="auto"/>
    </w:pPr>
    <w:rPr>
      <w:rFonts w:ascii="Times New Roman" w:eastAsia="Times New Roman" w:hAnsi="Times New Roman" w:cs="Miriam"/>
      <w:sz w:val="20"/>
      <w:szCs w:val="20"/>
    </w:rPr>
  </w:style>
  <w:style w:type="character" w:customStyle="1" w:styleId="-4">
    <w:name w:val="רגיל-דוד תו"/>
    <w:link w:val="-3"/>
    <w:uiPriority w:val="99"/>
    <w:locked/>
    <w:rsid w:val="00B66C7D"/>
    <w:rPr>
      <w:rFonts w:ascii="Times New Roman" w:eastAsia="Times New Roman" w:hAnsi="Times New Roman" w:cs="Times New Roman"/>
      <w:sz w:val="24"/>
      <w:lang w:eastAsia="he-IL"/>
    </w:rPr>
  </w:style>
  <w:style w:type="paragraph" w:customStyle="1" w:styleId="PitanjeChar">
    <w:name w:val="Pitanje Char"/>
    <w:basedOn w:val="aa"/>
    <w:uiPriority w:val="99"/>
    <w:rsid w:val="00B66C7D"/>
    <w:pPr>
      <w:numPr>
        <w:ilvl w:val="2"/>
        <w:numId w:val="31"/>
      </w:numPr>
      <w:tabs>
        <w:tab w:val="left" w:pos="340"/>
      </w:tabs>
      <w:overflowPunct/>
      <w:autoSpaceDE/>
      <w:autoSpaceDN/>
      <w:bidi w:val="0"/>
      <w:adjustRightInd/>
      <w:spacing w:after="80" w:line="240" w:lineRule="auto"/>
      <w:textAlignment w:val="auto"/>
    </w:pPr>
    <w:rPr>
      <w:rFonts w:ascii="Arial Narrow" w:hAnsi="Arial Narrow" w:cs="Arial"/>
      <w:b/>
      <w:sz w:val="20"/>
      <w:szCs w:val="20"/>
      <w:lang w:eastAsia="en-US" w:bidi="ar-SA"/>
    </w:rPr>
  </w:style>
  <w:style w:type="paragraph" w:customStyle="1" w:styleId="OdgMul">
    <w:name w:val="Odg Mul"/>
    <w:basedOn w:val="aa"/>
    <w:uiPriority w:val="99"/>
    <w:rsid w:val="00B66C7D"/>
    <w:pPr>
      <w:numPr>
        <w:ilvl w:val="3"/>
        <w:numId w:val="31"/>
      </w:numPr>
      <w:overflowPunct/>
      <w:autoSpaceDE/>
      <w:autoSpaceDN/>
      <w:bidi w:val="0"/>
      <w:adjustRightInd/>
      <w:spacing w:after="80" w:line="240" w:lineRule="auto"/>
      <w:jc w:val="left"/>
      <w:textAlignment w:val="auto"/>
    </w:pPr>
    <w:rPr>
      <w:rFonts w:ascii="Arial Narrow" w:hAnsi="Arial Narrow" w:cs="Arial"/>
      <w:sz w:val="20"/>
      <w:szCs w:val="20"/>
      <w:lang w:eastAsia="en-US" w:bidi="ar-SA"/>
    </w:rPr>
  </w:style>
  <w:style w:type="paragraph" w:customStyle="1" w:styleId="OdgSmpl">
    <w:name w:val="Odg Smpl"/>
    <w:basedOn w:val="aa"/>
    <w:uiPriority w:val="99"/>
    <w:rsid w:val="00B66C7D"/>
    <w:pPr>
      <w:numPr>
        <w:ilvl w:val="4"/>
        <w:numId w:val="31"/>
      </w:numPr>
      <w:overflowPunct/>
      <w:autoSpaceDE/>
      <w:autoSpaceDN/>
      <w:bidi w:val="0"/>
      <w:adjustRightInd/>
      <w:spacing w:after="80" w:line="240" w:lineRule="auto"/>
      <w:jc w:val="left"/>
      <w:textAlignment w:val="auto"/>
    </w:pPr>
    <w:rPr>
      <w:rFonts w:ascii="Arial Narrow" w:hAnsi="Arial Narrow" w:cs="Arial"/>
      <w:sz w:val="20"/>
      <w:szCs w:val="20"/>
      <w:lang w:eastAsia="en-US" w:bidi="ar-SA"/>
    </w:rPr>
  </w:style>
  <w:style w:type="paragraph" w:customStyle="1" w:styleId="NaslovSekcije">
    <w:name w:val="Naslov Sekcije"/>
    <w:basedOn w:val="aa"/>
    <w:uiPriority w:val="99"/>
    <w:rsid w:val="00B66C7D"/>
    <w:pPr>
      <w:numPr>
        <w:numId w:val="31"/>
      </w:numPr>
      <w:overflowPunct/>
      <w:autoSpaceDE/>
      <w:autoSpaceDN/>
      <w:bidi w:val="0"/>
      <w:adjustRightInd/>
      <w:spacing w:after="80" w:line="240" w:lineRule="auto"/>
      <w:jc w:val="left"/>
      <w:textAlignment w:val="auto"/>
    </w:pPr>
    <w:rPr>
      <w:rFonts w:ascii="Arial" w:hAnsi="Arial" w:cs="Arial"/>
      <w:b/>
      <w:szCs w:val="20"/>
      <w:lang w:eastAsia="en-US" w:bidi="ar-SA"/>
    </w:rPr>
  </w:style>
  <w:style w:type="paragraph" w:customStyle="1" w:styleId="Brojpitanja">
    <w:name w:val="Broj pitanja"/>
    <w:basedOn w:val="aa"/>
    <w:uiPriority w:val="99"/>
    <w:rsid w:val="00B66C7D"/>
    <w:pPr>
      <w:numPr>
        <w:ilvl w:val="1"/>
        <w:numId w:val="31"/>
      </w:numPr>
      <w:overflowPunct/>
      <w:autoSpaceDE/>
      <w:autoSpaceDN/>
      <w:bidi w:val="0"/>
      <w:adjustRightInd/>
      <w:spacing w:after="80" w:line="240" w:lineRule="auto"/>
      <w:jc w:val="left"/>
      <w:textAlignment w:val="auto"/>
    </w:pPr>
    <w:rPr>
      <w:rFonts w:ascii="Arial Narrow" w:hAnsi="Arial Narrow" w:cs="Arial"/>
      <w:b/>
      <w:sz w:val="20"/>
      <w:szCs w:val="20"/>
      <w:lang w:eastAsia="en-US" w:bidi="ar-SA"/>
    </w:rPr>
  </w:style>
  <w:style w:type="character" w:customStyle="1" w:styleId="affffff4">
    <w:name w:val="שאלה תו"/>
    <w:link w:val="affffff5"/>
    <w:uiPriority w:val="99"/>
    <w:locked/>
    <w:rsid w:val="00B66C7D"/>
    <w:rPr>
      <w:rFonts w:ascii="Arial" w:hAnsi="Arial" w:cs="Arial"/>
      <w:b/>
      <w:bCs/>
      <w:noProof/>
      <w:lang w:val="he-IL" w:eastAsia="he-IL"/>
    </w:rPr>
  </w:style>
  <w:style w:type="paragraph" w:customStyle="1" w:styleId="affffff5">
    <w:name w:val="שאלה"/>
    <w:basedOn w:val="aa"/>
    <w:link w:val="affffff4"/>
    <w:autoRedefine/>
    <w:uiPriority w:val="99"/>
    <w:rsid w:val="00B66C7D"/>
    <w:pPr>
      <w:overflowPunct/>
      <w:autoSpaceDE/>
      <w:autoSpaceDN/>
      <w:adjustRightInd/>
      <w:spacing w:after="80"/>
      <w:jc w:val="left"/>
      <w:textAlignment w:val="auto"/>
    </w:pPr>
    <w:rPr>
      <w:rFonts w:ascii="Arial" w:eastAsiaTheme="minorHAnsi" w:hAnsi="Arial" w:cs="Arial"/>
      <w:b/>
      <w:bCs/>
      <w:noProof/>
      <w:sz w:val="22"/>
      <w:szCs w:val="22"/>
      <w:lang w:val="he-IL"/>
    </w:rPr>
  </w:style>
  <w:style w:type="character" w:customStyle="1" w:styleId="Style2Char">
    <w:name w:val="Style2 Char"/>
    <w:link w:val="Style2"/>
    <w:uiPriority w:val="99"/>
    <w:locked/>
    <w:rsid w:val="00B66C7D"/>
    <w:rPr>
      <w:rFonts w:ascii="Arial" w:eastAsia="Times New Roman" w:hAnsi="Arial" w:cs="David"/>
      <w:b/>
      <w:bCs/>
      <w:sz w:val="24"/>
      <w:szCs w:val="24"/>
      <w:u w:val="single"/>
      <w:lang w:eastAsia="he-IL"/>
    </w:rPr>
  </w:style>
  <w:style w:type="character" w:customStyle="1" w:styleId="affffff6">
    <w:name w:val="כותרת מכרז תו"/>
    <w:link w:val="affffff7"/>
    <w:locked/>
    <w:rsid w:val="00B66C7D"/>
    <w:rPr>
      <w:rFonts w:ascii="Cambria" w:eastAsia="Times New Roman" w:hAnsi="Cambria" w:cs="David"/>
      <w:b/>
      <w:bCs/>
      <w:kern w:val="32"/>
      <w:sz w:val="24"/>
      <w:szCs w:val="24"/>
      <w:lang w:eastAsia="he-IL"/>
    </w:rPr>
  </w:style>
  <w:style w:type="paragraph" w:customStyle="1" w:styleId="affffff7">
    <w:name w:val="כותרת מכרז"/>
    <w:basedOn w:val="13"/>
    <w:link w:val="affffff6"/>
    <w:uiPriority w:val="99"/>
    <w:qFormat/>
    <w:rsid w:val="00B66C7D"/>
    <w:pPr>
      <w:keepNext/>
      <w:keepLines/>
      <w:spacing w:before="480" w:line="240" w:lineRule="auto"/>
      <w:jc w:val="left"/>
    </w:pPr>
    <w:rPr>
      <w:rFonts w:ascii="Cambria" w:eastAsia="Times New Roman" w:hAnsi="Cambria"/>
      <w:kern w:val="32"/>
      <w:sz w:val="24"/>
      <w:szCs w:val="24"/>
      <w:u w:val="none"/>
      <w:lang w:eastAsia="he-IL"/>
    </w:rPr>
  </w:style>
  <w:style w:type="character" w:customStyle="1" w:styleId="Style3Char">
    <w:name w:val="Style3 Char"/>
    <w:link w:val="Style3"/>
    <w:locked/>
    <w:rsid w:val="00B66C7D"/>
    <w:rPr>
      <w:rFonts w:ascii="Arial" w:hAnsi="Arial" w:cs="David"/>
      <w:sz w:val="24"/>
      <w:szCs w:val="24"/>
      <w:lang w:eastAsia="he-IL"/>
    </w:rPr>
  </w:style>
  <w:style w:type="paragraph" w:customStyle="1" w:styleId="Style3">
    <w:name w:val="Style3"/>
    <w:basedOn w:val="Style2"/>
    <w:link w:val="Style3Char"/>
    <w:uiPriority w:val="99"/>
    <w:qFormat/>
    <w:rsid w:val="00B66C7D"/>
    <w:pPr>
      <w:numPr>
        <w:ilvl w:val="0"/>
        <w:numId w:val="0"/>
      </w:numPr>
      <w:tabs>
        <w:tab w:val="num" w:pos="2279"/>
      </w:tabs>
      <w:spacing w:after="80"/>
      <w:ind w:left="2063" w:hanging="504"/>
    </w:pPr>
    <w:rPr>
      <w:rFonts w:eastAsiaTheme="minorHAnsi"/>
      <w:b w:val="0"/>
      <w:bCs w:val="0"/>
      <w:u w:val="none"/>
    </w:rPr>
  </w:style>
  <w:style w:type="paragraph" w:customStyle="1" w:styleId="affffff8">
    <w:name w:val="מיכה"/>
    <w:uiPriority w:val="99"/>
    <w:rsid w:val="00B66C7D"/>
    <w:pPr>
      <w:widowControl w:val="0"/>
      <w:snapToGrid w:val="0"/>
      <w:spacing w:after="80" w:line="240" w:lineRule="auto"/>
    </w:pPr>
    <w:rPr>
      <w:rFonts w:ascii="Arial" w:eastAsia="Times New Roman" w:hAnsi="Times New Roman" w:cs="Miriam"/>
      <w:sz w:val="20"/>
      <w:szCs w:val="24"/>
      <w:lang w:eastAsia="he-IL"/>
    </w:rPr>
  </w:style>
  <w:style w:type="paragraph" w:customStyle="1" w:styleId="2">
    <w:name w:val="מיספור2"/>
    <w:basedOn w:val="aa"/>
    <w:next w:val="aa"/>
    <w:uiPriority w:val="99"/>
    <w:rsid w:val="00B66C7D"/>
    <w:pPr>
      <w:numPr>
        <w:ilvl w:val="1"/>
        <w:numId w:val="32"/>
      </w:numPr>
      <w:overflowPunct/>
      <w:autoSpaceDE/>
      <w:autoSpaceDN/>
      <w:adjustRightInd/>
      <w:spacing w:before="120" w:after="60" w:line="240" w:lineRule="auto"/>
      <w:textAlignment w:val="auto"/>
    </w:pPr>
    <w:rPr>
      <w:sz w:val="20"/>
    </w:rPr>
  </w:style>
  <w:style w:type="character" w:customStyle="1" w:styleId="1f5">
    <w:name w:val="מספור1 תו"/>
    <w:link w:val="1"/>
    <w:uiPriority w:val="99"/>
    <w:locked/>
    <w:rsid w:val="00B66C7D"/>
    <w:rPr>
      <w:color w:val="000000"/>
      <w:szCs w:val="24"/>
      <w:lang w:val="x-none" w:eastAsia="x-none"/>
    </w:rPr>
  </w:style>
  <w:style w:type="paragraph" w:customStyle="1" w:styleId="1">
    <w:name w:val="מספור1"/>
    <w:basedOn w:val="aa"/>
    <w:next w:val="aa"/>
    <w:link w:val="1f5"/>
    <w:autoRedefine/>
    <w:uiPriority w:val="99"/>
    <w:rsid w:val="00B66C7D"/>
    <w:pPr>
      <w:numPr>
        <w:numId w:val="32"/>
      </w:numPr>
      <w:tabs>
        <w:tab w:val="left" w:pos="34"/>
        <w:tab w:val="left" w:pos="8640"/>
      </w:tabs>
      <w:overflowPunct/>
      <w:autoSpaceDE/>
      <w:autoSpaceDN/>
      <w:adjustRightInd/>
      <w:spacing w:before="120" w:after="60" w:line="240" w:lineRule="auto"/>
      <w:textAlignment w:val="auto"/>
    </w:pPr>
    <w:rPr>
      <w:rFonts w:asciiTheme="minorHAnsi" w:eastAsiaTheme="minorHAnsi" w:hAnsiTheme="minorHAnsi" w:cstheme="minorBidi"/>
      <w:color w:val="000000"/>
      <w:sz w:val="22"/>
      <w:lang w:val="x-none" w:eastAsia="x-none"/>
    </w:rPr>
  </w:style>
  <w:style w:type="paragraph" w:customStyle="1" w:styleId="30">
    <w:name w:val="מספור3"/>
    <w:basedOn w:val="aa"/>
    <w:next w:val="aa"/>
    <w:uiPriority w:val="99"/>
    <w:rsid w:val="00B66C7D"/>
    <w:pPr>
      <w:numPr>
        <w:ilvl w:val="2"/>
        <w:numId w:val="32"/>
      </w:numPr>
      <w:overflowPunct/>
      <w:autoSpaceDE/>
      <w:autoSpaceDN/>
      <w:adjustRightInd/>
      <w:spacing w:before="120" w:after="60" w:line="240" w:lineRule="auto"/>
      <w:textAlignment w:val="auto"/>
    </w:pPr>
    <w:rPr>
      <w:sz w:val="20"/>
    </w:rPr>
  </w:style>
  <w:style w:type="character" w:customStyle="1" w:styleId="1f6">
    <w:name w:val="1. תו"/>
    <w:link w:val="1f7"/>
    <w:uiPriority w:val="99"/>
    <w:locked/>
    <w:rsid w:val="00B66C7D"/>
    <w:rPr>
      <w:lang w:eastAsia="he-IL"/>
    </w:rPr>
  </w:style>
  <w:style w:type="paragraph" w:customStyle="1" w:styleId="1f7">
    <w:name w:val="1."/>
    <w:basedOn w:val="aa"/>
    <w:link w:val="1f6"/>
    <w:uiPriority w:val="99"/>
    <w:rsid w:val="00B66C7D"/>
    <w:pPr>
      <w:adjustRightInd/>
      <w:spacing w:after="80" w:line="240" w:lineRule="auto"/>
      <w:ind w:left="567" w:hanging="567"/>
      <w:textAlignment w:val="auto"/>
    </w:pPr>
    <w:rPr>
      <w:rFonts w:asciiTheme="minorHAnsi" w:eastAsiaTheme="minorHAnsi" w:hAnsiTheme="minorHAnsi" w:cstheme="minorBidi"/>
      <w:sz w:val="22"/>
      <w:szCs w:val="22"/>
    </w:rPr>
  </w:style>
  <w:style w:type="paragraph" w:customStyle="1" w:styleId="Char10">
    <w:name w:val="Char1"/>
    <w:basedOn w:val="aa"/>
    <w:uiPriority w:val="99"/>
    <w:rsid w:val="00B66C7D"/>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f9">
    <w:name w:val="בסיס"/>
    <w:basedOn w:val="aa"/>
    <w:uiPriority w:val="99"/>
    <w:rsid w:val="00B66C7D"/>
    <w:pPr>
      <w:tabs>
        <w:tab w:val="left" w:pos="454"/>
      </w:tabs>
      <w:overflowPunct/>
      <w:autoSpaceDE/>
      <w:autoSpaceDN/>
      <w:adjustRightInd/>
      <w:spacing w:after="80"/>
      <w:textAlignment w:val="auto"/>
    </w:pPr>
    <w:rPr>
      <w:sz w:val="26"/>
      <w:szCs w:val="26"/>
      <w:lang w:eastAsia="en-US"/>
    </w:rPr>
  </w:style>
  <w:style w:type="paragraph" w:customStyle="1" w:styleId="affffffa">
    <w:name w:val="בכבוד"/>
    <w:basedOn w:val="aa"/>
    <w:uiPriority w:val="99"/>
    <w:rsid w:val="00B66C7D"/>
    <w:pPr>
      <w:tabs>
        <w:tab w:val="center" w:pos="5612"/>
      </w:tabs>
      <w:spacing w:after="80"/>
      <w:textAlignment w:val="auto"/>
    </w:pPr>
    <w:rPr>
      <w:rFonts w:cs="FrankRuehl"/>
      <w:szCs w:val="26"/>
    </w:rPr>
  </w:style>
  <w:style w:type="paragraph" w:customStyle="1" w:styleId="a8">
    <w:name w:val="כותרת ממוספרת"/>
    <w:basedOn w:val="aa"/>
    <w:uiPriority w:val="99"/>
    <w:rsid w:val="00B66C7D"/>
    <w:pPr>
      <w:numPr>
        <w:ilvl w:val="1"/>
        <w:numId w:val="33"/>
      </w:numPr>
      <w:overflowPunct/>
      <w:autoSpaceDE/>
      <w:autoSpaceDN/>
      <w:adjustRightInd/>
      <w:spacing w:after="80"/>
      <w:jc w:val="left"/>
      <w:textAlignment w:val="auto"/>
      <w:outlineLvl w:val="0"/>
    </w:pPr>
    <w:rPr>
      <w:b/>
      <w:bCs/>
      <w:sz w:val="32"/>
      <w:szCs w:val="32"/>
      <w:u w:val="single"/>
      <w:lang w:eastAsia="en-US"/>
    </w:rPr>
  </w:style>
  <w:style w:type="character" w:customStyle="1" w:styleId="1f8">
    <w:name w:val="ממוספר קטן תו1"/>
    <w:link w:val="a9"/>
    <w:uiPriority w:val="99"/>
    <w:locked/>
    <w:rsid w:val="00B66C7D"/>
    <w:rPr>
      <w:rFonts w:cs="David"/>
      <w:sz w:val="26"/>
      <w:szCs w:val="26"/>
    </w:rPr>
  </w:style>
  <w:style w:type="paragraph" w:customStyle="1" w:styleId="a9">
    <w:name w:val="ממוספר קטן"/>
    <w:basedOn w:val="a8"/>
    <w:link w:val="1f8"/>
    <w:uiPriority w:val="99"/>
    <w:rsid w:val="00B66C7D"/>
    <w:pPr>
      <w:numPr>
        <w:ilvl w:val="2"/>
      </w:numPr>
    </w:pPr>
    <w:rPr>
      <w:rFonts w:asciiTheme="minorHAnsi" w:eastAsiaTheme="minorHAnsi" w:hAnsiTheme="minorHAnsi"/>
      <w:b w:val="0"/>
      <w:bCs w:val="0"/>
      <w:sz w:val="26"/>
      <w:szCs w:val="26"/>
      <w:u w:val="none"/>
    </w:rPr>
  </w:style>
  <w:style w:type="paragraph" w:customStyle="1" w:styleId="1f9">
    <w:name w:val="כותרת1"/>
    <w:basedOn w:val="aa"/>
    <w:next w:val="aa"/>
    <w:uiPriority w:val="99"/>
    <w:rsid w:val="00B66C7D"/>
    <w:pPr>
      <w:spacing w:after="240" w:line="240" w:lineRule="auto"/>
      <w:jc w:val="center"/>
      <w:textAlignment w:val="auto"/>
    </w:pPr>
    <w:rPr>
      <w:rFonts w:cs="FrankRuehl"/>
      <w:b/>
      <w:bCs/>
      <w:sz w:val="40"/>
      <w:szCs w:val="48"/>
    </w:rPr>
  </w:style>
  <w:style w:type="paragraph" w:customStyle="1" w:styleId="2f6">
    <w:name w:val="כותרת2"/>
    <w:basedOn w:val="aa"/>
    <w:next w:val="aa"/>
    <w:uiPriority w:val="99"/>
    <w:rsid w:val="00B66C7D"/>
    <w:pPr>
      <w:spacing w:before="120" w:after="240" w:line="240" w:lineRule="auto"/>
      <w:jc w:val="center"/>
      <w:textAlignment w:val="auto"/>
    </w:pPr>
    <w:rPr>
      <w:rFonts w:cs="FrankRuehl"/>
      <w:b/>
      <w:bCs/>
      <w:sz w:val="32"/>
      <w:szCs w:val="40"/>
    </w:rPr>
  </w:style>
  <w:style w:type="paragraph" w:customStyle="1" w:styleId="3f2">
    <w:name w:val="כותרת3"/>
    <w:basedOn w:val="aa"/>
    <w:next w:val="aa"/>
    <w:uiPriority w:val="99"/>
    <w:rsid w:val="00B66C7D"/>
    <w:pPr>
      <w:spacing w:before="120" w:after="240" w:line="240" w:lineRule="auto"/>
      <w:jc w:val="center"/>
      <w:textAlignment w:val="auto"/>
    </w:pPr>
    <w:rPr>
      <w:rFonts w:cs="FrankRuehl"/>
      <w:b/>
      <w:bCs/>
      <w:sz w:val="26"/>
      <w:szCs w:val="32"/>
    </w:rPr>
  </w:style>
  <w:style w:type="paragraph" w:customStyle="1" w:styleId="1fa">
    <w:name w:val="פיסקה1"/>
    <w:basedOn w:val="aa"/>
    <w:uiPriority w:val="99"/>
    <w:rsid w:val="00B66C7D"/>
    <w:pPr>
      <w:tabs>
        <w:tab w:val="left" w:pos="1800"/>
      </w:tabs>
      <w:spacing w:after="80" w:line="240" w:lineRule="auto"/>
      <w:ind w:left="284"/>
      <w:textAlignment w:val="auto"/>
    </w:pPr>
    <w:rPr>
      <w:rFonts w:cs="FrankRuehl"/>
      <w:noProof/>
      <w:szCs w:val="26"/>
    </w:rPr>
  </w:style>
  <w:style w:type="paragraph" w:customStyle="1" w:styleId="2f7">
    <w:name w:val="פיסקה2"/>
    <w:basedOn w:val="aa"/>
    <w:uiPriority w:val="99"/>
    <w:rsid w:val="00B66C7D"/>
    <w:pPr>
      <w:tabs>
        <w:tab w:val="left" w:pos="1800"/>
      </w:tabs>
      <w:spacing w:after="80" w:line="240" w:lineRule="auto"/>
      <w:ind w:left="1021"/>
      <w:textAlignment w:val="auto"/>
    </w:pPr>
    <w:rPr>
      <w:rFonts w:cs="FrankRuehl"/>
      <w:noProof/>
      <w:szCs w:val="26"/>
    </w:rPr>
  </w:style>
  <w:style w:type="paragraph" w:customStyle="1" w:styleId="3f3">
    <w:name w:val="פיסקה3"/>
    <w:basedOn w:val="aa"/>
    <w:uiPriority w:val="99"/>
    <w:rsid w:val="00B66C7D"/>
    <w:pPr>
      <w:tabs>
        <w:tab w:val="left" w:pos="1800"/>
      </w:tabs>
      <w:spacing w:after="80" w:line="240" w:lineRule="auto"/>
      <w:ind w:left="1814"/>
      <w:textAlignment w:val="auto"/>
    </w:pPr>
    <w:rPr>
      <w:rFonts w:cs="FrankRuehl"/>
      <w:b/>
      <w:noProof/>
      <w:szCs w:val="26"/>
    </w:rPr>
  </w:style>
  <w:style w:type="paragraph" w:customStyle="1" w:styleId="48">
    <w:name w:val="פיסקה4"/>
    <w:basedOn w:val="aa"/>
    <w:uiPriority w:val="99"/>
    <w:rsid w:val="00B66C7D"/>
    <w:pPr>
      <w:spacing w:after="80" w:line="240" w:lineRule="auto"/>
      <w:ind w:left="2835"/>
      <w:textAlignment w:val="auto"/>
    </w:pPr>
    <w:rPr>
      <w:rFonts w:cs="FrankRuehl"/>
      <w:noProof/>
      <w:szCs w:val="26"/>
    </w:rPr>
  </w:style>
  <w:style w:type="paragraph" w:customStyle="1" w:styleId="58">
    <w:name w:val="פיסקה5"/>
    <w:basedOn w:val="aa"/>
    <w:uiPriority w:val="99"/>
    <w:rsid w:val="00B66C7D"/>
    <w:pPr>
      <w:spacing w:after="80" w:line="240" w:lineRule="auto"/>
      <w:ind w:left="3232"/>
      <w:textAlignment w:val="auto"/>
    </w:pPr>
    <w:rPr>
      <w:rFonts w:cs="FrankRuehl"/>
      <w:noProof/>
      <w:szCs w:val="26"/>
    </w:rPr>
  </w:style>
  <w:style w:type="paragraph" w:customStyle="1" w:styleId="62">
    <w:name w:val="פיסקה6"/>
    <w:basedOn w:val="aa"/>
    <w:uiPriority w:val="99"/>
    <w:rsid w:val="00B66C7D"/>
    <w:pPr>
      <w:spacing w:after="80" w:line="240" w:lineRule="auto"/>
      <w:ind w:left="3629"/>
      <w:textAlignment w:val="auto"/>
    </w:pPr>
    <w:rPr>
      <w:rFonts w:cs="FrankRuehl"/>
      <w:szCs w:val="26"/>
    </w:rPr>
  </w:style>
  <w:style w:type="paragraph" w:customStyle="1" w:styleId="71">
    <w:name w:val="פיסקה7"/>
    <w:basedOn w:val="aa"/>
    <w:uiPriority w:val="99"/>
    <w:rsid w:val="00B66C7D"/>
    <w:pPr>
      <w:spacing w:after="80" w:line="240" w:lineRule="auto"/>
      <w:ind w:left="4026"/>
      <w:textAlignment w:val="auto"/>
    </w:pPr>
    <w:rPr>
      <w:rFonts w:cs="FrankRuehl"/>
      <w:szCs w:val="26"/>
    </w:rPr>
  </w:style>
  <w:style w:type="paragraph" w:customStyle="1" w:styleId="81">
    <w:name w:val="פיסקה8"/>
    <w:basedOn w:val="aa"/>
    <w:uiPriority w:val="99"/>
    <w:rsid w:val="00B66C7D"/>
    <w:pPr>
      <w:spacing w:after="80" w:line="240" w:lineRule="auto"/>
      <w:ind w:left="4423"/>
      <w:textAlignment w:val="auto"/>
    </w:pPr>
    <w:rPr>
      <w:rFonts w:cs="FrankRuehl"/>
      <w:szCs w:val="26"/>
    </w:rPr>
  </w:style>
  <w:style w:type="paragraph" w:customStyle="1" w:styleId="affffffb">
    <w:name w:val="?????"/>
    <w:basedOn w:val="aa"/>
    <w:uiPriority w:val="99"/>
    <w:rsid w:val="00B66C7D"/>
    <w:pPr>
      <w:tabs>
        <w:tab w:val="center" w:pos="5612"/>
      </w:tabs>
      <w:spacing w:after="80"/>
      <w:textAlignment w:val="auto"/>
    </w:pPr>
  </w:style>
  <w:style w:type="character" w:customStyle="1" w:styleId="21Char">
    <w:name w:val="2.1 Char"/>
    <w:link w:val="21"/>
    <w:locked/>
    <w:rsid w:val="00B66C7D"/>
    <w:rPr>
      <w:rFonts w:cs="David"/>
      <w:b/>
      <w:bCs/>
      <w:sz w:val="24"/>
      <w:szCs w:val="24"/>
    </w:rPr>
  </w:style>
  <w:style w:type="paragraph" w:customStyle="1" w:styleId="21">
    <w:name w:val="2.1"/>
    <w:basedOn w:val="aa"/>
    <w:link w:val="21Char"/>
    <w:rsid w:val="00B66C7D"/>
    <w:pPr>
      <w:numPr>
        <w:ilvl w:val="1"/>
        <w:numId w:val="34"/>
      </w:numPr>
      <w:overflowPunct/>
      <w:autoSpaceDE/>
      <w:autoSpaceDN/>
      <w:adjustRightInd/>
      <w:spacing w:after="240" w:line="240" w:lineRule="atLeast"/>
      <w:textAlignment w:val="auto"/>
    </w:pPr>
    <w:rPr>
      <w:rFonts w:asciiTheme="minorHAnsi" w:eastAsiaTheme="minorHAnsi" w:hAnsiTheme="minorHAnsi"/>
      <w:b/>
      <w:bCs/>
      <w:lang w:eastAsia="en-US"/>
    </w:rPr>
  </w:style>
  <w:style w:type="paragraph" w:customStyle="1" w:styleId="m2421384127607487821msolistparagraph">
    <w:name w:val="m_2421384127607487821msolistparagraph"/>
    <w:basedOn w:val="aa"/>
    <w:uiPriority w:val="99"/>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nnex1Char">
    <w:name w:val="Annex 1 Char"/>
    <w:link w:val="Annex1"/>
    <w:uiPriority w:val="99"/>
    <w:locked/>
    <w:rsid w:val="00B66C7D"/>
    <w:rPr>
      <w:rFonts w:ascii="Arial" w:hAnsi="Arial" w:cs="HP_RosenbergSki"/>
      <w:b/>
      <w:bCs/>
      <w:kern w:val="32"/>
      <w:sz w:val="32"/>
      <w:szCs w:val="32"/>
    </w:rPr>
  </w:style>
  <w:style w:type="paragraph" w:customStyle="1" w:styleId="Annex1">
    <w:name w:val="Annex 1"/>
    <w:basedOn w:val="13"/>
    <w:next w:val="aa"/>
    <w:link w:val="Annex1Char"/>
    <w:uiPriority w:val="99"/>
    <w:qFormat/>
    <w:rsid w:val="00B66C7D"/>
    <w:pPr>
      <w:keepNext/>
      <w:numPr>
        <w:numId w:val="35"/>
      </w:numPr>
      <w:tabs>
        <w:tab w:val="right" w:pos="1847"/>
      </w:tabs>
      <w:spacing w:before="240" w:after="60" w:line="240" w:lineRule="auto"/>
      <w:jc w:val="left"/>
      <w:outlineLvl w:val="1"/>
    </w:pPr>
    <w:rPr>
      <w:rFonts w:ascii="Arial" w:eastAsiaTheme="minorHAnsi" w:hAnsi="Arial" w:cs="HP_RosenbergSki"/>
      <w:kern w:val="32"/>
      <w:sz w:val="32"/>
      <w:szCs w:val="32"/>
      <w:u w:val="none"/>
    </w:rPr>
  </w:style>
  <w:style w:type="character" w:customStyle="1" w:styleId="Annex2Char">
    <w:name w:val="Annex 2 Char"/>
    <w:link w:val="Annex2"/>
    <w:uiPriority w:val="99"/>
    <w:locked/>
    <w:rsid w:val="00B66C7D"/>
    <w:rPr>
      <w:rFonts w:ascii="Arial" w:hAnsi="Arial" w:cs="HP_RosenbergSki"/>
      <w:b/>
      <w:bCs/>
      <w:i/>
      <w:iCs/>
      <w:sz w:val="28"/>
      <w:szCs w:val="28"/>
      <w:u w:val="single"/>
    </w:rPr>
  </w:style>
  <w:style w:type="paragraph" w:customStyle="1" w:styleId="Annex2">
    <w:name w:val="Annex 2"/>
    <w:basedOn w:val="25"/>
    <w:next w:val="aa"/>
    <w:link w:val="Annex2Char"/>
    <w:uiPriority w:val="99"/>
    <w:qFormat/>
    <w:rsid w:val="00B66C7D"/>
    <w:pPr>
      <w:keepNext/>
      <w:numPr>
        <w:ilvl w:val="1"/>
        <w:numId w:val="36"/>
      </w:numPr>
      <w:tabs>
        <w:tab w:val="right" w:pos="578"/>
      </w:tabs>
      <w:spacing w:before="240" w:after="60" w:line="240" w:lineRule="auto"/>
      <w:ind w:left="1847" w:hanging="1276"/>
      <w:jc w:val="left"/>
    </w:pPr>
    <w:rPr>
      <w:rFonts w:ascii="Arial" w:eastAsiaTheme="minorHAnsi" w:hAnsi="Arial" w:cs="HP_RosenbergSki"/>
      <w:i/>
      <w:iCs/>
    </w:rPr>
  </w:style>
  <w:style w:type="paragraph" w:customStyle="1" w:styleId="Annex2a">
    <w:name w:val="Annex 2_a"/>
    <w:basedOn w:val="Annex2"/>
    <w:uiPriority w:val="99"/>
    <w:qFormat/>
    <w:rsid w:val="00B66C7D"/>
    <w:pPr>
      <w:numPr>
        <w:ilvl w:val="0"/>
        <w:numId w:val="37"/>
      </w:numPr>
      <w:tabs>
        <w:tab w:val="num" w:pos="360"/>
        <w:tab w:val="num" w:pos="720"/>
        <w:tab w:val="num" w:pos="1330"/>
      </w:tabs>
      <w:ind w:left="1280" w:hanging="1287"/>
    </w:pPr>
  </w:style>
  <w:style w:type="paragraph" w:customStyle="1" w:styleId="NormalLevel3">
    <w:name w:val="NormalLevel3"/>
    <w:basedOn w:val="aa"/>
    <w:uiPriority w:val="99"/>
    <w:rsid w:val="00B66C7D"/>
    <w:pPr>
      <w:overflowPunct/>
      <w:autoSpaceDE/>
      <w:autoSpaceDN/>
      <w:adjustRightInd/>
      <w:spacing w:after="80" w:line="240" w:lineRule="auto"/>
      <w:ind w:left="1083"/>
      <w:textAlignment w:val="auto"/>
    </w:pPr>
    <w:rPr>
      <w:rFonts w:cs="Times New Roman"/>
      <w:lang w:eastAsia="en-US"/>
    </w:rPr>
  </w:style>
  <w:style w:type="paragraph" w:customStyle="1" w:styleId="Moshikh1">
    <w:name w:val="Moshik_h1"/>
    <w:uiPriority w:val="99"/>
    <w:rsid w:val="00B66C7D"/>
    <w:pPr>
      <w:pageBreakBefore/>
      <w:numPr>
        <w:numId w:val="38"/>
      </w:numPr>
      <w:bidi/>
      <w:spacing w:after="120" w:line="240" w:lineRule="auto"/>
    </w:pPr>
    <w:rPr>
      <w:rFonts w:ascii="Times New Roman" w:eastAsia="Times New Roman" w:hAnsi="Times New Roman" w:cs="David"/>
      <w:b/>
      <w:bCs/>
      <w:sz w:val="32"/>
      <w:szCs w:val="32"/>
    </w:rPr>
  </w:style>
  <w:style w:type="paragraph" w:customStyle="1" w:styleId="Moshikh2">
    <w:name w:val="Moshik_h2"/>
    <w:basedOn w:val="aa"/>
    <w:uiPriority w:val="99"/>
    <w:rsid w:val="00B66C7D"/>
    <w:pPr>
      <w:numPr>
        <w:ilvl w:val="1"/>
        <w:numId w:val="38"/>
      </w:numPr>
      <w:overflowPunct/>
      <w:autoSpaceDE/>
      <w:autoSpaceDN/>
      <w:adjustRightInd/>
      <w:spacing w:before="120" w:after="120" w:line="240" w:lineRule="auto"/>
      <w:jc w:val="left"/>
      <w:textAlignment w:val="auto"/>
    </w:pPr>
    <w:rPr>
      <w:b/>
      <w:bCs/>
      <w:sz w:val="28"/>
      <w:szCs w:val="28"/>
      <w:lang w:eastAsia="en-US"/>
    </w:rPr>
  </w:style>
  <w:style w:type="paragraph" w:customStyle="1" w:styleId="Moshikh3">
    <w:name w:val="Moshik_h3"/>
    <w:basedOn w:val="aa"/>
    <w:uiPriority w:val="99"/>
    <w:rsid w:val="00B66C7D"/>
    <w:pPr>
      <w:numPr>
        <w:ilvl w:val="2"/>
        <w:numId w:val="38"/>
      </w:numPr>
      <w:overflowPunct/>
      <w:autoSpaceDE/>
      <w:autoSpaceDN/>
      <w:adjustRightInd/>
      <w:spacing w:before="120" w:after="120" w:line="240" w:lineRule="auto"/>
      <w:ind w:left="505" w:hanging="505"/>
      <w:jc w:val="left"/>
      <w:textAlignment w:val="auto"/>
    </w:pPr>
    <w:rPr>
      <w:b/>
      <w:bCs/>
      <w:lang w:eastAsia="en-US"/>
    </w:rPr>
  </w:style>
  <w:style w:type="paragraph" w:customStyle="1" w:styleId="Moshikh4">
    <w:name w:val="Moshik_h4"/>
    <w:basedOn w:val="aa"/>
    <w:uiPriority w:val="99"/>
    <w:rsid w:val="00B66C7D"/>
    <w:pPr>
      <w:numPr>
        <w:ilvl w:val="3"/>
        <w:numId w:val="38"/>
      </w:numPr>
      <w:overflowPunct/>
      <w:autoSpaceDE/>
      <w:autoSpaceDN/>
      <w:adjustRightInd/>
      <w:spacing w:before="120" w:after="120" w:line="240" w:lineRule="auto"/>
      <w:ind w:left="646" w:hanging="646"/>
      <w:jc w:val="left"/>
      <w:textAlignment w:val="auto"/>
    </w:pPr>
    <w:rPr>
      <w:i/>
      <w:iCs/>
      <w:lang w:eastAsia="en-US"/>
    </w:rPr>
  </w:style>
  <w:style w:type="character" w:customStyle="1" w:styleId="1fb">
    <w:name w:val="כותרת רמה 1 תו"/>
    <w:link w:val="1fc"/>
    <w:uiPriority w:val="99"/>
    <w:locked/>
    <w:rsid w:val="00B66C7D"/>
    <w:rPr>
      <w:rFonts w:ascii="Arial" w:hAnsi="Arial" w:cs="Arial"/>
      <w:b/>
      <w:bCs/>
      <w:color w:val="003399"/>
      <w:kern w:val="32"/>
      <w:shd w:val="clear" w:color="auto" w:fill="F2F2F2"/>
    </w:rPr>
  </w:style>
  <w:style w:type="paragraph" w:customStyle="1" w:styleId="1fc">
    <w:name w:val="כותרת רמה 1"/>
    <w:basedOn w:val="aa"/>
    <w:link w:val="1fb"/>
    <w:uiPriority w:val="99"/>
    <w:qFormat/>
    <w:rsid w:val="00B66C7D"/>
    <w:pPr>
      <w:keepNext/>
      <w:shd w:val="clear" w:color="auto" w:fill="F2F2F2"/>
      <w:overflowPunct/>
      <w:autoSpaceDE/>
      <w:autoSpaceDN/>
      <w:adjustRightInd/>
      <w:spacing w:before="240" w:after="180" w:line="240" w:lineRule="auto"/>
      <w:ind w:left="360" w:hanging="360"/>
      <w:jc w:val="left"/>
      <w:textAlignment w:val="auto"/>
      <w:outlineLvl w:val="0"/>
    </w:pPr>
    <w:rPr>
      <w:rFonts w:ascii="Arial" w:eastAsiaTheme="minorHAnsi" w:hAnsi="Arial" w:cs="Arial"/>
      <w:b/>
      <w:bCs/>
      <w:color w:val="003399"/>
      <w:kern w:val="32"/>
      <w:sz w:val="22"/>
      <w:szCs w:val="22"/>
      <w:lang w:eastAsia="en-US"/>
    </w:rPr>
  </w:style>
  <w:style w:type="paragraph" w:customStyle="1" w:styleId="Heading3U">
    <w:name w:val="Heading 3U"/>
    <w:basedOn w:val="33"/>
    <w:uiPriority w:val="99"/>
    <w:rsid w:val="00B66C7D"/>
    <w:pPr>
      <w:keepNext/>
      <w:spacing w:before="0"/>
      <w:ind w:left="2160" w:hanging="180"/>
      <w:contextualSpacing w:val="0"/>
    </w:pPr>
    <w:rPr>
      <w:rFonts w:ascii="Arial" w:eastAsia="Times New Roman" w:hAnsi="Arial" w:cs="Arial"/>
      <w:b w:val="0"/>
      <w:bCs w:val="0"/>
      <w:color w:val="243F60"/>
      <w:sz w:val="22"/>
      <w:szCs w:val="22"/>
    </w:rPr>
  </w:style>
  <w:style w:type="paragraph" w:customStyle="1" w:styleId="Heading4">
    <w:name w:val="Heading4"/>
    <w:basedOn w:val="12"/>
    <w:uiPriority w:val="99"/>
    <w:rsid w:val="00B66C7D"/>
    <w:pPr>
      <w:numPr>
        <w:ilvl w:val="0"/>
        <w:numId w:val="0"/>
      </w:numPr>
      <w:tabs>
        <w:tab w:val="left" w:pos="2833"/>
      </w:tabs>
      <w:spacing w:after="80"/>
      <w:ind w:left="2880" w:hanging="360"/>
    </w:pPr>
    <w:rPr>
      <w:rFonts w:ascii="Arial" w:hAnsi="Arial"/>
    </w:rPr>
  </w:style>
  <w:style w:type="paragraph" w:customStyle="1" w:styleId="a0">
    <w:name w:val="מיספור אותיות"/>
    <w:basedOn w:val="aa"/>
    <w:uiPriority w:val="99"/>
    <w:rsid w:val="00B66C7D"/>
    <w:pPr>
      <w:numPr>
        <w:numId w:val="39"/>
      </w:numPr>
      <w:spacing w:before="240" w:after="120" w:line="288" w:lineRule="auto"/>
      <w:ind w:right="737"/>
      <w:textAlignment w:val="auto"/>
    </w:pPr>
    <w:rPr>
      <w:rFonts w:eastAsia="Calibri"/>
      <w:sz w:val="22"/>
      <w:lang w:eastAsia="en-US"/>
    </w:rPr>
  </w:style>
  <w:style w:type="character" w:customStyle="1" w:styleId="2f8">
    <w:name w:val="כותרת 2 עם מספור תו"/>
    <w:link w:val="20"/>
    <w:uiPriority w:val="99"/>
    <w:locked/>
    <w:rsid w:val="00B66C7D"/>
    <w:rPr>
      <w:rFonts w:cs="David"/>
      <w:smallCaps/>
      <w:spacing w:val="5"/>
    </w:rPr>
  </w:style>
  <w:style w:type="paragraph" w:customStyle="1" w:styleId="20">
    <w:name w:val="כותרת 2 עם מספור"/>
    <w:basedOn w:val="25"/>
    <w:link w:val="2f8"/>
    <w:uiPriority w:val="99"/>
    <w:qFormat/>
    <w:rsid w:val="00B66C7D"/>
    <w:pPr>
      <w:numPr>
        <w:ilvl w:val="1"/>
        <w:numId w:val="40"/>
      </w:numPr>
      <w:spacing w:after="120" w:line="276" w:lineRule="auto"/>
      <w:jc w:val="both"/>
    </w:pPr>
    <w:rPr>
      <w:rFonts w:asciiTheme="minorHAnsi" w:eastAsiaTheme="minorHAnsi" w:hAnsiTheme="minorHAnsi"/>
      <w:b w:val="0"/>
      <w:bCs w:val="0"/>
      <w:smallCaps/>
      <w:spacing w:val="5"/>
      <w:sz w:val="22"/>
      <w:szCs w:val="22"/>
      <w:u w:val="none"/>
    </w:rPr>
  </w:style>
  <w:style w:type="character" w:customStyle="1" w:styleId="3f4">
    <w:name w:val="כותרת 3 עם מספור תו"/>
    <w:link w:val="31"/>
    <w:uiPriority w:val="99"/>
    <w:locked/>
    <w:rsid w:val="00B66C7D"/>
    <w:rPr>
      <w:rFonts w:cs="David"/>
      <w:smallCaps/>
      <w:spacing w:val="5"/>
    </w:rPr>
  </w:style>
  <w:style w:type="paragraph" w:customStyle="1" w:styleId="31">
    <w:name w:val="כותרת 3 עם מספור"/>
    <w:basedOn w:val="20"/>
    <w:link w:val="3f4"/>
    <w:uiPriority w:val="99"/>
    <w:qFormat/>
    <w:rsid w:val="00B66C7D"/>
    <w:pPr>
      <w:numPr>
        <w:ilvl w:val="2"/>
      </w:numPr>
      <w:tabs>
        <w:tab w:val="num" w:pos="1840"/>
      </w:tabs>
      <w:ind w:right="501"/>
    </w:pPr>
  </w:style>
  <w:style w:type="paragraph" w:customStyle="1" w:styleId="10">
    <w:name w:val="כותרת 1 מספור"/>
    <w:basedOn w:val="13"/>
    <w:uiPriority w:val="99"/>
    <w:qFormat/>
    <w:rsid w:val="00B66C7D"/>
    <w:pPr>
      <w:numPr>
        <w:numId w:val="40"/>
      </w:numPr>
      <w:tabs>
        <w:tab w:val="num" w:pos="360"/>
        <w:tab w:val="num" w:pos="565"/>
      </w:tabs>
      <w:spacing w:after="120"/>
      <w:ind w:left="565" w:firstLine="0"/>
      <w:jc w:val="both"/>
    </w:pPr>
    <w:rPr>
      <w:rFonts w:ascii="Arial" w:eastAsia="Times New Roman" w:hAnsi="Arial"/>
      <w:smallCaps/>
      <w:color w:val="EEECE1"/>
      <w:spacing w:val="5"/>
    </w:rPr>
  </w:style>
  <w:style w:type="paragraph" w:customStyle="1" w:styleId="a1">
    <w:name w:val="ממוספר"/>
    <w:basedOn w:val="aa"/>
    <w:uiPriority w:val="99"/>
    <w:rsid w:val="00B66C7D"/>
    <w:pPr>
      <w:numPr>
        <w:numId w:val="41"/>
      </w:numPr>
      <w:overflowPunct/>
      <w:autoSpaceDE/>
      <w:autoSpaceDN/>
      <w:adjustRightInd/>
      <w:spacing w:before="240" w:after="80" w:line="240" w:lineRule="auto"/>
      <w:textAlignment w:val="auto"/>
    </w:pPr>
    <w:rPr>
      <w:sz w:val="22"/>
      <w:lang w:eastAsia="en-US"/>
    </w:rPr>
  </w:style>
  <w:style w:type="character" w:styleId="affffffc">
    <w:name w:val="endnote reference"/>
    <w:semiHidden/>
    <w:unhideWhenUsed/>
    <w:rsid w:val="00B66C7D"/>
    <w:rPr>
      <w:vertAlign w:val="superscript"/>
    </w:rPr>
  </w:style>
  <w:style w:type="character" w:customStyle="1" w:styleId="1fd">
    <w:name w:val="כותרת טקסט תו1"/>
    <w:locked/>
    <w:rsid w:val="00B66C7D"/>
    <w:rPr>
      <w:b/>
      <w:bCs/>
      <w:sz w:val="24"/>
      <w:szCs w:val="24"/>
      <w:lang w:eastAsia="he-IL"/>
    </w:rPr>
  </w:style>
  <w:style w:type="character" w:customStyle="1" w:styleId="templatesbody1">
    <w:name w:val="templatesbody1"/>
    <w:rsid w:val="00B66C7D"/>
    <w:rPr>
      <w:rFonts w:ascii="Arial" w:hAnsi="Arial" w:cs="Arial" w:hint="default"/>
      <w:color w:val="000000"/>
      <w:sz w:val="18"/>
      <w:szCs w:val="18"/>
    </w:rPr>
  </w:style>
  <w:style w:type="character" w:customStyle="1" w:styleId="ListParagraphChar1">
    <w:name w:val="List Paragraph Char1"/>
    <w:uiPriority w:val="34"/>
    <w:rsid w:val="00B66C7D"/>
    <w:rPr>
      <w:sz w:val="22"/>
      <w:szCs w:val="22"/>
    </w:rPr>
  </w:style>
  <w:style w:type="character" w:customStyle="1" w:styleId="CharChar1">
    <w:name w:val="Char Char1"/>
    <w:rsid w:val="00B66C7D"/>
    <w:rPr>
      <w:rFonts w:ascii="Narkisim" w:hAnsi="Narkisim" w:cs="Narkisim" w:hint="default"/>
      <w:sz w:val="28"/>
      <w:szCs w:val="32"/>
      <w:u w:val="single"/>
      <w:lang w:val="en-US" w:eastAsia="en-US" w:bidi="he-IL"/>
    </w:rPr>
  </w:style>
  <w:style w:type="character" w:customStyle="1" w:styleId="ListParagraphChar2">
    <w:name w:val="List Paragraph Char2"/>
    <w:uiPriority w:val="34"/>
    <w:rsid w:val="00B66C7D"/>
    <w:rPr>
      <w:rFonts w:ascii="FrankRuehl" w:hAnsi="FrankRuehl" w:cs="FrankRuehl" w:hint="default"/>
      <w:szCs w:val="26"/>
      <w:lang w:eastAsia="he-IL"/>
    </w:rPr>
  </w:style>
  <w:style w:type="character" w:customStyle="1" w:styleId="UnresolvedMention1">
    <w:name w:val="Unresolved Mention1"/>
    <w:uiPriority w:val="99"/>
    <w:semiHidden/>
    <w:rsid w:val="00B66C7D"/>
    <w:rPr>
      <w:color w:val="808080"/>
      <w:shd w:val="clear" w:color="auto" w:fill="E6E6E6"/>
    </w:rPr>
  </w:style>
  <w:style w:type="character" w:customStyle="1" w:styleId="UnresolvedMention2">
    <w:name w:val="Unresolved Mention2"/>
    <w:uiPriority w:val="99"/>
    <w:semiHidden/>
    <w:rsid w:val="00B66C7D"/>
    <w:rPr>
      <w:color w:val="808080"/>
      <w:shd w:val="clear" w:color="auto" w:fill="E6E6E6"/>
    </w:rPr>
  </w:style>
  <w:style w:type="character" w:customStyle="1" w:styleId="UnresolvedMention3">
    <w:name w:val="Unresolved Mention3"/>
    <w:uiPriority w:val="99"/>
    <w:semiHidden/>
    <w:rsid w:val="00B66C7D"/>
    <w:rPr>
      <w:color w:val="808080"/>
      <w:shd w:val="clear" w:color="auto" w:fill="E6E6E6"/>
    </w:rPr>
  </w:style>
  <w:style w:type="character" w:customStyle="1" w:styleId="UnresolvedMention4">
    <w:name w:val="Unresolved Mention4"/>
    <w:uiPriority w:val="99"/>
    <w:semiHidden/>
    <w:rsid w:val="00B66C7D"/>
    <w:rPr>
      <w:color w:val="605E5C"/>
      <w:shd w:val="clear" w:color="auto" w:fill="E1DFDD"/>
    </w:rPr>
  </w:style>
  <w:style w:type="character" w:customStyle="1" w:styleId="1fe">
    <w:name w:val="אזכור לא מזוהה1"/>
    <w:uiPriority w:val="99"/>
    <w:semiHidden/>
    <w:rsid w:val="00B66C7D"/>
    <w:rPr>
      <w:color w:val="605E5C"/>
      <w:shd w:val="clear" w:color="auto" w:fill="E1DFDD"/>
    </w:rPr>
  </w:style>
  <w:style w:type="table" w:styleId="3f5">
    <w:name w:val="Table Classic 3"/>
    <w:basedOn w:val="ac"/>
    <w:semiHidden/>
    <w:unhideWhenUsed/>
    <w:rsid w:val="00B66C7D"/>
    <w:pPr>
      <w:widowControl w:val="0"/>
      <w:spacing w:after="0" w:line="240" w:lineRule="auto"/>
      <w:jc w:val="right"/>
    </w:pPr>
    <w:rPr>
      <w:rFonts w:ascii="Times New Roman" w:eastAsia="Times New Roman" w:hAnsi="Times New Roman" w:cs="Times New Roman"/>
      <w:color w:val="000080"/>
      <w:sz w:val="20"/>
      <w:szCs w:val="2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9">
    <w:name w:val="Table Columns 2"/>
    <w:basedOn w:val="ac"/>
    <w:semiHidden/>
    <w:unhideWhenUsed/>
    <w:rsid w:val="00B66C7D"/>
    <w:pPr>
      <w:widowControl w:val="0"/>
      <w:adjustRightInd w:val="0"/>
      <w:spacing w:after="0" w:line="360" w:lineRule="atLeast"/>
      <w:jc w:val="both"/>
    </w:pPr>
    <w:rPr>
      <w:rFonts w:ascii="Times New Roman" w:eastAsia="Times New Roman" w:hAnsi="Times New Roman" w:cs="Miriam"/>
      <w:b/>
      <w:bCs/>
      <w:sz w:val="20"/>
      <w:szCs w:val="20"/>
    </w:rPr>
    <w:tblPr>
      <w:tblStyleColBandSize w:val="1"/>
      <w:tblInd w:w="0" w:type="nil"/>
    </w:tblPr>
    <w:tblStylePr w:type="firstRow">
      <w:rPr>
        <w:rFonts w:ascii="Times New Roman" w:hAnsi="Times New Roman" w:cs="Gig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igi" w:hint="default"/>
        <w:b w:val="0"/>
        <w:bCs w:val="0"/>
      </w:rPr>
      <w:tblPr/>
      <w:tcPr>
        <w:tcBorders>
          <w:tl2br w:val="none" w:sz="0" w:space="0" w:color="auto"/>
          <w:tr2bl w:val="none" w:sz="0" w:space="0" w:color="auto"/>
        </w:tcBorders>
      </w:tcPr>
    </w:tblStylePr>
    <w:tblStylePr w:type="firstCol">
      <w:rPr>
        <w:rFonts w:ascii="Times New Roman" w:hAnsi="Times New Roman" w:cs="Gigi" w:hint="default"/>
        <w:b w:val="0"/>
        <w:bCs w:val="0"/>
        <w:color w:val="000000"/>
      </w:rPr>
      <w:tblPr/>
      <w:tcPr>
        <w:tcBorders>
          <w:tl2br w:val="none" w:sz="0" w:space="0" w:color="auto"/>
          <w:tr2bl w:val="none" w:sz="0" w:space="0" w:color="auto"/>
        </w:tcBorders>
      </w:tcPr>
    </w:tblStylePr>
    <w:tblStylePr w:type="lastCol">
      <w:rPr>
        <w:rFonts w:ascii="Times New Roman" w:hAnsi="Times New Roman" w:cs="Gigi" w:hint="default"/>
        <w:b w:val="0"/>
        <w:bCs w:val="0"/>
      </w:rPr>
      <w:tblPr/>
      <w:tcPr>
        <w:tcBorders>
          <w:tl2br w:val="none" w:sz="0" w:space="0" w:color="auto"/>
          <w:tr2bl w:val="none" w:sz="0" w:space="0" w:color="auto"/>
        </w:tcBorders>
      </w:tcPr>
    </w:tblStylePr>
    <w:tblStylePr w:type="band1Vert">
      <w:rPr>
        <w:rFonts w:ascii="Times New Roman" w:hAnsi="Times New Roman" w:cs="Gigi" w:hint="default"/>
        <w:color w:val="auto"/>
      </w:rPr>
      <w:tblPr/>
      <w:tcPr>
        <w:shd w:val="pct30" w:color="000000" w:fill="FFFFFF"/>
      </w:tcPr>
    </w:tblStylePr>
    <w:tblStylePr w:type="band2Vert">
      <w:rPr>
        <w:rFonts w:ascii="Times New Roman" w:hAnsi="Times New Roman" w:cs="Gigi" w:hint="default"/>
        <w:color w:val="auto"/>
      </w:rPr>
      <w:tblPr/>
      <w:tcPr>
        <w:shd w:val="pct25" w:color="00FF00" w:fill="FFFFFF"/>
      </w:tcPr>
    </w:tblStylePr>
    <w:tblStylePr w:type="neCell">
      <w:rPr>
        <w:rFonts w:ascii="Times New Roman" w:hAnsi="Times New Roman" w:cs="Gigi" w:hint="default"/>
        <w:b/>
        <w:bCs/>
      </w:rPr>
      <w:tblPr/>
      <w:tcPr>
        <w:tcBorders>
          <w:tl2br w:val="none" w:sz="0" w:space="0" w:color="auto"/>
          <w:tr2bl w:val="none" w:sz="0" w:space="0" w:color="auto"/>
        </w:tcBorders>
      </w:tcPr>
    </w:tblStylePr>
    <w:tblStylePr w:type="swCell">
      <w:rPr>
        <w:rFonts w:ascii="Times New Roman" w:hAnsi="Times New Roman" w:cs="Gigi" w:hint="default"/>
        <w:b/>
        <w:bCs/>
      </w:rPr>
      <w:tblPr/>
      <w:tcPr>
        <w:tcBorders>
          <w:tl2br w:val="none" w:sz="0" w:space="0" w:color="auto"/>
          <w:tr2bl w:val="none" w:sz="0" w:space="0" w:color="auto"/>
        </w:tcBorders>
      </w:tcPr>
    </w:tblStylePr>
  </w:style>
  <w:style w:type="table" w:styleId="1ff">
    <w:name w:val="Table Grid 1"/>
    <w:basedOn w:val="ac"/>
    <w:semiHidden/>
    <w:unhideWhenUsed/>
    <w:rsid w:val="00B66C7D"/>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c"/>
    <w:semiHidden/>
    <w:unhideWhenUsed/>
    <w:rsid w:val="00B66C7D"/>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ff0">
    <w:name w:val="טבלה רגילה1"/>
    <w:semiHidden/>
    <w:rsid w:val="00B66C7D"/>
    <w:pPr>
      <w:spacing w:after="80" w:line="240" w:lineRule="auto"/>
    </w:pPr>
    <w:rPr>
      <w:rFonts w:ascii="MS Sans Serif" w:eastAsia="Times New Roman" w:hAnsi="MS Sans Serif" w:cs="Times New Roman"/>
      <w:sz w:val="20"/>
      <w:szCs w:val="20"/>
    </w:rPr>
    <w:tblPr>
      <w:tblCellMar>
        <w:top w:w="0" w:type="dxa"/>
        <w:left w:w="108" w:type="dxa"/>
        <w:bottom w:w="0" w:type="dxa"/>
        <w:right w:w="108" w:type="dxa"/>
      </w:tblCellMar>
    </w:tblPr>
  </w:style>
  <w:style w:type="table" w:customStyle="1" w:styleId="TableGrid1">
    <w:name w:val="Table Grid1"/>
    <w:basedOn w:val="ac"/>
    <w:uiPriority w:val="59"/>
    <w:rsid w:val="00B66C7D"/>
    <w:pPr>
      <w:spacing w:after="0" w:line="240" w:lineRule="auto"/>
      <w:ind w:firstLine="720"/>
      <w:jc w:val="both"/>
    </w:pPr>
    <w:rPr>
      <w:rFonts w:ascii="Constantia" w:eastAsia="Constantia" w:hAnsi="Constantia" w:cs="David"/>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1">
    <w:name w:val="רשימה בהירה1"/>
    <w:basedOn w:val="ac"/>
    <w:uiPriority w:val="61"/>
    <w:rsid w:val="00B66C7D"/>
    <w:pPr>
      <w:spacing w:after="0" w:line="240" w:lineRule="auto"/>
    </w:pPr>
    <w:rPr>
      <w:rFonts w:ascii="Constantia" w:eastAsia="Times New Roman" w:hAnsi="Constantia" w:cs="David"/>
      <w:sz w:val="20"/>
      <w:szCs w:val="20"/>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a">
    <w:name w:val="רשימה בהירה2"/>
    <w:basedOn w:val="ac"/>
    <w:uiPriority w:val="61"/>
    <w:rsid w:val="00B66C7D"/>
    <w:pPr>
      <w:spacing w:after="0" w:line="240" w:lineRule="auto"/>
      <w:jc w:val="center"/>
    </w:pPr>
    <w:rPr>
      <w:rFonts w:ascii="Constantia" w:eastAsia="Constantia" w:hAnsi="Constantia" w:cs="David"/>
      <w:sz w:val="20"/>
      <w:szCs w:val="20"/>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f2">
    <w:name w:val="רשת טבלה1"/>
    <w:basedOn w:val="ac"/>
    <w:uiPriority w:val="99"/>
    <w:rsid w:val="00B66C7D"/>
    <w:pPr>
      <w:spacing w:after="0" w:line="288" w:lineRule="auto"/>
      <w:jc w:val="right"/>
    </w:pPr>
    <w:rPr>
      <w:rFonts w:ascii="Arial" w:eastAsia="Times New Roman"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uiPriority w:val="99"/>
    <w:rsid w:val="00B66C7D"/>
    <w:pPr>
      <w:spacing w:after="0" w:line="288" w:lineRule="auto"/>
      <w:jc w:val="right"/>
    </w:pPr>
    <w:rPr>
      <w:rFonts w:ascii="Arial" w:eastAsia="Times New Roman"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רשת טבלה3"/>
    <w:basedOn w:val="ac"/>
    <w:uiPriority w:val="99"/>
    <w:rsid w:val="00B66C7D"/>
    <w:pPr>
      <w:spacing w:after="0" w:line="288" w:lineRule="auto"/>
      <w:jc w:val="right"/>
    </w:pPr>
    <w:rPr>
      <w:rFonts w:ascii="Arial" w:eastAsia="Times New Roman"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c"/>
    <w:uiPriority w:val="59"/>
    <w:rsid w:val="00B66C7D"/>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3">
    <w:name w:val="טבלת רשת1"/>
    <w:basedOn w:val="ac"/>
    <w:rsid w:val="00B66C7D"/>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טבלת רשת2"/>
    <w:basedOn w:val="ac"/>
    <w:rsid w:val="00B66C7D"/>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7">
    <w:name w:val="טבלת רשת3"/>
    <w:basedOn w:val="ac"/>
    <w:rsid w:val="00B66C7D"/>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66C7D"/>
    <w:pPr>
      <w:numPr>
        <w:numId w:val="43"/>
      </w:numPr>
    </w:pPr>
  </w:style>
  <w:style w:type="numbering" w:customStyle="1" w:styleId="Style1">
    <w:name w:val="Style1"/>
    <w:uiPriority w:val="99"/>
    <w:rsid w:val="00B66C7D"/>
    <w:pPr>
      <w:numPr>
        <w:numId w:val="44"/>
      </w:numPr>
    </w:pPr>
  </w:style>
  <w:style w:type="character" w:customStyle="1" w:styleId="UnresolvedMention5">
    <w:name w:val="Unresolved Mention5"/>
    <w:uiPriority w:val="99"/>
    <w:semiHidden/>
    <w:unhideWhenUsed/>
    <w:rsid w:val="00B66C7D"/>
    <w:rPr>
      <w:color w:val="605E5C"/>
      <w:shd w:val="clear" w:color="auto" w:fill="E1DFDD"/>
    </w:rPr>
  </w:style>
  <w:style w:type="paragraph" w:customStyle="1" w:styleId="22">
    <w:name w:val="סעיף רמה 22"/>
    <w:basedOn w:val="2f"/>
    <w:link w:val="22Char"/>
    <w:qFormat/>
    <w:rsid w:val="00B66C7D"/>
    <w:pPr>
      <w:numPr>
        <w:numId w:val="28"/>
      </w:numPr>
      <w:spacing w:after="80"/>
      <w:ind w:left="567" w:hanging="567"/>
    </w:pPr>
    <w:rPr>
      <w:rFonts w:cs="Arial"/>
      <w:u w:val="single"/>
    </w:rPr>
  </w:style>
  <w:style w:type="character" w:customStyle="1" w:styleId="22Char">
    <w:name w:val="סעיף רמה 22 Char"/>
    <w:link w:val="22"/>
    <w:rsid w:val="00B66C7D"/>
    <w:rPr>
      <w:rFonts w:ascii="Arial" w:eastAsia="Times New Roman" w:hAnsi="Arial" w:cs="Arial"/>
      <w:u w:val="single"/>
    </w:rPr>
  </w:style>
  <w:style w:type="table" w:customStyle="1" w:styleId="TableNormal1">
    <w:name w:val="Table Normal1"/>
    <w:uiPriority w:val="2"/>
    <w:semiHidden/>
    <w:unhideWhenUsed/>
    <w:qFormat/>
    <w:rsid w:val="00B66C7D"/>
    <w:pPr>
      <w:widowControl w:val="0"/>
      <w:autoSpaceDE w:val="0"/>
      <w:autoSpaceDN w:val="0"/>
      <w:bidi/>
      <w:spacing w:after="80" w:line="240" w:lineRule="auto"/>
      <w:ind w:left="527" w:hanging="357"/>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B66C7D"/>
    <w:pPr>
      <w:widowControl w:val="0"/>
      <w:overflowPunct/>
      <w:bidi w:val="0"/>
      <w:adjustRightInd/>
      <w:spacing w:after="80" w:line="240" w:lineRule="auto"/>
      <w:ind w:left="527" w:hanging="357"/>
      <w:jc w:val="right"/>
      <w:textAlignment w:val="auto"/>
    </w:pPr>
    <w:rPr>
      <w:rFonts w:ascii="David" w:eastAsia="David" w:hAnsi="David"/>
      <w:sz w:val="22"/>
      <w:szCs w:val="22"/>
      <w:lang w:eastAsia="en-US"/>
    </w:rPr>
  </w:style>
  <w:style w:type="paragraph" w:customStyle="1" w:styleId="a3">
    <w:name w:val="מכרז הדרכות"/>
    <w:basedOn w:val="aa"/>
    <w:autoRedefine/>
    <w:rsid w:val="00B66C7D"/>
    <w:pPr>
      <w:numPr>
        <w:numId w:val="45"/>
      </w:numPr>
      <w:spacing w:after="80"/>
    </w:pPr>
    <w:rPr>
      <w:i/>
      <w:u w:val="single"/>
    </w:rPr>
  </w:style>
  <w:style w:type="table" w:customStyle="1" w:styleId="TableNormal2">
    <w:name w:val="Table Normal2"/>
    <w:uiPriority w:val="2"/>
    <w:semiHidden/>
    <w:unhideWhenUsed/>
    <w:qFormat/>
    <w:rsid w:val="00B66C7D"/>
    <w:pPr>
      <w:widowControl w:val="0"/>
      <w:autoSpaceDE w:val="0"/>
      <w:autoSpaceDN w:val="0"/>
      <w:bidi/>
      <w:spacing w:after="80" w:line="240" w:lineRule="auto"/>
      <w:ind w:left="527" w:hanging="357"/>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11">
    <w:name w:val="טנדו 1"/>
    <w:basedOn w:val="aa"/>
    <w:next w:val="aa"/>
    <w:qFormat/>
    <w:rsid w:val="00B66C7D"/>
    <w:pPr>
      <w:numPr>
        <w:numId w:val="46"/>
      </w:numPr>
      <w:overflowPunct/>
      <w:autoSpaceDE/>
      <w:autoSpaceDN/>
      <w:adjustRightInd/>
      <w:spacing w:before="240" w:after="80"/>
      <w:contextualSpacing/>
      <w:jc w:val="left"/>
      <w:textAlignment w:val="auto"/>
      <w:outlineLvl w:val="0"/>
    </w:pPr>
    <w:rPr>
      <w:rFonts w:ascii="Arial" w:eastAsia="Calibri" w:hAnsi="Arial" w:cs="Arial"/>
      <w:b/>
      <w:bCs/>
      <w:sz w:val="28"/>
      <w:szCs w:val="28"/>
      <w:u w:val="single"/>
      <w:lang w:eastAsia="en-US"/>
    </w:rPr>
  </w:style>
  <w:style w:type="paragraph" w:customStyle="1" w:styleId="24">
    <w:name w:val="טנדו 2"/>
    <w:basedOn w:val="aff"/>
    <w:next w:val="aa"/>
    <w:qFormat/>
    <w:rsid w:val="00B66C7D"/>
    <w:pPr>
      <w:numPr>
        <w:ilvl w:val="1"/>
        <w:numId w:val="46"/>
      </w:numPr>
      <w:overflowPunct/>
      <w:autoSpaceDE/>
      <w:autoSpaceDN/>
      <w:adjustRightInd/>
      <w:spacing w:after="80" w:line="384" w:lineRule="auto"/>
      <w:ind w:right="-709"/>
      <w:contextualSpacing/>
      <w:jc w:val="left"/>
      <w:textAlignment w:val="auto"/>
      <w:outlineLvl w:val="1"/>
    </w:pPr>
    <w:rPr>
      <w:rFonts w:ascii="Arial" w:eastAsia="Calibri" w:hAnsi="Arial" w:cs="Arial"/>
      <w:lang w:eastAsia="en-US"/>
    </w:rPr>
  </w:style>
  <w:style w:type="paragraph" w:customStyle="1" w:styleId="32">
    <w:name w:val="טנדו 3"/>
    <w:basedOn w:val="aff"/>
    <w:link w:val="3f8"/>
    <w:qFormat/>
    <w:rsid w:val="00B66C7D"/>
    <w:pPr>
      <w:numPr>
        <w:ilvl w:val="2"/>
        <w:numId w:val="46"/>
      </w:numPr>
      <w:overflowPunct/>
      <w:autoSpaceDE/>
      <w:autoSpaceDN/>
      <w:adjustRightInd/>
      <w:spacing w:after="80"/>
      <w:ind w:right="-709"/>
      <w:jc w:val="left"/>
      <w:textAlignment w:val="auto"/>
      <w:outlineLvl w:val="2"/>
    </w:pPr>
    <w:rPr>
      <w:rFonts w:ascii="Arial" w:eastAsia="Calibri" w:hAnsi="Arial" w:cs="Arial"/>
      <w:lang w:eastAsia="en-US"/>
    </w:rPr>
  </w:style>
  <w:style w:type="character" w:customStyle="1" w:styleId="3f8">
    <w:name w:val="טנדו 3 תו"/>
    <w:link w:val="32"/>
    <w:rsid w:val="00B66C7D"/>
    <w:rPr>
      <w:rFonts w:ascii="Arial" w:eastAsia="Calibri" w:hAnsi="Arial" w:cs="Arial"/>
      <w:sz w:val="24"/>
      <w:szCs w:val="24"/>
    </w:rPr>
  </w:style>
  <w:style w:type="paragraph" w:customStyle="1" w:styleId="4">
    <w:name w:val="טנדו 4"/>
    <w:basedOn w:val="aff"/>
    <w:link w:val="4a"/>
    <w:qFormat/>
    <w:rsid w:val="00B66C7D"/>
    <w:pPr>
      <w:numPr>
        <w:ilvl w:val="3"/>
        <w:numId w:val="46"/>
      </w:numPr>
      <w:overflowPunct/>
      <w:autoSpaceDE/>
      <w:autoSpaceDN/>
      <w:adjustRightInd/>
      <w:spacing w:after="80"/>
      <w:contextualSpacing/>
      <w:jc w:val="left"/>
      <w:textAlignment w:val="auto"/>
    </w:pPr>
    <w:rPr>
      <w:rFonts w:ascii="Arial" w:eastAsia="Calibri" w:hAnsi="Arial" w:cs="Arial"/>
      <w:lang w:eastAsia="en-US"/>
    </w:rPr>
  </w:style>
  <w:style w:type="character" w:customStyle="1" w:styleId="4a">
    <w:name w:val="טנדו 4 תו"/>
    <w:link w:val="4"/>
    <w:rsid w:val="00B66C7D"/>
    <w:rPr>
      <w:rFonts w:ascii="Arial" w:eastAsia="Calibri" w:hAnsi="Arial" w:cs="Arial"/>
      <w:sz w:val="24"/>
      <w:szCs w:val="24"/>
    </w:rPr>
  </w:style>
  <w:style w:type="paragraph" w:customStyle="1" w:styleId="5">
    <w:name w:val="טנדו 5"/>
    <w:basedOn w:val="4"/>
    <w:link w:val="59"/>
    <w:qFormat/>
    <w:rsid w:val="00B66C7D"/>
    <w:pPr>
      <w:numPr>
        <w:ilvl w:val="4"/>
      </w:numPr>
    </w:pPr>
  </w:style>
  <w:style w:type="character" w:customStyle="1" w:styleId="59">
    <w:name w:val="טנדו 5 תו"/>
    <w:link w:val="5"/>
    <w:rsid w:val="00B66C7D"/>
    <w:rPr>
      <w:rFonts w:ascii="Arial" w:eastAsia="Calibri" w:hAnsi="Arial" w:cs="Arial"/>
      <w:sz w:val="24"/>
      <w:szCs w:val="24"/>
    </w:rPr>
  </w:style>
  <w:style w:type="paragraph" w:customStyle="1" w:styleId="m5459474147460736675msolistparagraph">
    <w:name w:val="m_5459474147460736675msolistparagraph"/>
    <w:basedOn w:val="aa"/>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m-5560414095483183934msolistparagraph">
    <w:name w:val="m_-5560414095483183934msolistparagraph"/>
    <w:basedOn w:val="aa"/>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Normal3">
    <w:name w:val="Normal3"/>
    <w:basedOn w:val="25"/>
    <w:link w:val="Normal30"/>
    <w:rsid w:val="00B66C7D"/>
    <w:pPr>
      <w:keepNext/>
      <w:keepLines/>
      <w:widowControl w:val="0"/>
      <w:autoSpaceDE w:val="0"/>
      <w:autoSpaceDN w:val="0"/>
      <w:spacing w:before="120" w:after="120"/>
      <w:ind w:left="360" w:hanging="360"/>
      <w:jc w:val="left"/>
      <w:outlineLvl w:val="9"/>
    </w:pPr>
    <w:rPr>
      <w:rFonts w:eastAsia="Times New Roman"/>
      <w:b w:val="0"/>
      <w:bCs w:val="0"/>
      <w:sz w:val="24"/>
      <w:szCs w:val="24"/>
    </w:rPr>
  </w:style>
  <w:style w:type="character" w:customStyle="1" w:styleId="Normal30">
    <w:name w:val="Normal3 תו"/>
    <w:basedOn w:val="26"/>
    <w:link w:val="Normal3"/>
    <w:rsid w:val="00B66C7D"/>
    <w:rPr>
      <w:rFonts w:ascii="David" w:eastAsia="Times New Roman" w:hAnsi="David" w:cs="David"/>
      <w:b w:val="0"/>
      <w:bCs w:val="0"/>
      <w:sz w:val="24"/>
      <w:szCs w:val="24"/>
      <w:u w:val="single"/>
    </w:rPr>
  </w:style>
  <w:style w:type="paragraph" w:customStyle="1" w:styleId="Normal4">
    <w:name w:val="Normal4"/>
    <w:basedOn w:val="25"/>
    <w:link w:val="Normal40"/>
    <w:rsid w:val="00B66C7D"/>
    <w:pPr>
      <w:keepNext/>
      <w:keepLines/>
      <w:widowControl w:val="0"/>
      <w:autoSpaceDE w:val="0"/>
      <w:autoSpaceDN w:val="0"/>
      <w:spacing w:before="120" w:after="120"/>
      <w:jc w:val="left"/>
      <w:outlineLvl w:val="9"/>
    </w:pPr>
    <w:rPr>
      <w:rFonts w:eastAsia="Times New Roman"/>
      <w:b w:val="0"/>
      <w:bCs w:val="0"/>
      <w:sz w:val="24"/>
      <w:szCs w:val="24"/>
    </w:rPr>
  </w:style>
  <w:style w:type="character" w:customStyle="1" w:styleId="Normal40">
    <w:name w:val="Normal4 תו"/>
    <w:basedOn w:val="26"/>
    <w:link w:val="Normal4"/>
    <w:rsid w:val="00B66C7D"/>
    <w:rPr>
      <w:rFonts w:ascii="David" w:eastAsia="Times New Roman" w:hAnsi="David" w:cs="David"/>
      <w:b w:val="0"/>
      <w:bCs w:val="0"/>
      <w:sz w:val="24"/>
      <w:szCs w:val="24"/>
      <w:u w:val="single"/>
    </w:rPr>
  </w:style>
  <w:style w:type="paragraph" w:customStyle="1" w:styleId="Normal5">
    <w:name w:val="Normal5"/>
    <w:basedOn w:val="25"/>
    <w:link w:val="Normal50"/>
    <w:rsid w:val="00B66C7D"/>
    <w:pPr>
      <w:keepNext/>
      <w:keepLines/>
      <w:widowControl w:val="0"/>
      <w:spacing w:before="120" w:after="120"/>
      <w:ind w:left="1035"/>
      <w:jc w:val="left"/>
      <w:outlineLvl w:val="9"/>
    </w:pPr>
    <w:rPr>
      <w:rFonts w:eastAsia="Times New Roman"/>
      <w:b w:val="0"/>
      <w:bCs w:val="0"/>
      <w:sz w:val="24"/>
      <w:szCs w:val="24"/>
    </w:rPr>
  </w:style>
  <w:style w:type="character" w:customStyle="1" w:styleId="Normal50">
    <w:name w:val="Normal5 תו"/>
    <w:basedOn w:val="26"/>
    <w:link w:val="Normal5"/>
    <w:rsid w:val="00B66C7D"/>
    <w:rPr>
      <w:rFonts w:ascii="David" w:eastAsia="Times New Roman" w:hAnsi="David" w:cs="David"/>
      <w:b w:val="0"/>
      <w:bCs w:val="0"/>
      <w:sz w:val="24"/>
      <w:szCs w:val="24"/>
      <w:u w:val="single"/>
    </w:rPr>
  </w:style>
  <w:style w:type="character" w:customStyle="1" w:styleId="2fd">
    <w:name w:val="אזכור לא מזוהה2"/>
    <w:basedOn w:val="ab"/>
    <w:uiPriority w:val="99"/>
    <w:semiHidden/>
    <w:unhideWhenUsed/>
    <w:rsid w:val="00B66C7D"/>
    <w:rPr>
      <w:color w:val="605E5C"/>
      <w:shd w:val="clear" w:color="auto" w:fill="E1DFDD"/>
    </w:rPr>
  </w:style>
  <w:style w:type="character" w:customStyle="1" w:styleId="afffffc">
    <w:name w:val="טקסט בסיסי תו"/>
    <w:link w:val="afffffb"/>
    <w:rsid w:val="00334367"/>
    <w:rPr>
      <w:rFonts w:ascii="Arial" w:eastAsia="Times New Roman" w:hAnsi="Arial" w:cs="Narkisim"/>
      <w:noProof/>
      <w:sz w:val="24"/>
      <w:szCs w:val="24"/>
    </w:rPr>
  </w:style>
  <w:style w:type="paragraph" w:customStyle="1" w:styleId="3-">
    <w:name w:val="3 - סעיף"/>
    <w:basedOn w:val="aa"/>
    <w:link w:val="3-0"/>
    <w:qFormat/>
    <w:rsid w:val="00334367"/>
    <w:pPr>
      <w:numPr>
        <w:ilvl w:val="2"/>
        <w:numId w:val="70"/>
      </w:numPr>
      <w:overflowPunct/>
      <w:autoSpaceDE/>
      <w:autoSpaceDN/>
      <w:adjustRightInd/>
      <w:spacing w:before="120" w:after="120"/>
      <w:textAlignment w:val="auto"/>
    </w:pPr>
    <w:rPr>
      <w:rFonts w:ascii="David" w:eastAsiaTheme="minorHAnsi" w:hAnsi="David"/>
      <w:caps/>
      <w:lang w:eastAsia="en-US"/>
      <w14:scene3d>
        <w14:camera w14:prst="orthographicFront"/>
        <w14:lightRig w14:rig="threePt" w14:dir="t">
          <w14:rot w14:lat="0" w14:lon="0" w14:rev="0"/>
        </w14:lightRig>
      </w14:scene3d>
    </w:rPr>
  </w:style>
  <w:style w:type="paragraph" w:customStyle="1" w:styleId="5-">
    <w:name w:val="5 - סעיף"/>
    <w:basedOn w:val="aa"/>
    <w:qFormat/>
    <w:rsid w:val="00334367"/>
    <w:pPr>
      <w:numPr>
        <w:ilvl w:val="4"/>
        <w:numId w:val="70"/>
      </w:numPr>
      <w:overflowPunct/>
      <w:autoSpaceDE/>
      <w:autoSpaceDN/>
      <w:adjustRightInd/>
      <w:spacing w:before="120" w:after="120"/>
      <w:ind w:left="2970" w:hanging="1080"/>
      <w:textAlignment w:val="auto"/>
    </w:pPr>
    <w:rPr>
      <w:rFonts w:ascii="David" w:eastAsiaTheme="minorHAnsi" w:hAnsi="David"/>
      <w:caps/>
      <w:lang w:eastAsia="en-US"/>
    </w:rPr>
  </w:style>
  <w:style w:type="paragraph" w:customStyle="1" w:styleId="2-">
    <w:name w:val="2 - כותרת"/>
    <w:basedOn w:val="aa"/>
    <w:qFormat/>
    <w:rsid w:val="00334367"/>
    <w:pPr>
      <w:keepNext/>
      <w:keepLines/>
      <w:numPr>
        <w:ilvl w:val="1"/>
        <w:numId w:val="70"/>
      </w:numPr>
      <w:overflowPunct/>
      <w:autoSpaceDE/>
      <w:autoSpaceDN/>
      <w:adjustRightInd/>
      <w:spacing w:before="360"/>
      <w:textAlignment w:val="auto"/>
      <w:outlineLvl w:val="2"/>
    </w:pPr>
    <w:rPr>
      <w:rFonts w:ascii="David" w:eastAsiaTheme="minorHAnsi" w:hAnsi="David"/>
      <w:b/>
      <w:bCs/>
      <w:spacing w:val="15"/>
      <w:sz w:val="28"/>
      <w:szCs w:val="28"/>
      <w:lang w:eastAsia="en-US"/>
    </w:rPr>
  </w:style>
  <w:style w:type="paragraph" w:customStyle="1" w:styleId="1-">
    <w:name w:val="1 - כותרת"/>
    <w:basedOn w:val="25"/>
    <w:qFormat/>
    <w:rsid w:val="00334367"/>
    <w:pPr>
      <w:keepNext/>
      <w:keepLines/>
      <w:numPr>
        <w:numId w:val="70"/>
      </w:numPr>
      <w:tabs>
        <w:tab w:val="num" w:pos="360"/>
        <w:tab w:val="left" w:pos="1050"/>
      </w:tabs>
      <w:spacing w:before="240" w:after="120" w:line="240" w:lineRule="auto"/>
      <w:ind w:left="0" w:firstLine="0"/>
      <w:jc w:val="both"/>
    </w:pPr>
    <w:rPr>
      <w:rFonts w:eastAsiaTheme="minorHAnsi"/>
      <w:spacing w:val="15"/>
      <w:sz w:val="40"/>
      <w:szCs w:val="40"/>
      <w:u w:val="none"/>
    </w:rPr>
  </w:style>
  <w:style w:type="paragraph" w:customStyle="1" w:styleId="6-">
    <w:name w:val="6 - סעיף"/>
    <w:basedOn w:val="aa"/>
    <w:qFormat/>
    <w:rsid w:val="00334367"/>
    <w:pPr>
      <w:numPr>
        <w:ilvl w:val="5"/>
        <w:numId w:val="70"/>
      </w:numPr>
      <w:overflowPunct/>
      <w:autoSpaceDE/>
      <w:autoSpaceDN/>
      <w:adjustRightInd/>
      <w:snapToGrid w:val="0"/>
      <w:spacing w:before="120" w:after="120"/>
      <w:ind w:left="3701" w:hanging="1267"/>
      <w:textAlignment w:val="auto"/>
    </w:pPr>
    <w:rPr>
      <w:rFonts w:ascii="David" w:eastAsiaTheme="minorHAnsi" w:hAnsi="David"/>
      <w:caps/>
      <w:noProof/>
    </w:rPr>
  </w:style>
  <w:style w:type="character" w:customStyle="1" w:styleId="3-0">
    <w:name w:val="3 - סעיף תו"/>
    <w:basedOn w:val="ab"/>
    <w:link w:val="3-"/>
    <w:rsid w:val="00334367"/>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a"/>
    <w:qFormat/>
    <w:rsid w:val="00334367"/>
    <w:pPr>
      <w:numPr>
        <w:ilvl w:val="3"/>
        <w:numId w:val="70"/>
      </w:numPr>
      <w:tabs>
        <w:tab w:val="left" w:pos="1890"/>
      </w:tabs>
      <w:overflowPunct/>
      <w:autoSpaceDE/>
      <w:autoSpaceDN/>
      <w:adjustRightInd/>
      <w:snapToGrid w:val="0"/>
      <w:spacing w:before="240" w:after="240"/>
      <w:ind w:left="2160" w:hanging="540"/>
      <w:contextualSpacing/>
      <w:textAlignment w:val="auto"/>
    </w:pPr>
    <w:rPr>
      <w:rFonts w:ascii="David" w:eastAsiaTheme="minorHAnsi" w:hAnsi="David"/>
      <w:b/>
      <w:bCs/>
      <w:caps/>
      <w:noProof/>
    </w:rPr>
  </w:style>
  <w:style w:type="paragraph" w:customStyle="1" w:styleId="7-">
    <w:name w:val="7 - סעיף"/>
    <w:basedOn w:val="6-"/>
    <w:qFormat/>
    <w:rsid w:val="00334367"/>
    <w:pPr>
      <w:numPr>
        <w:ilvl w:val="6"/>
      </w:numPr>
      <w:ind w:left="4147" w:hanging="1440"/>
    </w:pPr>
  </w:style>
  <w:style w:type="table" w:customStyle="1" w:styleId="4b">
    <w:name w:val="רשת טבלה4"/>
    <w:basedOn w:val="ac"/>
    <w:next w:val="afe"/>
    <w:uiPriority w:val="59"/>
    <w:rsid w:val="001F45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d"/>
    <w:next w:val="111111"/>
    <w:rsid w:val="006035E8"/>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698">
      <w:bodyDiv w:val="1"/>
      <w:marLeft w:val="0"/>
      <w:marRight w:val="0"/>
      <w:marTop w:val="0"/>
      <w:marBottom w:val="0"/>
      <w:divBdr>
        <w:top w:val="none" w:sz="0" w:space="0" w:color="auto"/>
        <w:left w:val="none" w:sz="0" w:space="0" w:color="auto"/>
        <w:bottom w:val="none" w:sz="0" w:space="0" w:color="auto"/>
        <w:right w:val="none" w:sz="0" w:space="0" w:color="auto"/>
      </w:divBdr>
    </w:div>
    <w:div w:id="122046361">
      <w:bodyDiv w:val="1"/>
      <w:marLeft w:val="0"/>
      <w:marRight w:val="0"/>
      <w:marTop w:val="0"/>
      <w:marBottom w:val="0"/>
      <w:divBdr>
        <w:top w:val="none" w:sz="0" w:space="0" w:color="auto"/>
        <w:left w:val="none" w:sz="0" w:space="0" w:color="auto"/>
        <w:bottom w:val="none" w:sz="0" w:space="0" w:color="auto"/>
        <w:right w:val="none" w:sz="0" w:space="0" w:color="auto"/>
      </w:divBdr>
    </w:div>
    <w:div w:id="133648067">
      <w:bodyDiv w:val="1"/>
      <w:marLeft w:val="0"/>
      <w:marRight w:val="0"/>
      <w:marTop w:val="0"/>
      <w:marBottom w:val="0"/>
      <w:divBdr>
        <w:top w:val="none" w:sz="0" w:space="0" w:color="auto"/>
        <w:left w:val="none" w:sz="0" w:space="0" w:color="auto"/>
        <w:bottom w:val="none" w:sz="0" w:space="0" w:color="auto"/>
        <w:right w:val="none" w:sz="0" w:space="0" w:color="auto"/>
      </w:divBdr>
    </w:div>
    <w:div w:id="244076231">
      <w:bodyDiv w:val="1"/>
      <w:marLeft w:val="0"/>
      <w:marRight w:val="0"/>
      <w:marTop w:val="0"/>
      <w:marBottom w:val="0"/>
      <w:divBdr>
        <w:top w:val="none" w:sz="0" w:space="0" w:color="auto"/>
        <w:left w:val="none" w:sz="0" w:space="0" w:color="auto"/>
        <w:bottom w:val="none" w:sz="0" w:space="0" w:color="auto"/>
        <w:right w:val="none" w:sz="0" w:space="0" w:color="auto"/>
      </w:divBdr>
    </w:div>
    <w:div w:id="256252220">
      <w:bodyDiv w:val="1"/>
      <w:marLeft w:val="0"/>
      <w:marRight w:val="0"/>
      <w:marTop w:val="0"/>
      <w:marBottom w:val="0"/>
      <w:divBdr>
        <w:top w:val="none" w:sz="0" w:space="0" w:color="auto"/>
        <w:left w:val="none" w:sz="0" w:space="0" w:color="auto"/>
        <w:bottom w:val="none" w:sz="0" w:space="0" w:color="auto"/>
        <w:right w:val="none" w:sz="0" w:space="0" w:color="auto"/>
      </w:divBdr>
    </w:div>
    <w:div w:id="298341974">
      <w:bodyDiv w:val="1"/>
      <w:marLeft w:val="0"/>
      <w:marRight w:val="0"/>
      <w:marTop w:val="0"/>
      <w:marBottom w:val="0"/>
      <w:divBdr>
        <w:top w:val="none" w:sz="0" w:space="0" w:color="auto"/>
        <w:left w:val="none" w:sz="0" w:space="0" w:color="auto"/>
        <w:bottom w:val="none" w:sz="0" w:space="0" w:color="auto"/>
        <w:right w:val="none" w:sz="0" w:space="0" w:color="auto"/>
      </w:divBdr>
    </w:div>
    <w:div w:id="445580623">
      <w:bodyDiv w:val="1"/>
      <w:marLeft w:val="0"/>
      <w:marRight w:val="0"/>
      <w:marTop w:val="0"/>
      <w:marBottom w:val="0"/>
      <w:divBdr>
        <w:top w:val="none" w:sz="0" w:space="0" w:color="auto"/>
        <w:left w:val="none" w:sz="0" w:space="0" w:color="auto"/>
        <w:bottom w:val="none" w:sz="0" w:space="0" w:color="auto"/>
        <w:right w:val="none" w:sz="0" w:space="0" w:color="auto"/>
      </w:divBdr>
    </w:div>
    <w:div w:id="447621453">
      <w:bodyDiv w:val="1"/>
      <w:marLeft w:val="0"/>
      <w:marRight w:val="0"/>
      <w:marTop w:val="0"/>
      <w:marBottom w:val="0"/>
      <w:divBdr>
        <w:top w:val="none" w:sz="0" w:space="0" w:color="auto"/>
        <w:left w:val="none" w:sz="0" w:space="0" w:color="auto"/>
        <w:bottom w:val="none" w:sz="0" w:space="0" w:color="auto"/>
        <w:right w:val="none" w:sz="0" w:space="0" w:color="auto"/>
      </w:divBdr>
    </w:div>
    <w:div w:id="449395807">
      <w:bodyDiv w:val="1"/>
      <w:marLeft w:val="0"/>
      <w:marRight w:val="0"/>
      <w:marTop w:val="0"/>
      <w:marBottom w:val="0"/>
      <w:divBdr>
        <w:top w:val="none" w:sz="0" w:space="0" w:color="auto"/>
        <w:left w:val="none" w:sz="0" w:space="0" w:color="auto"/>
        <w:bottom w:val="none" w:sz="0" w:space="0" w:color="auto"/>
        <w:right w:val="none" w:sz="0" w:space="0" w:color="auto"/>
      </w:divBdr>
    </w:div>
    <w:div w:id="450248367">
      <w:bodyDiv w:val="1"/>
      <w:marLeft w:val="0"/>
      <w:marRight w:val="0"/>
      <w:marTop w:val="0"/>
      <w:marBottom w:val="0"/>
      <w:divBdr>
        <w:top w:val="none" w:sz="0" w:space="0" w:color="auto"/>
        <w:left w:val="none" w:sz="0" w:space="0" w:color="auto"/>
        <w:bottom w:val="none" w:sz="0" w:space="0" w:color="auto"/>
        <w:right w:val="none" w:sz="0" w:space="0" w:color="auto"/>
      </w:divBdr>
    </w:div>
    <w:div w:id="500892608">
      <w:bodyDiv w:val="1"/>
      <w:marLeft w:val="0"/>
      <w:marRight w:val="0"/>
      <w:marTop w:val="0"/>
      <w:marBottom w:val="0"/>
      <w:divBdr>
        <w:top w:val="none" w:sz="0" w:space="0" w:color="auto"/>
        <w:left w:val="none" w:sz="0" w:space="0" w:color="auto"/>
        <w:bottom w:val="none" w:sz="0" w:space="0" w:color="auto"/>
        <w:right w:val="none" w:sz="0" w:space="0" w:color="auto"/>
      </w:divBdr>
    </w:div>
    <w:div w:id="538132000">
      <w:bodyDiv w:val="1"/>
      <w:marLeft w:val="0"/>
      <w:marRight w:val="0"/>
      <w:marTop w:val="0"/>
      <w:marBottom w:val="0"/>
      <w:divBdr>
        <w:top w:val="none" w:sz="0" w:space="0" w:color="auto"/>
        <w:left w:val="none" w:sz="0" w:space="0" w:color="auto"/>
        <w:bottom w:val="none" w:sz="0" w:space="0" w:color="auto"/>
        <w:right w:val="none" w:sz="0" w:space="0" w:color="auto"/>
      </w:divBdr>
    </w:div>
    <w:div w:id="584262881">
      <w:bodyDiv w:val="1"/>
      <w:marLeft w:val="0"/>
      <w:marRight w:val="0"/>
      <w:marTop w:val="0"/>
      <w:marBottom w:val="0"/>
      <w:divBdr>
        <w:top w:val="none" w:sz="0" w:space="0" w:color="auto"/>
        <w:left w:val="none" w:sz="0" w:space="0" w:color="auto"/>
        <w:bottom w:val="none" w:sz="0" w:space="0" w:color="auto"/>
        <w:right w:val="none" w:sz="0" w:space="0" w:color="auto"/>
      </w:divBdr>
    </w:div>
    <w:div w:id="659040703">
      <w:bodyDiv w:val="1"/>
      <w:marLeft w:val="0"/>
      <w:marRight w:val="0"/>
      <w:marTop w:val="0"/>
      <w:marBottom w:val="0"/>
      <w:divBdr>
        <w:top w:val="none" w:sz="0" w:space="0" w:color="auto"/>
        <w:left w:val="none" w:sz="0" w:space="0" w:color="auto"/>
        <w:bottom w:val="none" w:sz="0" w:space="0" w:color="auto"/>
        <w:right w:val="none" w:sz="0" w:space="0" w:color="auto"/>
      </w:divBdr>
    </w:div>
    <w:div w:id="683172642">
      <w:bodyDiv w:val="1"/>
      <w:marLeft w:val="0"/>
      <w:marRight w:val="0"/>
      <w:marTop w:val="0"/>
      <w:marBottom w:val="0"/>
      <w:divBdr>
        <w:top w:val="none" w:sz="0" w:space="0" w:color="auto"/>
        <w:left w:val="none" w:sz="0" w:space="0" w:color="auto"/>
        <w:bottom w:val="none" w:sz="0" w:space="0" w:color="auto"/>
        <w:right w:val="none" w:sz="0" w:space="0" w:color="auto"/>
      </w:divBdr>
    </w:div>
    <w:div w:id="698627565">
      <w:bodyDiv w:val="1"/>
      <w:marLeft w:val="0"/>
      <w:marRight w:val="0"/>
      <w:marTop w:val="0"/>
      <w:marBottom w:val="0"/>
      <w:divBdr>
        <w:top w:val="none" w:sz="0" w:space="0" w:color="auto"/>
        <w:left w:val="none" w:sz="0" w:space="0" w:color="auto"/>
        <w:bottom w:val="none" w:sz="0" w:space="0" w:color="auto"/>
        <w:right w:val="none" w:sz="0" w:space="0" w:color="auto"/>
      </w:divBdr>
    </w:div>
    <w:div w:id="700321256">
      <w:bodyDiv w:val="1"/>
      <w:marLeft w:val="0"/>
      <w:marRight w:val="0"/>
      <w:marTop w:val="0"/>
      <w:marBottom w:val="0"/>
      <w:divBdr>
        <w:top w:val="none" w:sz="0" w:space="0" w:color="auto"/>
        <w:left w:val="none" w:sz="0" w:space="0" w:color="auto"/>
        <w:bottom w:val="none" w:sz="0" w:space="0" w:color="auto"/>
        <w:right w:val="none" w:sz="0" w:space="0" w:color="auto"/>
      </w:divBdr>
    </w:div>
    <w:div w:id="773598343">
      <w:bodyDiv w:val="1"/>
      <w:marLeft w:val="0"/>
      <w:marRight w:val="0"/>
      <w:marTop w:val="0"/>
      <w:marBottom w:val="0"/>
      <w:divBdr>
        <w:top w:val="none" w:sz="0" w:space="0" w:color="auto"/>
        <w:left w:val="none" w:sz="0" w:space="0" w:color="auto"/>
        <w:bottom w:val="none" w:sz="0" w:space="0" w:color="auto"/>
        <w:right w:val="none" w:sz="0" w:space="0" w:color="auto"/>
      </w:divBdr>
    </w:div>
    <w:div w:id="780149017">
      <w:bodyDiv w:val="1"/>
      <w:marLeft w:val="0"/>
      <w:marRight w:val="0"/>
      <w:marTop w:val="0"/>
      <w:marBottom w:val="0"/>
      <w:divBdr>
        <w:top w:val="none" w:sz="0" w:space="0" w:color="auto"/>
        <w:left w:val="none" w:sz="0" w:space="0" w:color="auto"/>
        <w:bottom w:val="none" w:sz="0" w:space="0" w:color="auto"/>
        <w:right w:val="none" w:sz="0" w:space="0" w:color="auto"/>
      </w:divBdr>
    </w:div>
    <w:div w:id="890775874">
      <w:bodyDiv w:val="1"/>
      <w:marLeft w:val="0"/>
      <w:marRight w:val="0"/>
      <w:marTop w:val="0"/>
      <w:marBottom w:val="0"/>
      <w:divBdr>
        <w:top w:val="none" w:sz="0" w:space="0" w:color="auto"/>
        <w:left w:val="none" w:sz="0" w:space="0" w:color="auto"/>
        <w:bottom w:val="none" w:sz="0" w:space="0" w:color="auto"/>
        <w:right w:val="none" w:sz="0" w:space="0" w:color="auto"/>
      </w:divBdr>
    </w:div>
    <w:div w:id="932009734">
      <w:bodyDiv w:val="1"/>
      <w:marLeft w:val="0"/>
      <w:marRight w:val="0"/>
      <w:marTop w:val="0"/>
      <w:marBottom w:val="0"/>
      <w:divBdr>
        <w:top w:val="none" w:sz="0" w:space="0" w:color="auto"/>
        <w:left w:val="none" w:sz="0" w:space="0" w:color="auto"/>
        <w:bottom w:val="none" w:sz="0" w:space="0" w:color="auto"/>
        <w:right w:val="none" w:sz="0" w:space="0" w:color="auto"/>
      </w:divBdr>
    </w:div>
    <w:div w:id="1056275020">
      <w:bodyDiv w:val="1"/>
      <w:marLeft w:val="0"/>
      <w:marRight w:val="0"/>
      <w:marTop w:val="0"/>
      <w:marBottom w:val="0"/>
      <w:divBdr>
        <w:top w:val="none" w:sz="0" w:space="0" w:color="auto"/>
        <w:left w:val="none" w:sz="0" w:space="0" w:color="auto"/>
        <w:bottom w:val="none" w:sz="0" w:space="0" w:color="auto"/>
        <w:right w:val="none" w:sz="0" w:space="0" w:color="auto"/>
      </w:divBdr>
    </w:div>
    <w:div w:id="106981054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23039910">
      <w:bodyDiv w:val="1"/>
      <w:marLeft w:val="0"/>
      <w:marRight w:val="0"/>
      <w:marTop w:val="0"/>
      <w:marBottom w:val="0"/>
      <w:divBdr>
        <w:top w:val="none" w:sz="0" w:space="0" w:color="auto"/>
        <w:left w:val="none" w:sz="0" w:space="0" w:color="auto"/>
        <w:bottom w:val="none" w:sz="0" w:space="0" w:color="auto"/>
        <w:right w:val="none" w:sz="0" w:space="0" w:color="auto"/>
      </w:divBdr>
    </w:div>
    <w:div w:id="1134717340">
      <w:bodyDiv w:val="1"/>
      <w:marLeft w:val="0"/>
      <w:marRight w:val="0"/>
      <w:marTop w:val="0"/>
      <w:marBottom w:val="0"/>
      <w:divBdr>
        <w:top w:val="none" w:sz="0" w:space="0" w:color="auto"/>
        <w:left w:val="none" w:sz="0" w:space="0" w:color="auto"/>
        <w:bottom w:val="none" w:sz="0" w:space="0" w:color="auto"/>
        <w:right w:val="none" w:sz="0" w:space="0" w:color="auto"/>
      </w:divBdr>
    </w:div>
    <w:div w:id="1155996660">
      <w:bodyDiv w:val="1"/>
      <w:marLeft w:val="0"/>
      <w:marRight w:val="0"/>
      <w:marTop w:val="0"/>
      <w:marBottom w:val="0"/>
      <w:divBdr>
        <w:top w:val="none" w:sz="0" w:space="0" w:color="auto"/>
        <w:left w:val="none" w:sz="0" w:space="0" w:color="auto"/>
        <w:bottom w:val="none" w:sz="0" w:space="0" w:color="auto"/>
        <w:right w:val="none" w:sz="0" w:space="0" w:color="auto"/>
      </w:divBdr>
    </w:div>
    <w:div w:id="1167863414">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26994071">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353651206">
      <w:bodyDiv w:val="1"/>
      <w:marLeft w:val="0"/>
      <w:marRight w:val="0"/>
      <w:marTop w:val="0"/>
      <w:marBottom w:val="0"/>
      <w:divBdr>
        <w:top w:val="none" w:sz="0" w:space="0" w:color="auto"/>
        <w:left w:val="none" w:sz="0" w:space="0" w:color="auto"/>
        <w:bottom w:val="none" w:sz="0" w:space="0" w:color="auto"/>
        <w:right w:val="none" w:sz="0" w:space="0" w:color="auto"/>
      </w:divBdr>
    </w:div>
    <w:div w:id="1366326742">
      <w:bodyDiv w:val="1"/>
      <w:marLeft w:val="0"/>
      <w:marRight w:val="0"/>
      <w:marTop w:val="0"/>
      <w:marBottom w:val="0"/>
      <w:divBdr>
        <w:top w:val="none" w:sz="0" w:space="0" w:color="auto"/>
        <w:left w:val="none" w:sz="0" w:space="0" w:color="auto"/>
        <w:bottom w:val="none" w:sz="0" w:space="0" w:color="auto"/>
        <w:right w:val="none" w:sz="0" w:space="0" w:color="auto"/>
      </w:divBdr>
    </w:div>
    <w:div w:id="1445811850">
      <w:bodyDiv w:val="1"/>
      <w:marLeft w:val="0"/>
      <w:marRight w:val="0"/>
      <w:marTop w:val="0"/>
      <w:marBottom w:val="0"/>
      <w:divBdr>
        <w:top w:val="none" w:sz="0" w:space="0" w:color="auto"/>
        <w:left w:val="none" w:sz="0" w:space="0" w:color="auto"/>
        <w:bottom w:val="none" w:sz="0" w:space="0" w:color="auto"/>
        <w:right w:val="none" w:sz="0" w:space="0" w:color="auto"/>
      </w:divBdr>
    </w:div>
    <w:div w:id="1528251653">
      <w:bodyDiv w:val="1"/>
      <w:marLeft w:val="0"/>
      <w:marRight w:val="0"/>
      <w:marTop w:val="0"/>
      <w:marBottom w:val="0"/>
      <w:divBdr>
        <w:top w:val="none" w:sz="0" w:space="0" w:color="auto"/>
        <w:left w:val="none" w:sz="0" w:space="0" w:color="auto"/>
        <w:bottom w:val="none" w:sz="0" w:space="0" w:color="auto"/>
        <w:right w:val="none" w:sz="0" w:space="0" w:color="auto"/>
      </w:divBdr>
    </w:div>
    <w:div w:id="1546260183">
      <w:bodyDiv w:val="1"/>
      <w:marLeft w:val="0"/>
      <w:marRight w:val="0"/>
      <w:marTop w:val="0"/>
      <w:marBottom w:val="0"/>
      <w:divBdr>
        <w:top w:val="none" w:sz="0" w:space="0" w:color="auto"/>
        <w:left w:val="none" w:sz="0" w:space="0" w:color="auto"/>
        <w:bottom w:val="none" w:sz="0" w:space="0" w:color="auto"/>
        <w:right w:val="none" w:sz="0" w:space="0" w:color="auto"/>
      </w:divBdr>
    </w:div>
    <w:div w:id="1595898258">
      <w:bodyDiv w:val="1"/>
      <w:marLeft w:val="0"/>
      <w:marRight w:val="0"/>
      <w:marTop w:val="0"/>
      <w:marBottom w:val="0"/>
      <w:divBdr>
        <w:top w:val="none" w:sz="0" w:space="0" w:color="auto"/>
        <w:left w:val="none" w:sz="0" w:space="0" w:color="auto"/>
        <w:bottom w:val="none" w:sz="0" w:space="0" w:color="auto"/>
        <w:right w:val="none" w:sz="0" w:space="0" w:color="auto"/>
      </w:divBdr>
    </w:div>
    <w:div w:id="1750882521">
      <w:bodyDiv w:val="1"/>
      <w:marLeft w:val="0"/>
      <w:marRight w:val="0"/>
      <w:marTop w:val="0"/>
      <w:marBottom w:val="0"/>
      <w:divBdr>
        <w:top w:val="none" w:sz="0" w:space="0" w:color="auto"/>
        <w:left w:val="none" w:sz="0" w:space="0" w:color="auto"/>
        <w:bottom w:val="none" w:sz="0" w:space="0" w:color="auto"/>
        <w:right w:val="none" w:sz="0" w:space="0" w:color="auto"/>
      </w:divBdr>
    </w:div>
    <w:div w:id="1978216169">
      <w:bodyDiv w:val="1"/>
      <w:marLeft w:val="0"/>
      <w:marRight w:val="0"/>
      <w:marTop w:val="0"/>
      <w:marBottom w:val="0"/>
      <w:divBdr>
        <w:top w:val="none" w:sz="0" w:space="0" w:color="auto"/>
        <w:left w:val="none" w:sz="0" w:space="0" w:color="auto"/>
        <w:bottom w:val="none" w:sz="0" w:space="0" w:color="auto"/>
        <w:right w:val="none" w:sz="0" w:space="0" w:color="auto"/>
      </w:divBdr>
    </w:div>
    <w:div w:id="2004161158">
      <w:bodyDiv w:val="1"/>
      <w:marLeft w:val="0"/>
      <w:marRight w:val="0"/>
      <w:marTop w:val="0"/>
      <w:marBottom w:val="0"/>
      <w:divBdr>
        <w:top w:val="none" w:sz="0" w:space="0" w:color="auto"/>
        <w:left w:val="none" w:sz="0" w:space="0" w:color="auto"/>
        <w:bottom w:val="none" w:sz="0" w:space="0" w:color="auto"/>
        <w:right w:val="none" w:sz="0" w:space="0" w:color="auto"/>
      </w:divBdr>
    </w:div>
    <w:div w:id="2083943191">
      <w:bodyDiv w:val="1"/>
      <w:marLeft w:val="0"/>
      <w:marRight w:val="0"/>
      <w:marTop w:val="0"/>
      <w:marBottom w:val="0"/>
      <w:divBdr>
        <w:top w:val="none" w:sz="0" w:space="0" w:color="auto"/>
        <w:left w:val="none" w:sz="0" w:space="0" w:color="auto"/>
        <w:bottom w:val="none" w:sz="0" w:space="0" w:color="auto"/>
        <w:right w:val="none" w:sz="0" w:space="0" w:color="auto"/>
      </w:divBdr>
    </w:div>
    <w:div w:id="2101952560">
      <w:bodyDiv w:val="1"/>
      <w:marLeft w:val="0"/>
      <w:marRight w:val="0"/>
      <w:marTop w:val="0"/>
      <w:marBottom w:val="0"/>
      <w:divBdr>
        <w:top w:val="none" w:sz="0" w:space="0" w:color="auto"/>
        <w:left w:val="none" w:sz="0" w:space="0" w:color="auto"/>
        <w:bottom w:val="none" w:sz="0" w:space="0" w:color="auto"/>
        <w:right w:val="none" w:sz="0" w:space="0" w:color="auto"/>
      </w:divBdr>
    </w:div>
    <w:div w:id="2114352548">
      <w:bodyDiv w:val="1"/>
      <w:marLeft w:val="0"/>
      <w:marRight w:val="0"/>
      <w:marTop w:val="0"/>
      <w:marBottom w:val="0"/>
      <w:divBdr>
        <w:top w:val="none" w:sz="0" w:space="0" w:color="auto"/>
        <w:left w:val="none" w:sz="0" w:space="0" w:color="auto"/>
        <w:bottom w:val="none" w:sz="0" w:space="0" w:color="auto"/>
        <w:right w:val="none" w:sz="0" w:space="0" w:color="auto"/>
      </w:divBdr>
    </w:div>
    <w:div w:id="214303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mateh.Shiluv@labor.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s.knesset.gov.il/14/law/14_lsr_211600.PDF"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main.knesset.gov.il/Activity/Legislation/Laws/Pages/LawPrimary.aspx?t=lawlaws&amp;st=lawlaws&amp;lawitemid=2000722"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fs.knesset.gov.il/11/law/11_lsr_210542.PDF" TargetMode="External"/><Relationship Id="rId20"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emf"/><Relationship Id="rId5" Type="http://schemas.openxmlformats.org/officeDocument/2006/relationships/customXml" Target="../customXml/item5.xml"/><Relationship Id="rId15" Type="http://schemas.openxmlformats.org/officeDocument/2006/relationships/hyperlink" Target="https://main.knesset.gov.il/Activity/Legislation/Laws/Pages/LawPrimary.aspx?t=lawlaws&amp;st=lawlaws&amp;lawitemid=2001138" TargetMode="External"/><Relationship Id="rId23" Type="http://schemas.openxmlformats.org/officeDocument/2006/relationships/hyperlink" Target="http://hozrim.mof.gov.il/doc/hashkal/horaot.nsf/ByNum/&#1492;.7.11.3.1" TargetMode="External"/><Relationship Id="rId10" Type="http://schemas.openxmlformats.org/officeDocument/2006/relationships/footnotes" Target="footnotes.xml"/><Relationship Id="rId19" Type="http://schemas.openxmlformats.org/officeDocument/2006/relationships/hyperlink" Target="mailto:info@workitout.co.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ain.knesset.gov.il/Activity/Legislation/Laws/Pages/LawPrimary.aspx?t=lawlaws&amp;st=lawlaws&amp;lawitemid=2001149" TargetMode="External"/><Relationship Id="rId22" Type="http://schemas.openxmlformats.org/officeDocument/2006/relationships/hyperlink" Target="https://fs.knesset.gov.il/14/law/14_lsr_211600.PDF"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365C168D4A92A14F8C373D753978D9A0" ma:contentTypeVersion="1" ma:contentTypeDescription="צור מסמך חדש." ma:contentTypeScope="" ma:versionID="45cb90a9eec8dc1e12ddd953037a25a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581547-0DA2-4108-B345-997D7ED98137}">
  <ds:schemaRefs>
    <ds:schemaRef ds:uri="http://schemas.openxmlformats.org/officeDocument/2006/bibliography"/>
  </ds:schemaRefs>
</ds:datastoreItem>
</file>

<file path=customXml/itemProps2.xml><?xml version="1.0" encoding="utf-8"?>
<ds:datastoreItem xmlns:ds="http://schemas.openxmlformats.org/officeDocument/2006/customXml" ds:itemID="{EFAF5A39-D7F1-46DF-B87F-20991F7254B1}">
  <ds:schemaRefs>
    <ds:schemaRef ds:uri="http://schemas.openxmlformats.org/officeDocument/2006/bibliography"/>
  </ds:schemaRefs>
</ds:datastoreItem>
</file>

<file path=customXml/itemProps3.xml><?xml version="1.0" encoding="utf-8"?>
<ds:datastoreItem xmlns:ds="http://schemas.openxmlformats.org/officeDocument/2006/customXml" ds:itemID="{A65F4523-AC55-442C-B9EA-78BF50ADD6F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4245EF7-D2AD-4637-993F-FF772A1045E0}">
  <ds:schemaRefs>
    <ds:schemaRef ds:uri="http://schemas.microsoft.com/sharepoint/v3/contenttype/forms"/>
  </ds:schemaRefs>
</ds:datastoreItem>
</file>

<file path=customXml/itemProps5.xml><?xml version="1.0" encoding="utf-8"?>
<ds:datastoreItem xmlns:ds="http://schemas.openxmlformats.org/officeDocument/2006/customXml" ds:itemID="{157B5901-2F5D-4B28-8FE4-E0D5D9EF6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66</Pages>
  <Words>16836</Words>
  <Characters>95971</Characters>
  <Application>Microsoft Office Word</Application>
  <DocSecurity>0</DocSecurity>
  <Lines>799</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vt:lpstr>
      <vt:lpstr/>
    </vt:vector>
  </TitlesOfParts>
  <Company>Ben-Gurion University of the Negev</Company>
  <LinksUpToDate>false</LinksUpToDate>
  <CharactersWithSpaces>112582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dc:title>
  <dc:creator>Michal Ben simon</dc:creator>
  <cp:lastModifiedBy>Mazal Probshtein</cp:lastModifiedBy>
  <cp:revision>2</cp:revision>
  <cp:lastPrinted>2016-07-12T09:50:00Z</cp:lastPrinted>
  <dcterms:created xsi:type="dcterms:W3CDTF">2025-07-29T11:07:00Z</dcterms:created>
  <dcterms:modified xsi:type="dcterms:W3CDTF">2025-07-29T11:07:00Z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-1401929502</vt:i4>
  </property>
  <property fmtid="{D5CDD505-2E9C-101B-9397-08002B2CF9AE}" pid="3" name="ContentTypeId">
    <vt:lpwstr>0x010100365C168D4A92A14F8C373D753978D9A0</vt:lpwstr>
  </property>
</Properties>
</file>